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5"/>
        <w:tblW w:w="11065" w:type="dxa"/>
        <w:jc w:val="center"/>
        <w:tblInd w:w="0" w:type="dxa"/>
        <w:tblBorders>
          <w:top w:val="dotted" w:sz="4" w:space="0" w:color="C2C2C2" w:themeColor="accent1" w:themeShade="E6"/>
          <w:left w:val="dotted" w:sz="4" w:space="0" w:color="C2C2C2" w:themeColor="accent1" w:themeShade="E6"/>
          <w:bottom w:val="dotted" w:sz="4" w:space="0" w:color="C2C2C2" w:themeColor="accent1" w:themeShade="E6"/>
          <w:right w:val="dotted" w:sz="4" w:space="0" w:color="C2C2C2" w:themeColor="accent1" w:themeShade="E6"/>
          <w:insideH w:val="dotted" w:sz="4" w:space="0" w:color="C2C2C2" w:themeColor="accent1" w:themeShade="E6"/>
          <w:insideV w:val="dotted" w:sz="4" w:space="0" w:color="C2C2C2" w:themeColor="accent1" w:themeShade="E6"/>
        </w:tblBorders>
        <w:tblLook w:val="04A0" w:firstRow="1" w:lastRow="0" w:firstColumn="1" w:lastColumn="0" w:noHBand="0" w:noVBand="1"/>
      </w:tblPr>
      <w:tblGrid>
        <w:gridCol w:w="1331"/>
        <w:gridCol w:w="168"/>
        <w:gridCol w:w="344"/>
        <w:gridCol w:w="95"/>
        <w:gridCol w:w="247"/>
        <w:gridCol w:w="113"/>
        <w:gridCol w:w="450"/>
        <w:gridCol w:w="213"/>
        <w:gridCol w:w="79"/>
        <w:gridCol w:w="470"/>
        <w:gridCol w:w="138"/>
        <w:gridCol w:w="74"/>
        <w:gridCol w:w="856"/>
        <w:gridCol w:w="261"/>
        <w:gridCol w:w="59"/>
        <w:gridCol w:w="507"/>
        <w:gridCol w:w="86"/>
        <w:gridCol w:w="94"/>
        <w:gridCol w:w="643"/>
        <w:gridCol w:w="171"/>
        <w:gridCol w:w="466"/>
        <w:gridCol w:w="145"/>
        <w:gridCol w:w="351"/>
        <w:gridCol w:w="169"/>
        <w:gridCol w:w="270"/>
        <w:gridCol w:w="355"/>
        <w:gridCol w:w="476"/>
        <w:gridCol w:w="129"/>
        <w:gridCol w:w="373"/>
        <w:gridCol w:w="147"/>
        <w:gridCol w:w="133"/>
        <w:gridCol w:w="536"/>
        <w:gridCol w:w="1116"/>
      </w:tblGrid>
      <w:tr w:rsidR="009425B6" w14:paraId="4AC1A9BC" w14:textId="77777777" w:rsidTr="00673C04">
        <w:trPr>
          <w:jc w:val="center"/>
        </w:trPr>
        <w:tc>
          <w:tcPr>
            <w:tcW w:w="1843" w:type="dxa"/>
            <w:gridSpan w:val="3"/>
            <w:tcBorders>
              <w:bottom w:val="dotted" w:sz="4" w:space="0" w:color="C2C2C2" w:themeColor="accent1" w:themeShade="E6"/>
            </w:tcBorders>
          </w:tcPr>
          <w:p w14:paraId="39296633" w14:textId="61455FBB" w:rsidR="009425B6" w:rsidRPr="00673C04" w:rsidRDefault="009425B6" w:rsidP="009425B6">
            <w:pPr>
              <w:tabs>
                <w:tab w:val="left" w:pos="0"/>
              </w:tabs>
              <w:bidi/>
              <w:spacing w:line="240" w:lineRule="exact"/>
              <w:jc w:val="right"/>
              <w:rPr>
                <w:rFonts w:ascii="Dubai" w:eastAsia="Arial Unicode MS" w:hAnsi="Dubai" w:cs="Dubai"/>
                <w:b/>
                <w:bCs/>
                <w:sz w:val="18"/>
                <w:szCs w:val="18"/>
                <w:rtl/>
              </w:rPr>
            </w:pPr>
            <w:r w:rsidRPr="00673C04">
              <w:rPr>
                <w:rFonts w:ascii="Dubai" w:eastAsia="Arial Unicode MS" w:hAnsi="Dubai" w:cs="Dubai"/>
                <w:sz w:val="18"/>
                <w:szCs w:val="18"/>
              </w:rPr>
              <w:t>Date:</w:t>
            </w:r>
          </w:p>
        </w:tc>
        <w:sdt>
          <w:sdtPr>
            <w:rPr>
              <w:rFonts w:ascii="Dubai" w:eastAsia="Arial Unicode MS" w:hAnsi="Dubai" w:cs="Dubai"/>
              <w:sz w:val="18"/>
              <w:szCs w:val="18"/>
            </w:rPr>
            <w:id w:val="-1923321027"/>
            <w:placeholder>
              <w:docPart w:val="732739B762454E30926349416E106A26"/>
            </w:placeholder>
            <w:date>
              <w:dateFormat w:val="DD/NN/YYYY"/>
              <w:lid w:val="en-US"/>
              <w:storeMappedDataAs w:val="dateTime"/>
              <w:calendar w:val="gregorian"/>
            </w:date>
          </w:sdtPr>
          <w:sdtEndPr/>
          <w:sdtContent>
            <w:tc>
              <w:tcPr>
                <w:tcW w:w="7290" w:type="dxa"/>
                <w:gridSpan w:val="26"/>
                <w:tcBorders>
                  <w:bottom w:val="dotted" w:sz="4" w:space="0" w:color="C2C2C2" w:themeColor="accent1" w:themeShade="E6"/>
                </w:tcBorders>
              </w:tcPr>
              <w:p w14:paraId="04429450" w14:textId="3D767D13" w:rsidR="009425B6" w:rsidRPr="00673C04" w:rsidRDefault="009425B6" w:rsidP="009425B6">
                <w:pPr>
                  <w:tabs>
                    <w:tab w:val="left" w:pos="0"/>
                  </w:tabs>
                  <w:spacing w:line="240" w:lineRule="exact"/>
                  <w:jc w:val="center"/>
                  <w:rPr>
                    <w:rFonts w:ascii="Dubai" w:eastAsia="Arial Unicode MS" w:hAnsi="Dubai" w:cs="Dubai"/>
                    <w:b/>
                    <w:bCs/>
                    <w:sz w:val="18"/>
                    <w:szCs w:val="18"/>
                    <w:rtl/>
                  </w:rPr>
                </w:pPr>
                <w:r w:rsidRPr="00673C04">
                  <w:rPr>
                    <w:rFonts w:ascii="Dubai" w:eastAsia="Arial Unicode MS" w:hAnsi="Dubai" w:cs="Dubai"/>
                    <w:sz w:val="18"/>
                    <w:szCs w:val="18"/>
                    <w:rtl/>
                  </w:rPr>
                  <w:t xml:space="preserve"> </w:t>
                </w:r>
                <w:r w:rsidRPr="00673C04">
                  <w:rPr>
                    <w:rFonts w:ascii="Dubai" w:eastAsia="Arial Unicode MS" w:hAnsi="Dubai" w:cs="Dubai"/>
                    <w:sz w:val="18"/>
                    <w:szCs w:val="18"/>
                  </w:rPr>
                  <w:t xml:space="preserve">/ </w:t>
                </w:r>
                <w:r>
                  <w:rPr>
                    <w:rFonts w:ascii="Dubai" w:eastAsia="Arial Unicode MS" w:hAnsi="Dubai" w:cs="Dubai" w:hint="cs"/>
                    <w:sz w:val="18"/>
                    <w:szCs w:val="18"/>
                    <w:rtl/>
                  </w:rPr>
                  <w:t xml:space="preserve">   </w:t>
                </w:r>
                <w:r w:rsidRPr="00673C04">
                  <w:rPr>
                    <w:rFonts w:ascii="Dubai" w:eastAsia="Arial Unicode MS" w:hAnsi="Dubai" w:cs="Dubai"/>
                    <w:sz w:val="18"/>
                    <w:szCs w:val="18"/>
                  </w:rPr>
                  <w:t>/</w:t>
                </w:r>
                <w:r w:rsidRPr="00673C04">
                  <w:rPr>
                    <w:rFonts w:ascii="Dubai" w:eastAsia="Arial Unicode MS" w:hAnsi="Dubai" w:cs="Dubai"/>
                    <w:sz w:val="18"/>
                    <w:szCs w:val="18"/>
                    <w:rtl/>
                  </w:rPr>
                  <w:t xml:space="preserve"> </w:t>
                </w:r>
              </w:p>
            </w:tc>
          </w:sdtContent>
        </w:sdt>
        <w:tc>
          <w:tcPr>
            <w:tcW w:w="1932" w:type="dxa"/>
            <w:gridSpan w:val="4"/>
            <w:tcBorders>
              <w:bottom w:val="dotted" w:sz="4" w:space="0" w:color="C2C2C2" w:themeColor="accent1" w:themeShade="E6"/>
            </w:tcBorders>
          </w:tcPr>
          <w:p w14:paraId="32A04D49" w14:textId="310B05FD" w:rsidR="009425B6" w:rsidRPr="00673C04" w:rsidRDefault="009425B6" w:rsidP="009425B6">
            <w:pPr>
              <w:tabs>
                <w:tab w:val="left" w:pos="0"/>
              </w:tabs>
              <w:spacing w:line="240" w:lineRule="exact"/>
              <w:jc w:val="right"/>
              <w:rPr>
                <w:rFonts w:ascii="Dubai" w:eastAsia="Arial Unicode MS" w:hAnsi="Dubai" w:cs="Dubai"/>
                <w:sz w:val="18"/>
                <w:szCs w:val="18"/>
                <w:rtl/>
              </w:rPr>
            </w:pPr>
            <w:r w:rsidRPr="00673C04">
              <w:rPr>
                <w:rFonts w:ascii="Dubai" w:eastAsia="Arial Unicode MS" w:hAnsi="Dubai" w:cs="Dubai" w:hint="cs"/>
                <w:sz w:val="18"/>
                <w:szCs w:val="18"/>
                <w:rtl/>
              </w:rPr>
              <w:t>التاريخ</w:t>
            </w:r>
          </w:p>
        </w:tc>
      </w:tr>
      <w:tr w:rsidR="009425B6" w14:paraId="2FB56610" w14:textId="77777777" w:rsidTr="00673C04">
        <w:trPr>
          <w:jc w:val="center"/>
        </w:trPr>
        <w:tc>
          <w:tcPr>
            <w:tcW w:w="1843" w:type="dxa"/>
            <w:gridSpan w:val="3"/>
            <w:tcBorders>
              <w:bottom w:val="dotted" w:sz="4" w:space="0" w:color="C2C2C2" w:themeColor="accent1" w:themeShade="E6"/>
            </w:tcBorders>
          </w:tcPr>
          <w:p w14:paraId="6FC58A23" w14:textId="0EF17A61" w:rsidR="009425B6" w:rsidRPr="00673C04" w:rsidRDefault="009425B6" w:rsidP="009425B6">
            <w:pPr>
              <w:tabs>
                <w:tab w:val="left" w:pos="0"/>
              </w:tabs>
              <w:bidi/>
              <w:spacing w:line="240" w:lineRule="exact"/>
              <w:jc w:val="right"/>
              <w:rPr>
                <w:rFonts w:ascii="Dubai" w:eastAsia="Arial Unicode MS" w:hAnsi="Dubai" w:cs="Dubai"/>
                <w:b/>
                <w:bCs/>
                <w:sz w:val="18"/>
                <w:szCs w:val="18"/>
                <w:rtl/>
              </w:rPr>
            </w:pPr>
            <w:r w:rsidRPr="00673C04">
              <w:rPr>
                <w:rFonts w:ascii="Dubai" w:hAnsi="Dubai" w:cs="Dubai"/>
                <w:sz w:val="18"/>
                <w:szCs w:val="18"/>
              </w:rPr>
              <w:t>Account Type:</w:t>
            </w:r>
          </w:p>
        </w:tc>
        <w:sdt>
          <w:sdtPr>
            <w:rPr>
              <w:rFonts w:ascii="Dubai" w:eastAsia="Arial Unicode MS" w:hAnsi="Dubai" w:cs="Dubai"/>
              <w:b/>
              <w:bCs/>
              <w:sz w:val="18"/>
              <w:szCs w:val="18"/>
            </w:rPr>
            <w:id w:val="255952827"/>
            <w:placeholder>
              <w:docPart w:val="293AB440A4F1438EB59DA944FE8A6917"/>
            </w:placeholder>
            <w:showingPlcHdr/>
            <w:comboBox>
              <w:listItem w:value="Choose an item."/>
              <w:listItem w:displayText="تقليدي - Conventional" w:value="تقليدي - Conventional"/>
              <w:listItem w:displayText="متوافق مع الشريعة - Sharia Compliant" w:value="متوافق مع الشريعة - Sharia Compliant"/>
            </w:comboBox>
          </w:sdtPr>
          <w:sdtEndPr/>
          <w:sdtContent>
            <w:tc>
              <w:tcPr>
                <w:tcW w:w="7290" w:type="dxa"/>
                <w:gridSpan w:val="26"/>
                <w:tcBorders>
                  <w:bottom w:val="dotted" w:sz="4" w:space="0" w:color="C2C2C2" w:themeColor="accent1" w:themeShade="E6"/>
                </w:tcBorders>
              </w:tcPr>
              <w:p w14:paraId="08514F3D" w14:textId="60F088F1" w:rsidR="009425B6" w:rsidRPr="00673C04" w:rsidRDefault="009425B6" w:rsidP="009425B6">
                <w:pPr>
                  <w:tabs>
                    <w:tab w:val="left" w:pos="0"/>
                  </w:tabs>
                  <w:spacing w:line="240" w:lineRule="exact"/>
                  <w:jc w:val="center"/>
                  <w:rPr>
                    <w:rFonts w:ascii="Dubai" w:eastAsia="Arial Unicode MS" w:hAnsi="Dubai" w:cs="Dubai"/>
                    <w:b/>
                    <w:bCs/>
                    <w:sz w:val="18"/>
                    <w:szCs w:val="18"/>
                    <w:rtl/>
                  </w:rPr>
                </w:pPr>
                <w:r w:rsidRPr="00673C04">
                  <w:rPr>
                    <w:rStyle w:val="PlaceholderText"/>
                    <w:rFonts w:ascii="Dubai" w:hAnsi="Dubai" w:cs="Dubai"/>
                    <w:color w:val="002A30" w:themeColor="text1"/>
                    <w:sz w:val="18"/>
                    <w:szCs w:val="18"/>
                  </w:rPr>
                  <w:t>Choose an item.</w:t>
                </w:r>
              </w:p>
            </w:tc>
          </w:sdtContent>
        </w:sdt>
        <w:tc>
          <w:tcPr>
            <w:tcW w:w="1932" w:type="dxa"/>
            <w:gridSpan w:val="4"/>
            <w:tcBorders>
              <w:bottom w:val="dotted" w:sz="4" w:space="0" w:color="C2C2C2" w:themeColor="accent1" w:themeShade="E6"/>
            </w:tcBorders>
          </w:tcPr>
          <w:p w14:paraId="325987A4" w14:textId="7961461C" w:rsidR="009425B6" w:rsidRPr="00673C04" w:rsidRDefault="009425B6" w:rsidP="009425B6">
            <w:pPr>
              <w:tabs>
                <w:tab w:val="left" w:pos="0"/>
              </w:tabs>
              <w:spacing w:line="240" w:lineRule="exact"/>
              <w:jc w:val="right"/>
              <w:rPr>
                <w:rFonts w:ascii="Dubai" w:eastAsia="Arial Unicode MS" w:hAnsi="Dubai" w:cs="Dubai"/>
                <w:sz w:val="18"/>
                <w:szCs w:val="18"/>
                <w:rtl/>
              </w:rPr>
            </w:pPr>
            <w:r w:rsidRPr="00673C04">
              <w:rPr>
                <w:rFonts w:ascii="Dubai" w:eastAsia="Arial Unicode MS" w:hAnsi="Dubai" w:cs="Dubai" w:hint="cs"/>
                <w:sz w:val="18"/>
                <w:szCs w:val="18"/>
                <w:rtl/>
              </w:rPr>
              <w:t>نوع الحساب</w:t>
            </w:r>
          </w:p>
        </w:tc>
      </w:tr>
      <w:tr w:rsidR="00D10123" w14:paraId="10139DBD" w14:textId="77777777" w:rsidTr="00673C04">
        <w:trPr>
          <w:jc w:val="center"/>
        </w:trPr>
        <w:tc>
          <w:tcPr>
            <w:tcW w:w="1843" w:type="dxa"/>
            <w:gridSpan w:val="3"/>
            <w:tcBorders>
              <w:bottom w:val="dotted" w:sz="4" w:space="0" w:color="C2C2C2" w:themeColor="accent1" w:themeShade="E6"/>
            </w:tcBorders>
          </w:tcPr>
          <w:p w14:paraId="44F644EF" w14:textId="4F5A2DCD" w:rsidR="00D10123" w:rsidRPr="00E710D6" w:rsidRDefault="00D10123" w:rsidP="009425B6">
            <w:pPr>
              <w:tabs>
                <w:tab w:val="left" w:pos="0"/>
              </w:tabs>
              <w:bidi/>
              <w:spacing w:line="240" w:lineRule="exact"/>
              <w:jc w:val="right"/>
              <w:rPr>
                <w:rFonts w:ascii="Dubai" w:hAnsi="Dubai" w:cs="Dubai"/>
                <w:sz w:val="18"/>
                <w:szCs w:val="18"/>
              </w:rPr>
            </w:pPr>
            <w:r w:rsidRPr="00E710D6">
              <w:rPr>
                <w:rFonts w:ascii="Dubai" w:hAnsi="Dubai" w:cs="Dubai"/>
                <w:sz w:val="18"/>
                <w:szCs w:val="18"/>
              </w:rPr>
              <w:t>CPT:</w:t>
            </w:r>
          </w:p>
        </w:tc>
        <w:tc>
          <w:tcPr>
            <w:tcW w:w="7290" w:type="dxa"/>
            <w:gridSpan w:val="26"/>
            <w:tcBorders>
              <w:bottom w:val="dotted" w:sz="4" w:space="0" w:color="C2C2C2" w:themeColor="accent1" w:themeShade="E6"/>
            </w:tcBorders>
          </w:tcPr>
          <w:p w14:paraId="36BF52C0" w14:textId="5C30DC22" w:rsidR="00D10123" w:rsidRPr="00E710D6" w:rsidRDefault="00D10123" w:rsidP="009425B6">
            <w:pPr>
              <w:tabs>
                <w:tab w:val="left" w:pos="0"/>
              </w:tabs>
              <w:spacing w:line="240" w:lineRule="exact"/>
              <w:jc w:val="center"/>
              <w:rPr>
                <w:rFonts w:ascii="Dubai" w:eastAsia="Arial Unicode MS" w:hAnsi="Dubai" w:cs="Dubai"/>
                <w:b/>
                <w:bCs/>
                <w:sz w:val="18"/>
                <w:szCs w:val="18"/>
              </w:rPr>
            </w:pPr>
            <w:r w:rsidRPr="00E710D6">
              <w:rPr>
                <w:rFonts w:ascii="Dubai" w:eastAsia="Arial Unicode MS" w:hAnsi="Dubai" w:cs="Dubai"/>
                <w:sz w:val="18"/>
                <w:szCs w:val="18"/>
                <w:rtl/>
              </w:rPr>
              <w:fldChar w:fldCharType="begin">
                <w:ffData>
                  <w:name w:val="Text5"/>
                  <w:enabled/>
                  <w:calcOnExit w:val="0"/>
                  <w:textInput/>
                </w:ffData>
              </w:fldChar>
            </w:r>
            <w:r w:rsidRPr="00E710D6">
              <w:rPr>
                <w:rFonts w:ascii="Dubai" w:eastAsia="Arial Unicode MS" w:hAnsi="Dubai" w:cs="Dubai"/>
                <w:sz w:val="18"/>
                <w:szCs w:val="18"/>
              </w:rPr>
              <w:instrText xml:space="preserve"> FORMTEXT </w:instrText>
            </w:r>
            <w:r w:rsidRPr="00E710D6">
              <w:rPr>
                <w:rFonts w:ascii="Dubai" w:eastAsia="Arial Unicode MS" w:hAnsi="Dubai" w:cs="Dubai"/>
                <w:sz w:val="18"/>
                <w:szCs w:val="18"/>
                <w:rtl/>
              </w:rPr>
            </w:r>
            <w:r w:rsidRPr="00E710D6">
              <w:rPr>
                <w:rFonts w:ascii="Dubai" w:eastAsia="Arial Unicode MS" w:hAnsi="Dubai" w:cs="Dubai"/>
                <w:sz w:val="18"/>
                <w:szCs w:val="18"/>
                <w:rtl/>
              </w:rPr>
              <w:fldChar w:fldCharType="separate"/>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sz w:val="18"/>
                <w:szCs w:val="18"/>
                <w:rtl/>
              </w:rPr>
              <w:fldChar w:fldCharType="end"/>
            </w:r>
          </w:p>
        </w:tc>
        <w:tc>
          <w:tcPr>
            <w:tcW w:w="1932" w:type="dxa"/>
            <w:gridSpan w:val="4"/>
            <w:tcBorders>
              <w:bottom w:val="dotted" w:sz="4" w:space="0" w:color="C2C2C2" w:themeColor="accent1" w:themeShade="E6"/>
            </w:tcBorders>
          </w:tcPr>
          <w:p w14:paraId="64D665FE" w14:textId="51DF6DE3" w:rsidR="00D10123" w:rsidRPr="00E710D6" w:rsidRDefault="00D10123" w:rsidP="009425B6">
            <w:pPr>
              <w:tabs>
                <w:tab w:val="left" w:pos="0"/>
              </w:tabs>
              <w:spacing w:line="240" w:lineRule="exact"/>
              <w:jc w:val="right"/>
              <w:rPr>
                <w:rFonts w:ascii="Dubai" w:eastAsia="Arial Unicode MS" w:hAnsi="Dubai" w:cs="Dubai"/>
                <w:sz w:val="18"/>
                <w:szCs w:val="18"/>
                <w:rtl/>
              </w:rPr>
            </w:pPr>
            <w:r w:rsidRPr="00E710D6">
              <w:rPr>
                <w:rFonts w:ascii="Dubai" w:eastAsia="Arial Unicode MS" w:hAnsi="Dubai" w:cs="Dubai" w:hint="cs"/>
                <w:sz w:val="18"/>
                <w:szCs w:val="18"/>
                <w:rtl/>
              </w:rPr>
              <w:t>رقم العلاقة:</w:t>
            </w:r>
          </w:p>
        </w:tc>
      </w:tr>
      <w:tr w:rsidR="00724FCB" w14:paraId="4689C033" w14:textId="77777777" w:rsidTr="00673C04">
        <w:trPr>
          <w:jc w:val="center"/>
        </w:trPr>
        <w:tc>
          <w:tcPr>
            <w:tcW w:w="1843" w:type="dxa"/>
            <w:gridSpan w:val="3"/>
            <w:tcBorders>
              <w:bottom w:val="dotted" w:sz="4" w:space="0" w:color="C2C2C2" w:themeColor="accent1" w:themeShade="E6"/>
            </w:tcBorders>
          </w:tcPr>
          <w:p w14:paraId="1C23B3E0" w14:textId="5F195C83" w:rsidR="00724FCB" w:rsidRPr="00E710D6" w:rsidRDefault="00724FCB" w:rsidP="009425B6">
            <w:pPr>
              <w:tabs>
                <w:tab w:val="left" w:pos="0"/>
              </w:tabs>
              <w:bidi/>
              <w:spacing w:line="240" w:lineRule="exact"/>
              <w:jc w:val="right"/>
              <w:rPr>
                <w:rFonts w:ascii="Dubai" w:hAnsi="Dubai" w:cs="Dubai"/>
                <w:sz w:val="18"/>
                <w:szCs w:val="18"/>
              </w:rPr>
            </w:pPr>
            <w:r w:rsidRPr="00E710D6">
              <w:rPr>
                <w:rFonts w:ascii="Dubai" w:hAnsi="Dubai" w:cs="Dubai"/>
                <w:sz w:val="18"/>
                <w:szCs w:val="18"/>
              </w:rPr>
              <w:t>Region Code:</w:t>
            </w:r>
          </w:p>
        </w:tc>
        <w:tc>
          <w:tcPr>
            <w:tcW w:w="7290" w:type="dxa"/>
            <w:gridSpan w:val="26"/>
            <w:tcBorders>
              <w:bottom w:val="dotted" w:sz="4" w:space="0" w:color="C2C2C2" w:themeColor="accent1" w:themeShade="E6"/>
            </w:tcBorders>
          </w:tcPr>
          <w:p w14:paraId="20B85764" w14:textId="45F408DD" w:rsidR="00724FCB" w:rsidRPr="00E710D6" w:rsidRDefault="00D10123" w:rsidP="009425B6">
            <w:pPr>
              <w:tabs>
                <w:tab w:val="left" w:pos="0"/>
              </w:tabs>
              <w:spacing w:line="240" w:lineRule="exact"/>
              <w:jc w:val="center"/>
              <w:rPr>
                <w:rFonts w:ascii="Dubai" w:eastAsia="Arial Unicode MS" w:hAnsi="Dubai" w:cs="Dubai"/>
                <w:b/>
                <w:bCs/>
                <w:sz w:val="18"/>
                <w:szCs w:val="18"/>
              </w:rPr>
            </w:pPr>
            <w:r w:rsidRPr="00E710D6">
              <w:rPr>
                <w:rFonts w:ascii="Dubai" w:eastAsia="Arial Unicode MS" w:hAnsi="Dubai" w:cs="Dubai"/>
                <w:sz w:val="18"/>
                <w:szCs w:val="18"/>
                <w:rtl/>
              </w:rPr>
              <w:fldChar w:fldCharType="begin">
                <w:ffData>
                  <w:name w:val="Text5"/>
                  <w:enabled/>
                  <w:calcOnExit w:val="0"/>
                  <w:textInput/>
                </w:ffData>
              </w:fldChar>
            </w:r>
            <w:r w:rsidRPr="00E710D6">
              <w:rPr>
                <w:rFonts w:ascii="Dubai" w:eastAsia="Arial Unicode MS" w:hAnsi="Dubai" w:cs="Dubai"/>
                <w:sz w:val="18"/>
                <w:szCs w:val="18"/>
              </w:rPr>
              <w:instrText xml:space="preserve"> FORMTEXT </w:instrText>
            </w:r>
            <w:r w:rsidRPr="00E710D6">
              <w:rPr>
                <w:rFonts w:ascii="Dubai" w:eastAsia="Arial Unicode MS" w:hAnsi="Dubai" w:cs="Dubai"/>
                <w:sz w:val="18"/>
                <w:szCs w:val="18"/>
                <w:rtl/>
              </w:rPr>
            </w:r>
            <w:r w:rsidRPr="00E710D6">
              <w:rPr>
                <w:rFonts w:ascii="Dubai" w:eastAsia="Arial Unicode MS" w:hAnsi="Dubai" w:cs="Dubai"/>
                <w:sz w:val="18"/>
                <w:szCs w:val="18"/>
                <w:rtl/>
              </w:rPr>
              <w:fldChar w:fldCharType="separate"/>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sz w:val="18"/>
                <w:szCs w:val="18"/>
                <w:rtl/>
              </w:rPr>
              <w:fldChar w:fldCharType="end"/>
            </w:r>
          </w:p>
        </w:tc>
        <w:tc>
          <w:tcPr>
            <w:tcW w:w="1932" w:type="dxa"/>
            <w:gridSpan w:val="4"/>
            <w:tcBorders>
              <w:bottom w:val="dotted" w:sz="4" w:space="0" w:color="C2C2C2" w:themeColor="accent1" w:themeShade="E6"/>
            </w:tcBorders>
          </w:tcPr>
          <w:p w14:paraId="5AFD67F3" w14:textId="0F036FB1" w:rsidR="00724FCB" w:rsidRPr="00E710D6" w:rsidRDefault="001B4EAC" w:rsidP="009425B6">
            <w:pPr>
              <w:tabs>
                <w:tab w:val="left" w:pos="0"/>
              </w:tabs>
              <w:spacing w:line="240" w:lineRule="exact"/>
              <w:jc w:val="right"/>
              <w:rPr>
                <w:rFonts w:ascii="Dubai" w:eastAsia="Arial Unicode MS" w:hAnsi="Dubai" w:cs="Dubai"/>
                <w:sz w:val="18"/>
                <w:szCs w:val="18"/>
                <w:rtl/>
              </w:rPr>
            </w:pPr>
            <w:r w:rsidRPr="00E710D6">
              <w:rPr>
                <w:rFonts w:ascii="Dubai" w:eastAsia="Arial Unicode MS" w:hAnsi="Dubai" w:cs="Dubai" w:hint="cs"/>
                <w:sz w:val="18"/>
                <w:szCs w:val="18"/>
                <w:rtl/>
              </w:rPr>
              <w:t xml:space="preserve">رمز </w:t>
            </w:r>
            <w:r w:rsidR="00724FCB" w:rsidRPr="00E710D6">
              <w:rPr>
                <w:rFonts w:ascii="Dubai" w:eastAsia="Arial Unicode MS" w:hAnsi="Dubai" w:cs="Dubai" w:hint="cs"/>
                <w:sz w:val="18"/>
                <w:szCs w:val="18"/>
                <w:rtl/>
              </w:rPr>
              <w:t>المنطقة</w:t>
            </w:r>
            <w:r w:rsidRPr="00E710D6">
              <w:rPr>
                <w:rFonts w:ascii="Dubai" w:eastAsia="Arial Unicode MS" w:hAnsi="Dubai" w:cs="Dubai" w:hint="cs"/>
                <w:sz w:val="18"/>
                <w:szCs w:val="18"/>
                <w:rtl/>
              </w:rPr>
              <w:t>:</w:t>
            </w:r>
          </w:p>
        </w:tc>
      </w:tr>
      <w:tr w:rsidR="00D10123" w14:paraId="60B53ECF" w14:textId="77777777" w:rsidTr="00673C04">
        <w:trPr>
          <w:jc w:val="center"/>
        </w:trPr>
        <w:tc>
          <w:tcPr>
            <w:tcW w:w="1843" w:type="dxa"/>
            <w:gridSpan w:val="3"/>
            <w:tcBorders>
              <w:bottom w:val="dotted" w:sz="4" w:space="0" w:color="C2C2C2" w:themeColor="accent1" w:themeShade="E6"/>
            </w:tcBorders>
          </w:tcPr>
          <w:p w14:paraId="13F66EB9" w14:textId="16063F4F" w:rsidR="00D10123" w:rsidRPr="00E710D6" w:rsidRDefault="00D10123" w:rsidP="009425B6">
            <w:pPr>
              <w:tabs>
                <w:tab w:val="left" w:pos="0"/>
              </w:tabs>
              <w:bidi/>
              <w:spacing w:line="240" w:lineRule="exact"/>
              <w:jc w:val="right"/>
              <w:rPr>
                <w:rFonts w:ascii="Dubai" w:hAnsi="Dubai" w:cs="Dubai"/>
                <w:sz w:val="18"/>
                <w:szCs w:val="18"/>
              </w:rPr>
            </w:pPr>
            <w:r w:rsidRPr="00E710D6">
              <w:rPr>
                <w:rFonts w:ascii="Dubai" w:hAnsi="Dubai" w:cs="Dubai"/>
                <w:sz w:val="18"/>
                <w:szCs w:val="18"/>
              </w:rPr>
              <w:t>Branch Code:</w:t>
            </w:r>
          </w:p>
        </w:tc>
        <w:tc>
          <w:tcPr>
            <w:tcW w:w="7290" w:type="dxa"/>
            <w:gridSpan w:val="26"/>
            <w:tcBorders>
              <w:bottom w:val="dotted" w:sz="4" w:space="0" w:color="C2C2C2" w:themeColor="accent1" w:themeShade="E6"/>
            </w:tcBorders>
          </w:tcPr>
          <w:p w14:paraId="70026CA5" w14:textId="2469189F" w:rsidR="00D10123" w:rsidRPr="00E710D6" w:rsidRDefault="00D10123" w:rsidP="009425B6">
            <w:pPr>
              <w:tabs>
                <w:tab w:val="left" w:pos="0"/>
              </w:tabs>
              <w:spacing w:line="240" w:lineRule="exact"/>
              <w:jc w:val="center"/>
              <w:rPr>
                <w:rFonts w:ascii="Dubai" w:eastAsia="Arial Unicode MS" w:hAnsi="Dubai" w:cs="Dubai"/>
                <w:sz w:val="18"/>
                <w:szCs w:val="18"/>
                <w:rtl/>
              </w:rPr>
            </w:pPr>
            <w:r w:rsidRPr="00E710D6">
              <w:rPr>
                <w:rFonts w:ascii="Dubai" w:eastAsia="Arial Unicode MS" w:hAnsi="Dubai" w:cs="Dubai"/>
                <w:sz w:val="18"/>
                <w:szCs w:val="18"/>
                <w:rtl/>
              </w:rPr>
              <w:fldChar w:fldCharType="begin">
                <w:ffData>
                  <w:name w:val="Text5"/>
                  <w:enabled/>
                  <w:calcOnExit w:val="0"/>
                  <w:textInput/>
                </w:ffData>
              </w:fldChar>
            </w:r>
            <w:r w:rsidRPr="00E710D6">
              <w:rPr>
                <w:rFonts w:ascii="Dubai" w:eastAsia="Arial Unicode MS" w:hAnsi="Dubai" w:cs="Dubai"/>
                <w:sz w:val="18"/>
                <w:szCs w:val="18"/>
              </w:rPr>
              <w:instrText xml:space="preserve"> FORMTEXT </w:instrText>
            </w:r>
            <w:r w:rsidRPr="00E710D6">
              <w:rPr>
                <w:rFonts w:ascii="Dubai" w:eastAsia="Arial Unicode MS" w:hAnsi="Dubai" w:cs="Dubai"/>
                <w:sz w:val="18"/>
                <w:szCs w:val="18"/>
                <w:rtl/>
              </w:rPr>
            </w:r>
            <w:r w:rsidRPr="00E710D6">
              <w:rPr>
                <w:rFonts w:ascii="Dubai" w:eastAsia="Arial Unicode MS" w:hAnsi="Dubai" w:cs="Dubai"/>
                <w:sz w:val="18"/>
                <w:szCs w:val="18"/>
                <w:rtl/>
              </w:rPr>
              <w:fldChar w:fldCharType="separate"/>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sz w:val="18"/>
                <w:szCs w:val="18"/>
                <w:rtl/>
              </w:rPr>
              <w:fldChar w:fldCharType="end"/>
            </w:r>
          </w:p>
        </w:tc>
        <w:tc>
          <w:tcPr>
            <w:tcW w:w="1932" w:type="dxa"/>
            <w:gridSpan w:val="4"/>
            <w:tcBorders>
              <w:bottom w:val="dotted" w:sz="4" w:space="0" w:color="C2C2C2" w:themeColor="accent1" w:themeShade="E6"/>
            </w:tcBorders>
          </w:tcPr>
          <w:p w14:paraId="280EF40C" w14:textId="28372D22" w:rsidR="00D10123" w:rsidRPr="00E710D6" w:rsidRDefault="00D10123" w:rsidP="009425B6">
            <w:pPr>
              <w:tabs>
                <w:tab w:val="left" w:pos="0"/>
              </w:tabs>
              <w:spacing w:line="240" w:lineRule="exact"/>
              <w:jc w:val="right"/>
              <w:rPr>
                <w:rFonts w:ascii="Dubai" w:eastAsia="Arial Unicode MS" w:hAnsi="Dubai" w:cs="Dubai"/>
                <w:sz w:val="18"/>
                <w:szCs w:val="18"/>
                <w:rtl/>
              </w:rPr>
            </w:pPr>
            <w:r w:rsidRPr="00E710D6">
              <w:rPr>
                <w:rFonts w:ascii="Dubai" w:eastAsia="Arial Unicode MS" w:hAnsi="Dubai" w:cs="Dubai" w:hint="cs"/>
                <w:sz w:val="18"/>
                <w:szCs w:val="18"/>
                <w:rtl/>
              </w:rPr>
              <w:t>رمز الفرع:</w:t>
            </w:r>
          </w:p>
        </w:tc>
      </w:tr>
      <w:tr w:rsidR="00D10123" w14:paraId="7B0A2979" w14:textId="77777777" w:rsidTr="00673C04">
        <w:trPr>
          <w:jc w:val="center"/>
        </w:trPr>
        <w:tc>
          <w:tcPr>
            <w:tcW w:w="1843" w:type="dxa"/>
            <w:gridSpan w:val="3"/>
            <w:tcBorders>
              <w:bottom w:val="dotted" w:sz="4" w:space="0" w:color="C2C2C2" w:themeColor="accent1" w:themeShade="E6"/>
            </w:tcBorders>
          </w:tcPr>
          <w:p w14:paraId="05E88E76" w14:textId="1BE58C59" w:rsidR="00D10123" w:rsidRPr="00E710D6" w:rsidRDefault="00D10123" w:rsidP="009425B6">
            <w:pPr>
              <w:tabs>
                <w:tab w:val="left" w:pos="0"/>
              </w:tabs>
              <w:bidi/>
              <w:spacing w:line="240" w:lineRule="exact"/>
              <w:jc w:val="right"/>
              <w:rPr>
                <w:rFonts w:ascii="Dubai" w:hAnsi="Dubai" w:cs="Dubai"/>
                <w:sz w:val="18"/>
                <w:szCs w:val="18"/>
              </w:rPr>
            </w:pPr>
            <w:r w:rsidRPr="00E710D6">
              <w:rPr>
                <w:rFonts w:ascii="Dubai" w:hAnsi="Dubai" w:cs="Dubai"/>
                <w:sz w:val="18"/>
                <w:szCs w:val="18"/>
              </w:rPr>
              <w:t>RM Code:</w:t>
            </w:r>
          </w:p>
        </w:tc>
        <w:tc>
          <w:tcPr>
            <w:tcW w:w="7290" w:type="dxa"/>
            <w:gridSpan w:val="26"/>
            <w:tcBorders>
              <w:bottom w:val="dotted" w:sz="4" w:space="0" w:color="C2C2C2" w:themeColor="accent1" w:themeShade="E6"/>
            </w:tcBorders>
          </w:tcPr>
          <w:p w14:paraId="45AE0920" w14:textId="4F8480B0" w:rsidR="00D10123" w:rsidRPr="00E710D6" w:rsidRDefault="00D10123" w:rsidP="00D10123">
            <w:pPr>
              <w:tabs>
                <w:tab w:val="left" w:pos="0"/>
              </w:tabs>
              <w:spacing w:line="240" w:lineRule="exact"/>
              <w:jc w:val="center"/>
              <w:rPr>
                <w:rFonts w:ascii="Dubai" w:eastAsia="Arial Unicode MS" w:hAnsi="Dubai" w:cs="Dubai"/>
                <w:sz w:val="18"/>
                <w:szCs w:val="18"/>
                <w:rtl/>
              </w:rPr>
            </w:pPr>
            <w:r w:rsidRPr="00E710D6">
              <w:rPr>
                <w:rFonts w:ascii="Dubai" w:eastAsia="Arial Unicode MS" w:hAnsi="Dubai" w:cs="Dubai"/>
                <w:sz w:val="18"/>
                <w:szCs w:val="18"/>
                <w:rtl/>
              </w:rPr>
              <w:fldChar w:fldCharType="begin">
                <w:ffData>
                  <w:name w:val="Text5"/>
                  <w:enabled/>
                  <w:calcOnExit w:val="0"/>
                  <w:textInput/>
                </w:ffData>
              </w:fldChar>
            </w:r>
            <w:r w:rsidRPr="00E710D6">
              <w:rPr>
                <w:rFonts w:ascii="Dubai" w:eastAsia="Arial Unicode MS" w:hAnsi="Dubai" w:cs="Dubai"/>
                <w:sz w:val="18"/>
                <w:szCs w:val="18"/>
              </w:rPr>
              <w:instrText xml:space="preserve"> FORMTEXT </w:instrText>
            </w:r>
            <w:r w:rsidRPr="00E710D6">
              <w:rPr>
                <w:rFonts w:ascii="Dubai" w:eastAsia="Arial Unicode MS" w:hAnsi="Dubai" w:cs="Dubai"/>
                <w:sz w:val="18"/>
                <w:szCs w:val="18"/>
                <w:rtl/>
              </w:rPr>
            </w:r>
            <w:r w:rsidRPr="00E710D6">
              <w:rPr>
                <w:rFonts w:ascii="Dubai" w:eastAsia="Arial Unicode MS" w:hAnsi="Dubai" w:cs="Dubai"/>
                <w:sz w:val="18"/>
                <w:szCs w:val="18"/>
                <w:rtl/>
              </w:rPr>
              <w:fldChar w:fldCharType="separate"/>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noProof/>
                <w:sz w:val="18"/>
                <w:szCs w:val="18"/>
                <w:rtl/>
              </w:rPr>
              <w:t> </w:t>
            </w:r>
            <w:r w:rsidRPr="00E710D6">
              <w:rPr>
                <w:rFonts w:ascii="Dubai" w:eastAsia="Arial Unicode MS" w:hAnsi="Dubai" w:cs="Dubai"/>
                <w:sz w:val="18"/>
                <w:szCs w:val="18"/>
                <w:rtl/>
              </w:rPr>
              <w:fldChar w:fldCharType="end"/>
            </w:r>
          </w:p>
        </w:tc>
        <w:tc>
          <w:tcPr>
            <w:tcW w:w="1932" w:type="dxa"/>
            <w:gridSpan w:val="4"/>
            <w:tcBorders>
              <w:bottom w:val="dotted" w:sz="4" w:space="0" w:color="C2C2C2" w:themeColor="accent1" w:themeShade="E6"/>
            </w:tcBorders>
          </w:tcPr>
          <w:p w14:paraId="40A0FCAC" w14:textId="6AB8F3B5" w:rsidR="00D10123" w:rsidRPr="00E710D6" w:rsidRDefault="00D10123" w:rsidP="009425B6">
            <w:pPr>
              <w:tabs>
                <w:tab w:val="left" w:pos="0"/>
              </w:tabs>
              <w:spacing w:line="240" w:lineRule="exact"/>
              <w:jc w:val="right"/>
              <w:rPr>
                <w:rFonts w:ascii="Dubai" w:eastAsia="Arial Unicode MS" w:hAnsi="Dubai" w:cs="Dubai"/>
                <w:sz w:val="18"/>
                <w:szCs w:val="18"/>
                <w:rtl/>
              </w:rPr>
            </w:pPr>
            <w:r w:rsidRPr="00E710D6">
              <w:rPr>
                <w:rFonts w:ascii="Dubai" w:eastAsia="Arial Unicode MS" w:hAnsi="Dubai" w:cs="Dubai" w:hint="cs"/>
                <w:sz w:val="18"/>
                <w:szCs w:val="18"/>
                <w:rtl/>
              </w:rPr>
              <w:t>رمز مدير العلاقة:</w:t>
            </w:r>
          </w:p>
        </w:tc>
      </w:tr>
      <w:tr w:rsidR="009425B6" w14:paraId="0E344D0B" w14:textId="77777777" w:rsidTr="00673C04">
        <w:trPr>
          <w:jc w:val="center"/>
        </w:trPr>
        <w:tc>
          <w:tcPr>
            <w:tcW w:w="1843" w:type="dxa"/>
            <w:gridSpan w:val="3"/>
            <w:tcBorders>
              <w:bottom w:val="dotted" w:sz="4" w:space="0" w:color="C2C2C2" w:themeColor="accent1" w:themeShade="E6"/>
            </w:tcBorders>
          </w:tcPr>
          <w:p w14:paraId="2A7BE68E" w14:textId="27A06D21" w:rsidR="009425B6" w:rsidRPr="00673C04" w:rsidRDefault="009425B6" w:rsidP="00724FCB">
            <w:pPr>
              <w:tabs>
                <w:tab w:val="left" w:pos="0"/>
              </w:tabs>
              <w:bidi/>
              <w:spacing w:line="240" w:lineRule="exact"/>
              <w:jc w:val="right"/>
              <w:rPr>
                <w:rFonts w:ascii="Dubai" w:eastAsia="Arial Unicode MS" w:hAnsi="Dubai" w:cs="Dubai"/>
                <w:b/>
                <w:bCs/>
                <w:sz w:val="18"/>
                <w:szCs w:val="18"/>
                <w:rtl/>
              </w:rPr>
            </w:pPr>
            <w:r w:rsidRPr="00673C04">
              <w:rPr>
                <w:rFonts w:ascii="Dubai" w:hAnsi="Dubai" w:cs="Dubai"/>
                <w:sz w:val="18"/>
                <w:szCs w:val="18"/>
              </w:rPr>
              <w:t>Status:</w:t>
            </w:r>
          </w:p>
        </w:tc>
        <w:sdt>
          <w:sdtPr>
            <w:rPr>
              <w:rFonts w:ascii="Dubai" w:eastAsia="Arial Unicode MS" w:hAnsi="Dubai" w:cs="Dubai"/>
              <w:b/>
              <w:bCs/>
              <w:sz w:val="18"/>
              <w:szCs w:val="18"/>
            </w:rPr>
            <w:id w:val="599689516"/>
            <w:placeholder>
              <w:docPart w:val="2CD43C25BAB1491683B32A0FB2B9CE8C"/>
            </w:placeholder>
            <w:showingPlcHdr/>
            <w:comboBox>
              <w:listItem w:value="Choose an item."/>
              <w:listItem w:displayText="فتح حساب جديد - New Account Opening" w:value="فتح حساب جديد - New Account Opening"/>
              <w:listItem w:displayText=" اعادة فتح علاقة العميل - Customer Re-Opening" w:value=" اعادة فتح علاقة العميل - Customer Re-Opening"/>
            </w:comboBox>
          </w:sdtPr>
          <w:sdtEndPr/>
          <w:sdtContent>
            <w:tc>
              <w:tcPr>
                <w:tcW w:w="7290" w:type="dxa"/>
                <w:gridSpan w:val="26"/>
                <w:tcBorders>
                  <w:bottom w:val="dotted" w:sz="4" w:space="0" w:color="C2C2C2" w:themeColor="accent1" w:themeShade="E6"/>
                </w:tcBorders>
              </w:tcPr>
              <w:p w14:paraId="6E48A41C" w14:textId="57108665" w:rsidR="009425B6" w:rsidRPr="00673C04" w:rsidRDefault="009425B6" w:rsidP="009425B6">
                <w:pPr>
                  <w:tabs>
                    <w:tab w:val="left" w:pos="0"/>
                  </w:tabs>
                  <w:spacing w:line="240" w:lineRule="exact"/>
                  <w:jc w:val="center"/>
                  <w:rPr>
                    <w:rFonts w:ascii="Dubai" w:eastAsia="Arial Unicode MS" w:hAnsi="Dubai" w:cs="Dubai"/>
                    <w:b/>
                    <w:bCs/>
                    <w:sz w:val="18"/>
                    <w:szCs w:val="18"/>
                    <w:rtl/>
                  </w:rPr>
                </w:pPr>
                <w:r w:rsidRPr="00673C04">
                  <w:rPr>
                    <w:rStyle w:val="PlaceholderText"/>
                    <w:rFonts w:ascii="Dubai" w:hAnsi="Dubai" w:cs="Dubai"/>
                    <w:color w:val="002A30" w:themeColor="text1"/>
                    <w:sz w:val="18"/>
                    <w:szCs w:val="18"/>
                  </w:rPr>
                  <w:t>Choose an item.</w:t>
                </w:r>
              </w:p>
            </w:tc>
          </w:sdtContent>
        </w:sdt>
        <w:tc>
          <w:tcPr>
            <w:tcW w:w="1932" w:type="dxa"/>
            <w:gridSpan w:val="4"/>
            <w:tcBorders>
              <w:bottom w:val="dotted" w:sz="4" w:space="0" w:color="C2C2C2" w:themeColor="accent1" w:themeShade="E6"/>
            </w:tcBorders>
          </w:tcPr>
          <w:p w14:paraId="73CCADCB" w14:textId="6BF302F9" w:rsidR="009425B6" w:rsidRPr="00673C04" w:rsidRDefault="009425B6" w:rsidP="009425B6">
            <w:pPr>
              <w:tabs>
                <w:tab w:val="left" w:pos="0"/>
              </w:tabs>
              <w:spacing w:line="240" w:lineRule="exact"/>
              <w:jc w:val="right"/>
              <w:rPr>
                <w:rFonts w:ascii="Dubai" w:eastAsia="Arial Unicode MS" w:hAnsi="Dubai" w:cs="Dubai"/>
                <w:sz w:val="18"/>
                <w:szCs w:val="18"/>
                <w:rtl/>
              </w:rPr>
            </w:pPr>
            <w:r w:rsidRPr="00673C04">
              <w:rPr>
                <w:rFonts w:ascii="Dubai" w:eastAsia="Arial Unicode MS" w:hAnsi="Dubai" w:cs="Dubai" w:hint="cs"/>
                <w:sz w:val="18"/>
                <w:szCs w:val="18"/>
                <w:rtl/>
              </w:rPr>
              <w:t xml:space="preserve">الحالة </w:t>
            </w:r>
          </w:p>
        </w:tc>
      </w:tr>
      <w:tr w:rsidR="00197A9A" w14:paraId="15BB609E" w14:textId="77777777" w:rsidTr="00673C04">
        <w:trPr>
          <w:jc w:val="center"/>
        </w:trPr>
        <w:tc>
          <w:tcPr>
            <w:tcW w:w="5585" w:type="dxa"/>
            <w:gridSpan w:val="18"/>
            <w:tcBorders>
              <w:bottom w:val="dotted" w:sz="4" w:space="0" w:color="C2C2C2" w:themeColor="accent1" w:themeShade="E6"/>
              <w:right w:val="nil"/>
            </w:tcBorders>
            <w:hideMark/>
          </w:tcPr>
          <w:p w14:paraId="4AA794DE" w14:textId="4F1247FD" w:rsidR="00197A9A" w:rsidRDefault="00197A9A" w:rsidP="009425B6">
            <w:pPr>
              <w:tabs>
                <w:tab w:val="left" w:pos="0"/>
                <w:tab w:val="left" w:pos="1712"/>
              </w:tabs>
              <w:spacing w:line="240" w:lineRule="exact"/>
              <w:rPr>
                <w:rFonts w:ascii="Dubai" w:eastAsia="Arial Unicode MS" w:hAnsi="Dubai" w:cs="Dubai"/>
                <w:b/>
                <w:bCs/>
                <w:sz w:val="20"/>
                <w:szCs w:val="20"/>
              </w:rPr>
            </w:pPr>
            <w:bookmarkStart w:id="0" w:name="_Hlk157070150"/>
            <w:r>
              <w:rPr>
                <w:rFonts w:ascii="Dubai" w:eastAsia="Arial Unicode MS" w:hAnsi="Dubai" w:cs="Dubai"/>
                <w:b/>
                <w:bCs/>
              </w:rPr>
              <w:t>First: The Agreement Parties</w:t>
            </w:r>
            <w:r>
              <w:rPr>
                <w:rFonts w:ascii="Dubai" w:eastAsia="Arial Unicode MS" w:hAnsi="Dubai" w:cs="Dubai"/>
                <w:b/>
                <w:bCs/>
                <w:sz w:val="20"/>
                <w:szCs w:val="20"/>
              </w:rPr>
              <w:tab/>
            </w:r>
          </w:p>
        </w:tc>
        <w:tc>
          <w:tcPr>
            <w:tcW w:w="5480" w:type="dxa"/>
            <w:gridSpan w:val="15"/>
            <w:tcBorders>
              <w:left w:val="nil"/>
              <w:bottom w:val="dotted" w:sz="4" w:space="0" w:color="C2C2C2" w:themeColor="accent1" w:themeShade="E6"/>
            </w:tcBorders>
            <w:hideMark/>
          </w:tcPr>
          <w:p w14:paraId="1A06E63D" w14:textId="77777777" w:rsidR="00197A9A" w:rsidRDefault="00197A9A">
            <w:pPr>
              <w:tabs>
                <w:tab w:val="left" w:pos="0"/>
              </w:tabs>
              <w:spacing w:line="240" w:lineRule="exact"/>
              <w:jc w:val="right"/>
              <w:rPr>
                <w:rFonts w:ascii="Dubai" w:eastAsia="Arial Unicode MS" w:hAnsi="Dubai" w:cs="Dubai"/>
                <w:b/>
                <w:bCs/>
                <w:sz w:val="20"/>
                <w:szCs w:val="20"/>
              </w:rPr>
            </w:pPr>
            <w:r>
              <w:rPr>
                <w:rFonts w:ascii="Dubai" w:eastAsia="Arial Unicode MS" w:hAnsi="Dubai" w:cs="Dubai"/>
                <w:b/>
                <w:bCs/>
                <w:sz w:val="20"/>
                <w:szCs w:val="20"/>
                <w:rtl/>
              </w:rPr>
              <w:t>أولا: أطراف الاتفاقية</w:t>
            </w:r>
          </w:p>
        </w:tc>
      </w:tr>
      <w:tr w:rsidR="00197A9A" w14:paraId="369D9233" w14:textId="77777777" w:rsidTr="00673C04">
        <w:trPr>
          <w:jc w:val="center"/>
        </w:trPr>
        <w:tc>
          <w:tcPr>
            <w:tcW w:w="5585" w:type="dxa"/>
            <w:gridSpan w:val="18"/>
            <w:tcBorders>
              <w:right w:val="nil"/>
            </w:tcBorders>
            <w:shd w:val="clear" w:color="auto" w:fill="0D6976"/>
            <w:hideMark/>
          </w:tcPr>
          <w:p w14:paraId="5076588D" w14:textId="77777777" w:rsidR="00197A9A" w:rsidRPr="005523CE" w:rsidRDefault="00197A9A">
            <w:pPr>
              <w:tabs>
                <w:tab w:val="left" w:pos="0"/>
                <w:tab w:val="left" w:pos="1816"/>
              </w:tabs>
              <w:spacing w:line="240" w:lineRule="exact"/>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rPr>
              <w:t>The First Party</w:t>
            </w:r>
          </w:p>
        </w:tc>
        <w:tc>
          <w:tcPr>
            <w:tcW w:w="5480" w:type="dxa"/>
            <w:gridSpan w:val="15"/>
            <w:tcBorders>
              <w:left w:val="nil"/>
            </w:tcBorders>
            <w:shd w:val="clear" w:color="auto" w:fill="0D6976"/>
            <w:hideMark/>
          </w:tcPr>
          <w:p w14:paraId="672FFA2E" w14:textId="77777777" w:rsidR="00197A9A" w:rsidRPr="005523CE" w:rsidRDefault="00197A9A">
            <w:pPr>
              <w:tabs>
                <w:tab w:val="left" w:pos="0"/>
              </w:tabs>
              <w:spacing w:line="240" w:lineRule="exact"/>
              <w:jc w:val="right"/>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sz w:val="20"/>
                <w:szCs w:val="20"/>
                <w:rtl/>
              </w:rPr>
              <w:t>الطرف الأول</w:t>
            </w:r>
          </w:p>
        </w:tc>
      </w:tr>
      <w:tr w:rsidR="00197A9A" w14:paraId="08F51AD2" w14:textId="77777777" w:rsidTr="00673C04">
        <w:trPr>
          <w:jc w:val="center"/>
        </w:trPr>
        <w:tc>
          <w:tcPr>
            <w:tcW w:w="5585" w:type="dxa"/>
            <w:gridSpan w:val="18"/>
            <w:tcBorders>
              <w:bottom w:val="dotted" w:sz="4" w:space="0" w:color="C2C2C2" w:themeColor="accent1" w:themeShade="E6"/>
            </w:tcBorders>
            <w:hideMark/>
          </w:tcPr>
          <w:p w14:paraId="55FE800C" w14:textId="77777777" w:rsidR="00197A9A" w:rsidRDefault="00197A9A">
            <w:pPr>
              <w:tabs>
                <w:tab w:val="left" w:pos="0"/>
                <w:tab w:val="left" w:pos="1816"/>
              </w:tabs>
              <w:spacing w:line="200" w:lineRule="exact"/>
              <w:jc w:val="both"/>
              <w:rPr>
                <w:rFonts w:ascii="Dubai" w:eastAsia="Arial Unicode MS" w:hAnsi="Dubai" w:cs="Dubai"/>
                <w:b/>
                <w:bCs/>
                <w:sz w:val="18"/>
                <w:szCs w:val="18"/>
                <w:rtl/>
              </w:rPr>
            </w:pPr>
            <w:r>
              <w:rPr>
                <w:rFonts w:ascii="Dubai" w:eastAsia="Arial Unicode MS" w:hAnsi="Dubai" w:cs="Dubai"/>
                <w:sz w:val="18"/>
                <w:szCs w:val="18"/>
              </w:rPr>
              <w:t>Banque Saudi Fransi, Saudi, C.R. No 1010073368 (unified Number 7000025333), Founded under license duly promulgated by royal decree No 23/m dated 17/06/1397H. and it is under Saudi Central Bank supervision and control.</w:t>
            </w:r>
          </w:p>
        </w:tc>
        <w:tc>
          <w:tcPr>
            <w:tcW w:w="5480" w:type="dxa"/>
            <w:gridSpan w:val="15"/>
            <w:tcBorders>
              <w:bottom w:val="dotted" w:sz="4" w:space="0" w:color="C2C2C2" w:themeColor="accent1" w:themeShade="E6"/>
            </w:tcBorders>
            <w:vAlign w:val="center"/>
            <w:hideMark/>
          </w:tcPr>
          <w:p w14:paraId="1F833E2E" w14:textId="44E35EB4" w:rsidR="00197A9A" w:rsidRDefault="00197A9A" w:rsidP="00E87161">
            <w:pPr>
              <w:tabs>
                <w:tab w:val="left" w:pos="0"/>
              </w:tabs>
              <w:bidi/>
              <w:spacing w:line="200" w:lineRule="exact"/>
              <w:jc w:val="both"/>
              <w:rPr>
                <w:rFonts w:ascii="Dubai" w:eastAsia="Arial Unicode MS" w:hAnsi="Dubai" w:cs="Dubai"/>
                <w:b/>
                <w:bCs/>
                <w:sz w:val="16"/>
                <w:szCs w:val="16"/>
                <w:rtl/>
              </w:rPr>
            </w:pPr>
            <w:r>
              <w:rPr>
                <w:rFonts w:ascii="Dubai" w:eastAsia="Arial Unicode MS" w:hAnsi="Dubai" w:cs="Dubai"/>
                <w:sz w:val="16"/>
                <w:szCs w:val="16"/>
                <w:rtl/>
              </w:rPr>
              <w:t>البنك السعودي الفرنسي سجل تجاري رقم 1010073368، (الرقم الموحد 7000025333)، مرخص بموجب المرسوم الملكي رقم م/23 بتاريخ 17/06/1397 ه، خاضع لرقابة وإشراف البنك المركزي السعودي</w:t>
            </w:r>
          </w:p>
        </w:tc>
        <w:bookmarkEnd w:id="0"/>
      </w:tr>
      <w:tr w:rsidR="00197A9A" w14:paraId="0FB2396B" w14:textId="77777777" w:rsidTr="00673C04">
        <w:trPr>
          <w:trHeight w:val="242"/>
          <w:jc w:val="center"/>
        </w:trPr>
        <w:tc>
          <w:tcPr>
            <w:tcW w:w="5585" w:type="dxa"/>
            <w:gridSpan w:val="18"/>
            <w:tcBorders>
              <w:bottom w:val="dotted" w:sz="4" w:space="0" w:color="C2C2C2" w:themeColor="accent1" w:themeShade="E6"/>
              <w:right w:val="nil"/>
            </w:tcBorders>
            <w:shd w:val="clear" w:color="auto" w:fill="0D6976"/>
            <w:hideMark/>
          </w:tcPr>
          <w:p w14:paraId="3E128EEE" w14:textId="77777777" w:rsidR="00197A9A" w:rsidRPr="005523CE" w:rsidRDefault="00197A9A">
            <w:pPr>
              <w:tabs>
                <w:tab w:val="left" w:pos="0"/>
                <w:tab w:val="left" w:pos="1816"/>
              </w:tabs>
              <w:spacing w:line="240" w:lineRule="exact"/>
              <w:rPr>
                <w:rFonts w:ascii="Dubai" w:eastAsia="Arial Unicode MS" w:hAnsi="Dubai" w:cs="Dubai"/>
                <w:b/>
                <w:bCs/>
                <w:color w:val="FFFFFF" w:themeColor="accent6"/>
                <w:sz w:val="20"/>
                <w:szCs w:val="20"/>
                <w:rtl/>
              </w:rPr>
            </w:pPr>
            <w:bookmarkStart w:id="1" w:name="_Hlk157070158"/>
            <w:r w:rsidRPr="005523CE">
              <w:rPr>
                <w:rFonts w:ascii="Dubai" w:eastAsia="Arial Unicode MS" w:hAnsi="Dubai" w:cs="Dubai"/>
                <w:b/>
                <w:bCs/>
                <w:color w:val="FFFFFF" w:themeColor="accent6"/>
              </w:rPr>
              <w:t>The Second Party</w:t>
            </w:r>
          </w:p>
        </w:tc>
        <w:tc>
          <w:tcPr>
            <w:tcW w:w="5480" w:type="dxa"/>
            <w:gridSpan w:val="15"/>
            <w:tcBorders>
              <w:left w:val="nil"/>
              <w:bottom w:val="dotted" w:sz="4" w:space="0" w:color="C2C2C2" w:themeColor="accent1" w:themeShade="E6"/>
            </w:tcBorders>
            <w:shd w:val="clear" w:color="auto" w:fill="0D6976"/>
            <w:hideMark/>
          </w:tcPr>
          <w:p w14:paraId="6902137B" w14:textId="77777777" w:rsidR="00197A9A" w:rsidRPr="005523CE" w:rsidRDefault="00197A9A">
            <w:pPr>
              <w:tabs>
                <w:tab w:val="left" w:pos="0"/>
              </w:tabs>
              <w:spacing w:line="240" w:lineRule="exact"/>
              <w:jc w:val="right"/>
              <w:rPr>
                <w:rFonts w:ascii="Dubai" w:eastAsia="Arial Unicode MS" w:hAnsi="Dubai" w:cs="Dubai"/>
                <w:b/>
                <w:bCs/>
                <w:color w:val="FFFFFF" w:themeColor="accent6"/>
                <w:sz w:val="20"/>
                <w:szCs w:val="20"/>
              </w:rPr>
            </w:pPr>
            <w:r w:rsidRPr="005523CE">
              <w:rPr>
                <w:rFonts w:ascii="Dubai" w:eastAsia="Arial Unicode MS" w:hAnsi="Dubai" w:cs="Dubai"/>
                <w:b/>
                <w:bCs/>
                <w:color w:val="FFFFFF" w:themeColor="accent6"/>
                <w:sz w:val="20"/>
                <w:szCs w:val="20"/>
                <w:rtl/>
              </w:rPr>
              <w:t>الطرف الثاني</w:t>
            </w:r>
          </w:p>
        </w:tc>
      </w:tr>
      <w:tr w:rsidR="00197A9A" w14:paraId="009433FD" w14:textId="77777777" w:rsidTr="00673C04">
        <w:trPr>
          <w:trHeight w:val="242"/>
          <w:jc w:val="center"/>
        </w:trPr>
        <w:tc>
          <w:tcPr>
            <w:tcW w:w="4839" w:type="dxa"/>
            <w:gridSpan w:val="14"/>
            <w:tcBorders>
              <w:right w:val="nil"/>
            </w:tcBorders>
            <w:shd w:val="clear" w:color="auto" w:fill="CCD4D6"/>
            <w:hideMark/>
          </w:tcPr>
          <w:p w14:paraId="43516848" w14:textId="77777777" w:rsidR="00197A9A" w:rsidRDefault="00197A9A">
            <w:pPr>
              <w:tabs>
                <w:tab w:val="left" w:pos="0"/>
                <w:tab w:val="left" w:pos="1816"/>
              </w:tabs>
              <w:spacing w:line="240" w:lineRule="exact"/>
              <w:rPr>
                <w:rFonts w:ascii="Dubai" w:eastAsia="Arial Unicode MS" w:hAnsi="Dubai" w:cs="Dubai"/>
                <w:b/>
                <w:bCs/>
                <w:sz w:val="20"/>
                <w:szCs w:val="20"/>
                <w:rtl/>
              </w:rPr>
            </w:pPr>
            <w:r>
              <w:rPr>
                <w:rFonts w:ascii="Dubai" w:eastAsia="Arial Unicode MS" w:hAnsi="Dubai" w:cs="Dubai"/>
                <w:b/>
                <w:bCs/>
              </w:rPr>
              <w:t>Entity Details</w:t>
            </w:r>
            <w:r>
              <w:rPr>
                <w:rFonts w:ascii="Dubai" w:eastAsia="Arial Unicode MS" w:hAnsi="Dubai" w:cs="Dubai"/>
                <w:b/>
                <w:bCs/>
                <w:sz w:val="20"/>
                <w:szCs w:val="20"/>
              </w:rPr>
              <w:t xml:space="preserve"> </w:t>
            </w:r>
            <w:r>
              <w:rPr>
                <w:rFonts w:ascii="Dubai" w:eastAsia="Arial Unicode MS" w:hAnsi="Dubai" w:cs="Dubai"/>
                <w:sz w:val="14"/>
                <w:szCs w:val="14"/>
              </w:rPr>
              <w:t>[As per the ID document]</w:t>
            </w:r>
          </w:p>
        </w:tc>
        <w:tc>
          <w:tcPr>
            <w:tcW w:w="6226" w:type="dxa"/>
            <w:gridSpan w:val="19"/>
            <w:tcBorders>
              <w:left w:val="nil"/>
            </w:tcBorders>
            <w:shd w:val="clear" w:color="auto" w:fill="CCD4D6"/>
            <w:hideMark/>
          </w:tcPr>
          <w:p w14:paraId="251A64A7" w14:textId="512DA88C" w:rsidR="00197A9A" w:rsidRDefault="00197A9A">
            <w:pPr>
              <w:tabs>
                <w:tab w:val="left" w:pos="0"/>
              </w:tabs>
              <w:spacing w:line="240" w:lineRule="exact"/>
              <w:jc w:val="right"/>
              <w:rPr>
                <w:rFonts w:ascii="Dubai" w:eastAsia="Arial Unicode MS" w:hAnsi="Dubai" w:cs="Dubai"/>
                <w:b/>
                <w:bCs/>
                <w:sz w:val="20"/>
                <w:szCs w:val="20"/>
              </w:rPr>
            </w:pPr>
            <w:r>
              <w:rPr>
                <w:rFonts w:ascii="Dubai" w:eastAsia="Arial Unicode MS" w:hAnsi="Dubai" w:cs="Dubai"/>
                <w:b/>
                <w:bCs/>
                <w:sz w:val="20"/>
                <w:szCs w:val="20"/>
                <w:rtl/>
              </w:rPr>
              <w:t xml:space="preserve">معلومات المنشأة </w:t>
            </w:r>
            <w:r>
              <w:rPr>
                <w:rFonts w:ascii="Dubai" w:eastAsia="Arial Unicode MS" w:hAnsi="Dubai" w:cs="Dubai"/>
                <w:sz w:val="16"/>
                <w:szCs w:val="16"/>
                <w:rtl/>
              </w:rPr>
              <w:t xml:space="preserve">[وفق المدوّن في مستند </w:t>
            </w:r>
            <w:r w:rsidR="0080647E">
              <w:rPr>
                <w:rFonts w:ascii="Dubai" w:eastAsia="Arial Unicode MS" w:hAnsi="Dubai" w:cs="Dubai"/>
                <w:sz w:val="16"/>
                <w:szCs w:val="16"/>
                <w:rtl/>
              </w:rPr>
              <w:t>الإثبات</w:t>
            </w:r>
            <w:r>
              <w:rPr>
                <w:rFonts w:ascii="Dubai" w:eastAsia="Arial Unicode MS" w:hAnsi="Dubai" w:cs="Dubai"/>
                <w:sz w:val="16"/>
                <w:szCs w:val="16"/>
                <w:rtl/>
              </w:rPr>
              <w:t>]</w:t>
            </w:r>
          </w:p>
        </w:tc>
        <w:bookmarkEnd w:id="1"/>
      </w:tr>
      <w:tr w:rsidR="00197A9A" w14:paraId="0F056377" w14:textId="77777777" w:rsidTr="00673C04">
        <w:trPr>
          <w:trHeight w:val="20"/>
          <w:jc w:val="center"/>
        </w:trPr>
        <w:tc>
          <w:tcPr>
            <w:tcW w:w="1938" w:type="dxa"/>
            <w:gridSpan w:val="4"/>
            <w:vAlign w:val="center"/>
            <w:hideMark/>
          </w:tcPr>
          <w:p w14:paraId="509B11CE" w14:textId="77777777" w:rsidR="00197A9A" w:rsidRDefault="00197A9A">
            <w:pPr>
              <w:tabs>
                <w:tab w:val="left" w:pos="0"/>
                <w:tab w:val="left" w:pos="1816"/>
              </w:tabs>
              <w:bidi/>
              <w:spacing w:line="240" w:lineRule="exact"/>
              <w:jc w:val="right"/>
              <w:rPr>
                <w:rStyle w:val="ms-crm-inlineeditlabeltext"/>
                <w:sz w:val="18"/>
                <w:szCs w:val="18"/>
                <w:rtl/>
              </w:rPr>
            </w:pPr>
            <w:r>
              <w:rPr>
                <w:rStyle w:val="ms-crm-inlineeditlabeltext"/>
                <w:rFonts w:ascii="Dubai" w:eastAsia="Arial Unicode MS" w:hAnsi="Dubai" w:cs="Dubai"/>
                <w:sz w:val="18"/>
                <w:szCs w:val="18"/>
              </w:rPr>
              <w:t>Name (Arabic):</w:t>
            </w:r>
          </w:p>
        </w:tc>
        <w:tc>
          <w:tcPr>
            <w:tcW w:w="7342" w:type="dxa"/>
            <w:gridSpan w:val="26"/>
            <w:hideMark/>
          </w:tcPr>
          <w:p w14:paraId="0A0C4802" w14:textId="77777777" w:rsidR="00E61556" w:rsidRDefault="00197A9A">
            <w:pPr>
              <w:tabs>
                <w:tab w:val="left" w:pos="0"/>
                <w:tab w:val="left" w:pos="1816"/>
              </w:tabs>
              <w:bidi/>
              <w:spacing w:line="240" w:lineRule="exact"/>
              <w:jc w:val="center"/>
              <w:rPr>
                <w:rFonts w:ascii="Dubai" w:eastAsia="Arial Unicode MS" w:hAnsi="Dubai" w:cs="Dubai"/>
                <w:noProof/>
                <w:sz w:val="18"/>
                <w:szCs w:val="18"/>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p>
          <w:p w14:paraId="6806DBB5" w14:textId="0016E999" w:rsidR="00197A9A" w:rsidRDefault="00197A9A" w:rsidP="00E61556">
            <w:pPr>
              <w:tabs>
                <w:tab w:val="left" w:pos="0"/>
                <w:tab w:val="left" w:pos="1816"/>
              </w:tabs>
              <w:bidi/>
              <w:spacing w:line="240" w:lineRule="exact"/>
              <w:jc w:val="center"/>
              <w:rPr>
                <w:b/>
                <w:bCs/>
              </w:rPr>
            </w:pPr>
            <w:r>
              <w:rPr>
                <w:rFonts w:ascii="Dubai" w:eastAsia="Arial Unicode MS" w:hAnsi="Dubai" w:cs="Dubai"/>
                <w:sz w:val="18"/>
                <w:szCs w:val="18"/>
                <w:rtl/>
              </w:rPr>
              <w:fldChar w:fldCharType="end"/>
            </w:r>
          </w:p>
        </w:tc>
        <w:tc>
          <w:tcPr>
            <w:tcW w:w="1785" w:type="dxa"/>
            <w:gridSpan w:val="3"/>
            <w:hideMark/>
          </w:tcPr>
          <w:p w14:paraId="6A27AC2E" w14:textId="77777777" w:rsidR="00197A9A" w:rsidRDefault="00197A9A">
            <w:pPr>
              <w:tabs>
                <w:tab w:val="left" w:pos="0"/>
              </w:tabs>
              <w:bidi/>
              <w:spacing w:line="240" w:lineRule="exact"/>
              <w:rPr>
                <w:rFonts w:ascii="Dubai" w:eastAsia="Arial Unicode MS" w:hAnsi="Dubai" w:cs="Dubai"/>
                <w:sz w:val="18"/>
                <w:szCs w:val="18"/>
              </w:rPr>
            </w:pPr>
            <w:r>
              <w:rPr>
                <w:rStyle w:val="ms-crm-inlineeditlabeltext"/>
                <w:rFonts w:ascii="Dubai" w:eastAsia="Arial Unicode MS" w:hAnsi="Dubai" w:cs="Dubai"/>
                <w:sz w:val="18"/>
                <w:szCs w:val="18"/>
                <w:rtl/>
              </w:rPr>
              <w:t>الاسم (بالعربية)</w:t>
            </w:r>
            <w:r>
              <w:rPr>
                <w:rStyle w:val="ms-crm-inlineeditlabeltext"/>
                <w:rFonts w:ascii="Dubai" w:eastAsia="Arial Unicode MS" w:hAnsi="Dubai" w:cs="Dubai"/>
                <w:sz w:val="18"/>
                <w:szCs w:val="18"/>
              </w:rPr>
              <w:t>:</w:t>
            </w:r>
          </w:p>
        </w:tc>
      </w:tr>
      <w:tr w:rsidR="00197A9A" w14:paraId="71532E48" w14:textId="77777777" w:rsidTr="00673C04">
        <w:trPr>
          <w:trHeight w:val="20"/>
          <w:jc w:val="center"/>
        </w:trPr>
        <w:tc>
          <w:tcPr>
            <w:tcW w:w="1938" w:type="dxa"/>
            <w:gridSpan w:val="4"/>
            <w:vAlign w:val="center"/>
            <w:hideMark/>
          </w:tcPr>
          <w:p w14:paraId="5CC57E48" w14:textId="77777777" w:rsidR="00197A9A" w:rsidRDefault="00197A9A">
            <w:pPr>
              <w:tabs>
                <w:tab w:val="left" w:pos="0"/>
                <w:tab w:val="left" w:pos="1816"/>
              </w:tabs>
              <w:bidi/>
              <w:spacing w:line="240" w:lineRule="exact"/>
              <w:jc w:val="right"/>
              <w:rPr>
                <w:rStyle w:val="ms-crm-inlineeditlabeltext"/>
                <w:rtl/>
              </w:rPr>
            </w:pPr>
            <w:r>
              <w:rPr>
                <w:rStyle w:val="ms-crm-inlineeditlabeltext"/>
                <w:rFonts w:ascii="Dubai" w:eastAsia="Arial Unicode MS" w:hAnsi="Dubai" w:cs="Dubai"/>
                <w:sz w:val="18"/>
                <w:szCs w:val="18"/>
              </w:rPr>
              <w:t>Name (English):</w:t>
            </w:r>
          </w:p>
        </w:tc>
        <w:tc>
          <w:tcPr>
            <w:tcW w:w="7342" w:type="dxa"/>
            <w:gridSpan w:val="26"/>
            <w:hideMark/>
          </w:tcPr>
          <w:p w14:paraId="1F8A76E3" w14:textId="2E7A1735" w:rsidR="00197A9A" w:rsidRDefault="00197A9A">
            <w:pPr>
              <w:tabs>
                <w:tab w:val="left" w:pos="0"/>
                <w:tab w:val="left" w:pos="1816"/>
              </w:tabs>
              <w:bidi/>
              <w:spacing w:line="240" w:lineRule="exact"/>
              <w:jc w:val="center"/>
              <w:rPr>
                <w:b/>
                <w:bCs/>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785" w:type="dxa"/>
            <w:gridSpan w:val="3"/>
            <w:hideMark/>
          </w:tcPr>
          <w:p w14:paraId="1DFF9711" w14:textId="77777777" w:rsidR="00197A9A" w:rsidRDefault="00197A9A">
            <w:pPr>
              <w:tabs>
                <w:tab w:val="left" w:pos="0"/>
              </w:tabs>
              <w:bidi/>
              <w:spacing w:line="240" w:lineRule="exact"/>
              <w:rPr>
                <w:rStyle w:val="ms-crm-inlineeditlabeltext"/>
              </w:rPr>
            </w:pPr>
            <w:r>
              <w:rPr>
                <w:rStyle w:val="ms-crm-inlineeditlabeltext"/>
                <w:rFonts w:ascii="Dubai" w:eastAsia="Arial Unicode MS" w:hAnsi="Dubai" w:cs="Dubai"/>
                <w:sz w:val="18"/>
                <w:szCs w:val="18"/>
                <w:rtl/>
              </w:rPr>
              <w:t>الاسم (إنجليزي)</w:t>
            </w:r>
            <w:r>
              <w:rPr>
                <w:rStyle w:val="ms-crm-inlineeditlabeltext"/>
                <w:rFonts w:ascii="Dubai" w:eastAsia="Arial Unicode MS" w:hAnsi="Dubai" w:cs="Dubai"/>
                <w:sz w:val="18"/>
                <w:szCs w:val="18"/>
              </w:rPr>
              <w:t>:</w:t>
            </w:r>
          </w:p>
        </w:tc>
      </w:tr>
      <w:tr w:rsidR="00197A9A" w14:paraId="2697FB06" w14:textId="77777777" w:rsidTr="00673C04">
        <w:trPr>
          <w:trHeight w:val="20"/>
          <w:jc w:val="center"/>
        </w:trPr>
        <w:tc>
          <w:tcPr>
            <w:tcW w:w="1938" w:type="dxa"/>
            <w:gridSpan w:val="4"/>
            <w:vAlign w:val="center"/>
            <w:hideMark/>
          </w:tcPr>
          <w:p w14:paraId="1F236875"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Nationality:</w:t>
            </w:r>
          </w:p>
        </w:tc>
        <w:tc>
          <w:tcPr>
            <w:tcW w:w="2960" w:type="dxa"/>
            <w:gridSpan w:val="11"/>
            <w:hideMark/>
          </w:tcPr>
          <w:p w14:paraId="2C6B245A" w14:textId="173B18C1" w:rsidR="00197A9A" w:rsidRDefault="00E87161">
            <w:pPr>
              <w:tabs>
                <w:tab w:val="left" w:pos="0"/>
                <w:tab w:val="left" w:pos="1816"/>
              </w:tabs>
              <w:bidi/>
              <w:spacing w:line="240" w:lineRule="exact"/>
              <w:jc w:val="center"/>
              <w:rPr>
                <w:b/>
                <w:bCs/>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r w:rsidR="00197A9A">
              <w:rPr>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غير ذلك (حدد)</w:t>
            </w:r>
            <w:r w:rsidR="00B962F4">
              <w:rPr>
                <w:rFonts w:ascii="Dubai" w:eastAsia="Arial Unicode MS" w:hAnsi="Dubai" w:cs="Dubai"/>
                <w:sz w:val="18"/>
                <w:szCs w:val="18"/>
                <w:rtl/>
              </w:rPr>
              <w:t xml:space="preserve"> </w:t>
            </w:r>
            <w:r w:rsidR="00197A9A">
              <w:rPr>
                <w:rFonts w:ascii="Dubai" w:eastAsia="Arial Unicode MS" w:hAnsi="Dubai" w:cs="Dubai"/>
                <w:sz w:val="18"/>
                <w:szCs w:val="18"/>
                <w:rtl/>
              </w:rPr>
              <w:fldChar w:fldCharType="begin">
                <w:ffData>
                  <w:name w:val="Text5"/>
                  <w:enabled/>
                  <w:calcOnExit w:val="0"/>
                  <w:textInput/>
                </w:ffData>
              </w:fldChar>
            </w:r>
            <w:r w:rsidR="00197A9A">
              <w:rPr>
                <w:rFonts w:ascii="Dubai" w:eastAsia="Arial Unicode MS" w:hAnsi="Dubai" w:cs="Dubai"/>
                <w:sz w:val="18"/>
                <w:szCs w:val="18"/>
              </w:rPr>
              <w:instrText xml:space="preserve"> FORMTEXT </w:instrText>
            </w:r>
            <w:r w:rsidR="00197A9A">
              <w:rPr>
                <w:rFonts w:ascii="Dubai" w:eastAsia="Arial Unicode MS" w:hAnsi="Dubai" w:cs="Dubai"/>
                <w:sz w:val="18"/>
                <w:szCs w:val="18"/>
                <w:rtl/>
              </w:rPr>
            </w:r>
            <w:r w:rsidR="00197A9A">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197A9A">
              <w:rPr>
                <w:rFonts w:ascii="Dubai" w:eastAsia="Arial Unicode MS" w:hAnsi="Dubai" w:cs="Dubai"/>
                <w:sz w:val="18"/>
                <w:szCs w:val="18"/>
                <w:rtl/>
              </w:rPr>
              <w:fldChar w:fldCharType="end"/>
            </w:r>
            <w:r w:rsidR="00B962F4">
              <w:rPr>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197A9A">
              <w:rPr>
                <w:rStyle w:val="ms-crm-inlineeditlabeltext"/>
                <w:rFonts w:ascii="Dubai" w:eastAsia="Arial Unicode MS" w:hAnsi="Dubai" w:cs="Dubai"/>
                <w:sz w:val="18"/>
                <w:szCs w:val="18"/>
              </w:rPr>
              <w:t xml:space="preserve"> (Specify)</w:t>
            </w:r>
            <w:r w:rsidR="00B962F4">
              <w:rPr>
                <w:rStyle w:val="ms-crm-inlineeditlabeltext"/>
                <w:rFonts w:ascii="Dubai" w:eastAsia="Arial Unicode MS" w:hAnsi="Dubai" w:cs="Dubai"/>
                <w:sz w:val="18"/>
                <w:szCs w:val="18"/>
              </w:rPr>
              <w:t xml:space="preserve"> </w:t>
            </w:r>
            <w:r w:rsidR="00197A9A">
              <w:rPr>
                <w:rStyle w:val="ms-crm-inlineeditlabeltext"/>
                <w:rFonts w:ascii="Dubai" w:eastAsia="Arial Unicode MS" w:hAnsi="Dubai" w:cs="Dubai"/>
                <w:sz w:val="18"/>
                <w:szCs w:val="18"/>
              </w:rPr>
              <w:t>Other</w:t>
            </w:r>
          </w:p>
        </w:tc>
        <w:tc>
          <w:tcPr>
            <w:tcW w:w="1967" w:type="dxa"/>
            <w:gridSpan w:val="6"/>
            <w:vAlign w:val="center"/>
            <w:hideMark/>
          </w:tcPr>
          <w:p w14:paraId="255E4DFD" w14:textId="0B0B3DE3" w:rsidR="00197A9A" w:rsidRDefault="00E87161">
            <w:pPr>
              <w:tabs>
                <w:tab w:val="left" w:pos="0"/>
                <w:tab w:val="left" w:pos="1816"/>
              </w:tabs>
              <w:bidi/>
              <w:spacing w:line="240" w:lineRule="exact"/>
              <w:jc w:val="center"/>
              <w:rPr>
                <w:rFonts w:ascii="Dubai" w:eastAsia="Arial Unicode MS" w:hAnsi="Dubai" w:cs="Dubai"/>
                <w:b/>
                <w:bCs/>
                <w:sz w:val="18"/>
                <w:szCs w:val="18"/>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r w:rsidR="00197A9A">
              <w:rPr>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خليجية -</w:t>
            </w:r>
            <w:r w:rsidR="00B962F4">
              <w:rPr>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Pr>
              <w:t>GCC</w:t>
            </w:r>
          </w:p>
        </w:tc>
        <w:tc>
          <w:tcPr>
            <w:tcW w:w="2415" w:type="dxa"/>
            <w:gridSpan w:val="9"/>
            <w:vAlign w:val="center"/>
            <w:hideMark/>
          </w:tcPr>
          <w:p w14:paraId="2DE2ACB7" w14:textId="64017CCD" w:rsidR="00197A9A" w:rsidRDefault="00E87161">
            <w:pPr>
              <w:tabs>
                <w:tab w:val="left" w:pos="0"/>
                <w:tab w:val="left" w:pos="1816"/>
              </w:tabs>
              <w:bidi/>
              <w:spacing w:line="240" w:lineRule="exact"/>
              <w:jc w:val="center"/>
              <w:rPr>
                <w:rFonts w:ascii="Dubai" w:eastAsia="Arial Unicode MS" w:hAnsi="Dubai" w:cs="Dubai"/>
                <w:b/>
                <w:bCs/>
                <w:sz w:val="18"/>
                <w:szCs w:val="18"/>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r w:rsidR="00197A9A">
              <w:rPr>
                <w:rStyle w:val="ms-crm-inlineeditlabeltext"/>
                <w:rFonts w:ascii="Dubai" w:eastAsia="Arial Unicode MS" w:hAnsi="Dubai" w:cs="Dubai"/>
                <w:sz w:val="18"/>
                <w:szCs w:val="18"/>
                <w:rtl/>
              </w:rPr>
              <w:t>سعودية -</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Pr>
              <w:t>Saudi</w:t>
            </w:r>
          </w:p>
        </w:tc>
        <w:tc>
          <w:tcPr>
            <w:tcW w:w="1785" w:type="dxa"/>
            <w:gridSpan w:val="3"/>
            <w:vAlign w:val="center"/>
            <w:hideMark/>
          </w:tcPr>
          <w:p w14:paraId="6C08BF18" w14:textId="129F3B36" w:rsidR="00197A9A" w:rsidRDefault="002623D3">
            <w:pPr>
              <w:tabs>
                <w:tab w:val="left" w:pos="0"/>
              </w:tabs>
              <w:bidi/>
              <w:spacing w:line="240" w:lineRule="exact"/>
              <w:rPr>
                <w:rStyle w:val="ms-crm-inlineeditlabeltext"/>
              </w:rPr>
            </w:pPr>
            <w:r>
              <w:rPr>
                <w:rStyle w:val="ms-crm-inlineeditlabeltext"/>
                <w:rFonts w:ascii="Dubai" w:eastAsia="Arial Unicode MS" w:hAnsi="Dubai" w:cs="Dubai" w:hint="cs"/>
                <w:sz w:val="18"/>
                <w:szCs w:val="18"/>
                <w:rtl/>
              </w:rPr>
              <w:t>الجنسية</w:t>
            </w:r>
            <w:r>
              <w:rPr>
                <w:rStyle w:val="ms-crm-inlineeditlabeltext"/>
                <w:rFonts w:ascii="Dubai" w:eastAsia="Arial Unicode MS" w:hAnsi="Dubai" w:cs="Dubai"/>
                <w:sz w:val="18"/>
                <w:szCs w:val="18"/>
              </w:rPr>
              <w:t>:</w:t>
            </w:r>
          </w:p>
        </w:tc>
      </w:tr>
      <w:tr w:rsidR="00197A9A" w14:paraId="237E50FF" w14:textId="77777777" w:rsidTr="00673C04">
        <w:trPr>
          <w:trHeight w:val="109"/>
          <w:jc w:val="center"/>
        </w:trPr>
        <w:tc>
          <w:tcPr>
            <w:tcW w:w="1938" w:type="dxa"/>
            <w:gridSpan w:val="4"/>
            <w:vMerge w:val="restart"/>
            <w:vAlign w:val="center"/>
            <w:hideMark/>
          </w:tcPr>
          <w:p w14:paraId="2F85E009"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Entity Type:</w:t>
            </w:r>
          </w:p>
        </w:tc>
        <w:tc>
          <w:tcPr>
            <w:tcW w:w="810" w:type="dxa"/>
            <w:gridSpan w:val="3"/>
            <w:hideMark/>
          </w:tcPr>
          <w:p w14:paraId="3DF07E5B" w14:textId="77777777" w:rsidR="00197A9A" w:rsidRDefault="00197A9A">
            <w:pPr>
              <w:tabs>
                <w:tab w:val="left" w:pos="0"/>
                <w:tab w:val="left" w:pos="1816"/>
              </w:tabs>
              <w:bidi/>
              <w:spacing w:line="240" w:lineRule="exact"/>
              <w:jc w:val="right"/>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Other</w:t>
            </w:r>
          </w:p>
        </w:tc>
        <w:tc>
          <w:tcPr>
            <w:tcW w:w="2743" w:type="dxa"/>
            <w:gridSpan w:val="10"/>
            <w:hideMark/>
          </w:tcPr>
          <w:p w14:paraId="4E2C2EAB" w14:textId="2EA97A28" w:rsidR="00197A9A" w:rsidRDefault="00E87161">
            <w:pPr>
              <w:tabs>
                <w:tab w:val="left" w:pos="0"/>
                <w:tab w:val="left" w:pos="1816"/>
              </w:tabs>
              <w:bidi/>
              <w:spacing w:line="240" w:lineRule="exact"/>
              <w:jc w:val="center"/>
              <w:rPr>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908" w:type="dxa"/>
            <w:gridSpan w:val="3"/>
            <w:hideMark/>
          </w:tcPr>
          <w:p w14:paraId="10072626" w14:textId="77777777" w:rsidR="00197A9A" w:rsidRDefault="00197A9A">
            <w:pPr>
              <w:tabs>
                <w:tab w:val="left" w:pos="0"/>
                <w:tab w:val="left" w:pos="1816"/>
              </w:tabs>
              <w:bidi/>
              <w:spacing w:line="240" w:lineRule="exact"/>
              <w:rPr>
                <w:rStyle w:val="ms-crm-inlineeditlabeltext"/>
              </w:rPr>
            </w:pPr>
            <w:r>
              <w:rPr>
                <w:rStyle w:val="ms-crm-inlineeditlabeltext"/>
                <w:rFonts w:ascii="Dubai" w:eastAsia="Arial Unicode MS" w:hAnsi="Dubai" w:cs="Dubai"/>
                <w:b/>
                <w:bCs/>
                <w:sz w:val="16"/>
                <w:szCs w:val="16"/>
                <w:rtl/>
              </w:rPr>
              <w:t>غير ذلك</w:t>
            </w:r>
          </w:p>
        </w:tc>
        <w:sdt>
          <w:sdtPr>
            <w:rPr>
              <w:rStyle w:val="ms-crm-inlineeditlabeltext"/>
              <w:rFonts w:ascii="Dubai" w:eastAsia="Arial Unicode MS" w:hAnsi="Dubai" w:cs="Dubai"/>
              <w:sz w:val="18"/>
              <w:szCs w:val="18"/>
              <w:rtl/>
            </w:rPr>
            <w:id w:val="-2044894888"/>
            <w:placeholder>
              <w:docPart w:val="E2257AED514C4F51B4D1BF8AA889E8CE"/>
            </w:placeholder>
            <w:showingPlcHdr/>
            <w:comboBox>
              <w:listItem w:value="Choose an item."/>
              <w:listItem w:displayText="شركة -  Company" w:value="شركة -  Company"/>
              <w:listItem w:displayText="مؤسسة فردية - Sole Prop" w:value="مؤسسة فردية - Sole Prop"/>
              <w:listItem w:displayText="جهة حكومية -  Government Entity" w:value="جهة حكومية -  Government Entity"/>
            </w:comboBox>
          </w:sdtPr>
          <w:sdtEndPr>
            <w:rPr>
              <w:rStyle w:val="ms-crm-inlineeditlabeltext"/>
            </w:rPr>
          </w:sdtEndPr>
          <w:sdtContent>
            <w:tc>
              <w:tcPr>
                <w:tcW w:w="2881" w:type="dxa"/>
                <w:gridSpan w:val="10"/>
                <w:vMerge w:val="restart"/>
                <w:vAlign w:val="center"/>
                <w:hideMark/>
              </w:tcPr>
              <w:p w14:paraId="7D4F32FA" w14:textId="77777777"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Style w:val="PlaceholderText"/>
                    <w:rFonts w:ascii="Dubai" w:hAnsi="Dubai" w:cs="Dubai"/>
                  </w:rPr>
                  <w:t>Choose an item.</w:t>
                </w:r>
              </w:p>
            </w:tc>
          </w:sdtContent>
        </w:sdt>
        <w:tc>
          <w:tcPr>
            <w:tcW w:w="1785" w:type="dxa"/>
            <w:gridSpan w:val="3"/>
            <w:vMerge w:val="restart"/>
            <w:vAlign w:val="center"/>
            <w:hideMark/>
          </w:tcPr>
          <w:p w14:paraId="6263A358" w14:textId="77777777" w:rsidR="00197A9A" w:rsidRDefault="00197A9A">
            <w:pPr>
              <w:tabs>
                <w:tab w:val="left" w:pos="0"/>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نوع المنشأة</w:t>
            </w:r>
            <w:r>
              <w:rPr>
                <w:rStyle w:val="ms-crm-inlineeditlabeltext"/>
                <w:rFonts w:ascii="Dubai" w:eastAsia="Arial Unicode MS" w:hAnsi="Dubai" w:cs="Dubai"/>
                <w:sz w:val="18"/>
                <w:szCs w:val="18"/>
              </w:rPr>
              <w:t>:</w:t>
            </w:r>
          </w:p>
        </w:tc>
      </w:tr>
      <w:tr w:rsidR="00197A9A" w14:paraId="1D0546C7" w14:textId="77777777" w:rsidTr="00673C04">
        <w:trPr>
          <w:trHeight w:val="108"/>
          <w:jc w:val="center"/>
        </w:trPr>
        <w:tc>
          <w:tcPr>
            <w:tcW w:w="0" w:type="auto"/>
            <w:gridSpan w:val="4"/>
            <w:vMerge/>
            <w:vAlign w:val="center"/>
            <w:hideMark/>
          </w:tcPr>
          <w:p w14:paraId="3FF5FAF0" w14:textId="77777777" w:rsidR="00197A9A" w:rsidRDefault="00197A9A">
            <w:pPr>
              <w:rPr>
                <w:rStyle w:val="ms-crm-inlineeditlabeltext"/>
                <w:rFonts w:ascii="Dubai" w:eastAsia="Arial Unicode MS" w:hAnsi="Dubai" w:cs="Dubai"/>
                <w:sz w:val="18"/>
                <w:szCs w:val="18"/>
              </w:rPr>
            </w:pPr>
          </w:p>
        </w:tc>
        <w:tc>
          <w:tcPr>
            <w:tcW w:w="810" w:type="dxa"/>
            <w:gridSpan w:val="3"/>
            <w:hideMark/>
          </w:tcPr>
          <w:p w14:paraId="5AA89AC8"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Specify</w:t>
            </w:r>
          </w:p>
        </w:tc>
        <w:tc>
          <w:tcPr>
            <w:tcW w:w="2743" w:type="dxa"/>
            <w:gridSpan w:val="10"/>
            <w:hideMark/>
          </w:tcPr>
          <w:p w14:paraId="1146E372" w14:textId="6E4E7FBE"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908" w:type="dxa"/>
            <w:gridSpan w:val="3"/>
            <w:hideMark/>
          </w:tcPr>
          <w:p w14:paraId="67903865" w14:textId="77777777" w:rsidR="00197A9A" w:rsidRDefault="00197A9A">
            <w:pPr>
              <w:tabs>
                <w:tab w:val="left" w:pos="0"/>
                <w:tab w:val="left" w:pos="1816"/>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حدد</w:t>
            </w:r>
          </w:p>
        </w:tc>
        <w:tc>
          <w:tcPr>
            <w:tcW w:w="0" w:type="auto"/>
            <w:gridSpan w:val="10"/>
            <w:vMerge/>
            <w:vAlign w:val="center"/>
            <w:hideMark/>
          </w:tcPr>
          <w:p w14:paraId="22D06C6F" w14:textId="77777777" w:rsidR="00197A9A" w:rsidRDefault="00197A9A">
            <w:pPr>
              <w:rPr>
                <w:rStyle w:val="ms-crm-inlineeditlabeltext"/>
                <w:rFonts w:ascii="Dubai" w:eastAsia="Arial Unicode MS" w:hAnsi="Dubai" w:cs="Dubai"/>
                <w:sz w:val="18"/>
                <w:szCs w:val="18"/>
              </w:rPr>
            </w:pPr>
          </w:p>
        </w:tc>
        <w:tc>
          <w:tcPr>
            <w:tcW w:w="1785" w:type="dxa"/>
            <w:gridSpan w:val="3"/>
            <w:vMerge/>
            <w:vAlign w:val="center"/>
            <w:hideMark/>
          </w:tcPr>
          <w:p w14:paraId="30DCADD3" w14:textId="77777777" w:rsidR="00197A9A" w:rsidRDefault="00197A9A">
            <w:pPr>
              <w:rPr>
                <w:rStyle w:val="ms-crm-inlineeditlabeltext"/>
                <w:rFonts w:ascii="Dubai" w:eastAsia="Arial Unicode MS" w:hAnsi="Dubai" w:cs="Dubai"/>
                <w:sz w:val="18"/>
                <w:szCs w:val="18"/>
              </w:rPr>
            </w:pPr>
          </w:p>
        </w:tc>
      </w:tr>
      <w:tr w:rsidR="00197A9A" w14:paraId="6C05E3DC" w14:textId="77777777" w:rsidTr="00673C04">
        <w:trPr>
          <w:trHeight w:val="109"/>
          <w:jc w:val="center"/>
        </w:trPr>
        <w:tc>
          <w:tcPr>
            <w:tcW w:w="1938" w:type="dxa"/>
            <w:gridSpan w:val="4"/>
            <w:vMerge w:val="restart"/>
            <w:vAlign w:val="center"/>
            <w:hideMark/>
          </w:tcPr>
          <w:p w14:paraId="6E7912F0"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Entity Field:</w:t>
            </w:r>
          </w:p>
        </w:tc>
        <w:tc>
          <w:tcPr>
            <w:tcW w:w="810" w:type="dxa"/>
            <w:gridSpan w:val="3"/>
            <w:hideMark/>
          </w:tcPr>
          <w:p w14:paraId="35D86871" w14:textId="77777777" w:rsidR="00197A9A" w:rsidRDefault="00197A9A">
            <w:pPr>
              <w:tabs>
                <w:tab w:val="left" w:pos="0"/>
                <w:tab w:val="left" w:pos="1816"/>
              </w:tabs>
              <w:bidi/>
              <w:spacing w:line="240" w:lineRule="exact"/>
              <w:jc w:val="right"/>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Other</w:t>
            </w:r>
          </w:p>
        </w:tc>
        <w:tc>
          <w:tcPr>
            <w:tcW w:w="2743" w:type="dxa"/>
            <w:gridSpan w:val="10"/>
            <w:hideMark/>
          </w:tcPr>
          <w:p w14:paraId="4A2B7637" w14:textId="63A4C584" w:rsidR="00197A9A" w:rsidRDefault="00E87161">
            <w:pPr>
              <w:tabs>
                <w:tab w:val="left" w:pos="0"/>
                <w:tab w:val="left" w:pos="1816"/>
              </w:tabs>
              <w:bidi/>
              <w:spacing w:line="240" w:lineRule="exact"/>
              <w:jc w:val="center"/>
              <w:rPr>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908" w:type="dxa"/>
            <w:gridSpan w:val="3"/>
            <w:hideMark/>
          </w:tcPr>
          <w:p w14:paraId="0062FA8B" w14:textId="77777777" w:rsidR="00197A9A" w:rsidRDefault="00197A9A">
            <w:pPr>
              <w:tabs>
                <w:tab w:val="left" w:pos="0"/>
                <w:tab w:val="left" w:pos="1816"/>
              </w:tabs>
              <w:bidi/>
              <w:spacing w:line="240" w:lineRule="exact"/>
              <w:rPr>
                <w:rStyle w:val="ms-crm-inlineeditlabeltext"/>
              </w:rPr>
            </w:pPr>
            <w:r>
              <w:rPr>
                <w:rStyle w:val="ms-crm-inlineeditlabeltext"/>
                <w:rFonts w:ascii="Dubai" w:eastAsia="Arial Unicode MS" w:hAnsi="Dubai" w:cs="Dubai"/>
                <w:b/>
                <w:bCs/>
                <w:sz w:val="16"/>
                <w:szCs w:val="16"/>
                <w:rtl/>
              </w:rPr>
              <w:t>غير ذلك</w:t>
            </w:r>
          </w:p>
        </w:tc>
        <w:sdt>
          <w:sdtPr>
            <w:rPr>
              <w:rFonts w:ascii="Dubai" w:eastAsia="Arial Unicode MS" w:hAnsi="Dubai" w:cs="Dubai"/>
              <w:sz w:val="18"/>
              <w:szCs w:val="18"/>
              <w:rtl/>
            </w:rPr>
            <w:id w:val="-1427799412"/>
            <w:placeholder>
              <w:docPart w:val="5830BAF124464EDC9527565A532A7C24"/>
            </w:placeholder>
            <w:showingPlcHdr/>
            <w:comboBox>
              <w:listItem w:value="Choose an item."/>
              <w:listItem w:displayText="تجاري  -  Commercial" w:value="تجاري  -  Commercial"/>
              <w:listItem w:displayText="مقاولات -  Construction" w:value="مقاولات -  Construction"/>
              <w:listItem w:displayText="حكومي -  Governmental" w:value="حكومي -  Governmental"/>
            </w:comboBox>
          </w:sdtPr>
          <w:sdtEndPr/>
          <w:sdtContent>
            <w:tc>
              <w:tcPr>
                <w:tcW w:w="2881" w:type="dxa"/>
                <w:gridSpan w:val="10"/>
                <w:vMerge w:val="restart"/>
                <w:vAlign w:val="center"/>
                <w:hideMark/>
              </w:tcPr>
              <w:p w14:paraId="703262D0" w14:textId="77777777" w:rsidR="00197A9A" w:rsidRDefault="00197A9A">
                <w:pPr>
                  <w:tabs>
                    <w:tab w:val="left" w:pos="0"/>
                    <w:tab w:val="left" w:pos="1816"/>
                  </w:tabs>
                  <w:bidi/>
                  <w:spacing w:line="240" w:lineRule="exact"/>
                  <w:jc w:val="center"/>
                  <w:rPr>
                    <w:rtl/>
                  </w:rPr>
                </w:pPr>
                <w:r>
                  <w:rPr>
                    <w:rStyle w:val="PlaceholderText"/>
                    <w:rFonts w:ascii="Dubai" w:hAnsi="Dubai" w:cs="Dubai"/>
                  </w:rPr>
                  <w:t>Choose an item.</w:t>
                </w:r>
              </w:p>
            </w:tc>
          </w:sdtContent>
        </w:sdt>
        <w:tc>
          <w:tcPr>
            <w:tcW w:w="1785" w:type="dxa"/>
            <w:gridSpan w:val="3"/>
            <w:vMerge w:val="restart"/>
            <w:vAlign w:val="center"/>
            <w:hideMark/>
          </w:tcPr>
          <w:p w14:paraId="5805A7DE" w14:textId="77777777" w:rsidR="00197A9A" w:rsidRDefault="00197A9A">
            <w:pPr>
              <w:tabs>
                <w:tab w:val="left" w:pos="0"/>
              </w:tabs>
              <w:bidi/>
              <w:spacing w:line="240" w:lineRule="exact"/>
              <w:rPr>
                <w:rStyle w:val="ms-crm-inlineeditlabeltext"/>
                <w:rtl/>
              </w:rPr>
            </w:pPr>
            <w:r>
              <w:rPr>
                <w:rStyle w:val="ms-crm-inlineeditlabeltext"/>
                <w:rFonts w:ascii="Dubai" w:eastAsia="Arial Unicode MS" w:hAnsi="Dubai" w:cs="Dubai"/>
                <w:sz w:val="18"/>
                <w:szCs w:val="18"/>
                <w:rtl/>
              </w:rPr>
              <w:t>قطاع المنشأة:</w:t>
            </w:r>
          </w:p>
        </w:tc>
      </w:tr>
      <w:tr w:rsidR="00197A9A" w14:paraId="77B7FC4B" w14:textId="77777777" w:rsidTr="00673C04">
        <w:trPr>
          <w:trHeight w:val="108"/>
          <w:jc w:val="center"/>
        </w:trPr>
        <w:tc>
          <w:tcPr>
            <w:tcW w:w="0" w:type="auto"/>
            <w:gridSpan w:val="4"/>
            <w:vMerge/>
            <w:vAlign w:val="center"/>
            <w:hideMark/>
          </w:tcPr>
          <w:p w14:paraId="3903648F" w14:textId="77777777" w:rsidR="00197A9A" w:rsidRDefault="00197A9A">
            <w:pPr>
              <w:rPr>
                <w:rStyle w:val="ms-crm-inlineeditlabeltext"/>
                <w:rFonts w:ascii="Dubai" w:eastAsia="Arial Unicode MS" w:hAnsi="Dubai" w:cs="Dubai"/>
                <w:sz w:val="18"/>
                <w:szCs w:val="18"/>
              </w:rPr>
            </w:pPr>
          </w:p>
        </w:tc>
        <w:tc>
          <w:tcPr>
            <w:tcW w:w="810" w:type="dxa"/>
            <w:gridSpan w:val="3"/>
            <w:hideMark/>
          </w:tcPr>
          <w:p w14:paraId="5235A2AE"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Specify</w:t>
            </w:r>
          </w:p>
        </w:tc>
        <w:tc>
          <w:tcPr>
            <w:tcW w:w="2743" w:type="dxa"/>
            <w:gridSpan w:val="10"/>
            <w:hideMark/>
          </w:tcPr>
          <w:p w14:paraId="6EAEDA27" w14:textId="71DD2AAD"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908" w:type="dxa"/>
            <w:gridSpan w:val="3"/>
            <w:hideMark/>
          </w:tcPr>
          <w:p w14:paraId="44F40E6B" w14:textId="77777777" w:rsidR="00197A9A" w:rsidRDefault="00197A9A">
            <w:pPr>
              <w:tabs>
                <w:tab w:val="left" w:pos="0"/>
                <w:tab w:val="left" w:pos="1816"/>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حدد</w:t>
            </w:r>
          </w:p>
        </w:tc>
        <w:tc>
          <w:tcPr>
            <w:tcW w:w="0" w:type="auto"/>
            <w:gridSpan w:val="10"/>
            <w:vMerge/>
            <w:vAlign w:val="center"/>
            <w:hideMark/>
          </w:tcPr>
          <w:p w14:paraId="61D9E946" w14:textId="77777777" w:rsidR="00197A9A" w:rsidRDefault="00197A9A"/>
        </w:tc>
        <w:tc>
          <w:tcPr>
            <w:tcW w:w="1785" w:type="dxa"/>
            <w:gridSpan w:val="3"/>
            <w:vMerge/>
            <w:vAlign w:val="center"/>
            <w:hideMark/>
          </w:tcPr>
          <w:p w14:paraId="7FD70A6D" w14:textId="77777777" w:rsidR="00197A9A" w:rsidRDefault="00197A9A">
            <w:pPr>
              <w:rPr>
                <w:rStyle w:val="ms-crm-inlineeditlabeltext"/>
              </w:rPr>
            </w:pPr>
          </w:p>
        </w:tc>
      </w:tr>
      <w:tr w:rsidR="00197A9A" w14:paraId="799E4C4B" w14:textId="77777777" w:rsidTr="00673C04">
        <w:trPr>
          <w:trHeight w:val="20"/>
          <w:jc w:val="center"/>
        </w:trPr>
        <w:tc>
          <w:tcPr>
            <w:tcW w:w="1938" w:type="dxa"/>
            <w:gridSpan w:val="4"/>
            <w:vAlign w:val="center"/>
            <w:hideMark/>
          </w:tcPr>
          <w:p w14:paraId="6856BD75"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Entity activity (Brief):</w:t>
            </w:r>
          </w:p>
        </w:tc>
        <w:tc>
          <w:tcPr>
            <w:tcW w:w="7342" w:type="dxa"/>
            <w:gridSpan w:val="26"/>
            <w:vAlign w:val="center"/>
            <w:hideMark/>
          </w:tcPr>
          <w:p w14:paraId="62AF2737" w14:textId="427F0943" w:rsidR="00197A9A" w:rsidRDefault="00197A9A">
            <w:pPr>
              <w:tabs>
                <w:tab w:val="left" w:pos="0"/>
                <w:tab w:val="left" w:pos="1816"/>
              </w:tabs>
              <w:bidi/>
              <w:spacing w:line="240" w:lineRule="exact"/>
              <w:jc w:val="center"/>
              <w:rPr>
                <w:noProof/>
                <w:rtl/>
              </w:rPr>
            </w:pPr>
            <w:r>
              <w:rPr>
                <w:rFonts w:ascii="Dubai" w:eastAsia="Arial Unicode MS" w:hAnsi="Dubai" w:cs="Dubai"/>
                <w:noProof/>
                <w:sz w:val="18"/>
                <w:szCs w:val="18"/>
                <w:rtl/>
              </w:rPr>
              <w:fldChar w:fldCharType="begin">
                <w:ffData>
                  <w:name w:val="Text5"/>
                  <w:enabled/>
                  <w:calcOnExit w:val="0"/>
                  <w:textInput/>
                </w:ffData>
              </w:fldChar>
            </w:r>
            <w:r>
              <w:rPr>
                <w:rFonts w:ascii="Dubai" w:eastAsia="Arial Unicode MS" w:hAnsi="Dubai" w:cs="Dubai"/>
                <w:noProof/>
                <w:sz w:val="18"/>
                <w:szCs w:val="18"/>
              </w:rPr>
              <w:instrText xml:space="preserve"> FORMTEXT </w:instrText>
            </w:r>
            <w:r>
              <w:rPr>
                <w:rFonts w:ascii="Dubai" w:eastAsia="Arial Unicode MS" w:hAnsi="Dubai" w:cs="Dubai"/>
                <w:noProof/>
                <w:sz w:val="18"/>
                <w:szCs w:val="18"/>
                <w:rtl/>
              </w:rPr>
            </w:r>
            <w:r>
              <w:rPr>
                <w:rFonts w:ascii="Dubai" w:eastAsia="Arial Unicode MS" w:hAnsi="Dubai" w:cs="Dubai"/>
                <w:noProof/>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noProof/>
                <w:sz w:val="18"/>
                <w:szCs w:val="18"/>
                <w:rtl/>
              </w:rPr>
              <w:fldChar w:fldCharType="end"/>
            </w:r>
          </w:p>
        </w:tc>
        <w:tc>
          <w:tcPr>
            <w:tcW w:w="1785" w:type="dxa"/>
            <w:gridSpan w:val="3"/>
            <w:vAlign w:val="center"/>
            <w:hideMark/>
          </w:tcPr>
          <w:p w14:paraId="74805087" w14:textId="77777777" w:rsidR="00197A9A" w:rsidRDefault="00197A9A">
            <w:pPr>
              <w:tabs>
                <w:tab w:val="left" w:pos="0"/>
              </w:tabs>
              <w:bidi/>
              <w:spacing w:line="240" w:lineRule="exact"/>
              <w:rPr>
                <w:rStyle w:val="ms-crm-inlineeditlabeltext"/>
                <w:rtl/>
              </w:rPr>
            </w:pPr>
            <w:r>
              <w:rPr>
                <w:rStyle w:val="ms-crm-inlineeditlabeltext"/>
                <w:rFonts w:ascii="Dubai" w:eastAsia="Arial Unicode MS" w:hAnsi="Dubai" w:cs="Dubai"/>
                <w:sz w:val="18"/>
                <w:szCs w:val="18"/>
                <w:rtl/>
              </w:rPr>
              <w:t>نبذة عن نشاط المنشأة:</w:t>
            </w:r>
          </w:p>
        </w:tc>
      </w:tr>
      <w:tr w:rsidR="00197A9A" w14:paraId="3041AC73" w14:textId="77777777" w:rsidTr="00673C04">
        <w:trPr>
          <w:trHeight w:val="50"/>
          <w:jc w:val="center"/>
        </w:trPr>
        <w:tc>
          <w:tcPr>
            <w:tcW w:w="1938" w:type="dxa"/>
            <w:gridSpan w:val="4"/>
            <w:vAlign w:val="center"/>
            <w:hideMark/>
          </w:tcPr>
          <w:p w14:paraId="48E1BFD3"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 xml:space="preserve">No. of Employees: </w:t>
            </w:r>
          </w:p>
        </w:tc>
        <w:sdt>
          <w:sdtPr>
            <w:rPr>
              <w:rStyle w:val="ms-crm-inlineeditlabeltext"/>
              <w:rFonts w:ascii="Dubai" w:eastAsia="Arial Unicode MS" w:hAnsi="Dubai" w:cs="Dubai"/>
              <w:sz w:val="18"/>
              <w:szCs w:val="18"/>
              <w:rtl/>
            </w:rPr>
            <w:id w:val="-1646117020"/>
            <w:placeholder>
              <w:docPart w:val="EC49762ACFA44B228AD71431E04276BC"/>
            </w:placeholder>
            <w:showingPlcHdr/>
            <w:comboBox>
              <w:listItem w:value="Choose an item."/>
              <w:listItem w:displayText="1 - 5" w:value="1 - 5"/>
              <w:listItem w:displayText="6 - 49" w:value="6 - 49"/>
              <w:listItem w:displayText="50 - 249" w:value="50 - 249"/>
              <w:listItem w:displayText="أكثر 250" w:value="أكثر 250"/>
            </w:comboBox>
          </w:sdtPr>
          <w:sdtEndPr>
            <w:rPr>
              <w:rStyle w:val="ms-crm-inlineeditlabeltext"/>
            </w:rPr>
          </w:sdtEndPr>
          <w:sdtContent>
            <w:tc>
              <w:tcPr>
                <w:tcW w:w="1572" w:type="dxa"/>
                <w:gridSpan w:val="6"/>
                <w:vAlign w:val="center"/>
                <w:hideMark/>
              </w:tcPr>
              <w:p w14:paraId="1788CEC2" w14:textId="77777777" w:rsidR="00197A9A" w:rsidRDefault="00197A9A">
                <w:pPr>
                  <w:tabs>
                    <w:tab w:val="left" w:pos="0"/>
                  </w:tabs>
                  <w:bidi/>
                  <w:spacing w:line="240" w:lineRule="exact"/>
                  <w:jc w:val="center"/>
                  <w:rPr>
                    <w:rStyle w:val="ms-crm-inlineeditlabeltext"/>
                    <w:rFonts w:ascii="Dubai" w:eastAsia="Arial Unicode MS" w:hAnsi="Dubai" w:cs="Dubai"/>
                    <w:sz w:val="18"/>
                    <w:szCs w:val="18"/>
                    <w:rtl/>
                  </w:rPr>
                </w:pPr>
                <w:r>
                  <w:rPr>
                    <w:rStyle w:val="PlaceholderText"/>
                    <w:rFonts w:ascii="Dubai" w:eastAsia="Arial Unicode MS" w:hAnsi="Dubai" w:cs="Dubai"/>
                    <w:sz w:val="18"/>
                    <w:szCs w:val="18"/>
                  </w:rPr>
                  <w:t>Choose an item.</w:t>
                </w:r>
              </w:p>
            </w:tc>
          </w:sdtContent>
        </w:sdt>
        <w:tc>
          <w:tcPr>
            <w:tcW w:w="1329" w:type="dxa"/>
            <w:gridSpan w:val="4"/>
            <w:vAlign w:val="center"/>
            <w:hideMark/>
          </w:tcPr>
          <w:p w14:paraId="7670986D" w14:textId="77777777" w:rsidR="00197A9A" w:rsidRDefault="00197A9A">
            <w:pPr>
              <w:tabs>
                <w:tab w:val="left" w:pos="0"/>
              </w:tabs>
              <w:bidi/>
              <w:spacing w:line="240" w:lineRule="exact"/>
              <w:jc w:val="center"/>
              <w:rPr>
                <w:b/>
                <w:bCs/>
                <w:rtl/>
              </w:rPr>
            </w:pPr>
            <w:r>
              <w:rPr>
                <w:rStyle w:val="ms-crm-inlineeditlabeltext"/>
                <w:rFonts w:ascii="Dubai" w:eastAsia="Arial Unicode MS" w:hAnsi="Dubai" w:cs="Dubai"/>
                <w:sz w:val="18"/>
                <w:szCs w:val="18"/>
                <w:rtl/>
              </w:rPr>
              <w:t>عدد الموظفين:</w:t>
            </w:r>
          </w:p>
        </w:tc>
        <w:tc>
          <w:tcPr>
            <w:tcW w:w="2961" w:type="dxa"/>
            <w:gridSpan w:val="11"/>
            <w:vAlign w:val="center"/>
            <w:hideMark/>
          </w:tcPr>
          <w:p w14:paraId="58949764" w14:textId="77777777" w:rsidR="00197A9A" w:rsidRDefault="00197A9A" w:rsidP="002623D3">
            <w:pPr>
              <w:tabs>
                <w:tab w:val="left" w:pos="0"/>
                <w:tab w:val="left" w:pos="1816"/>
              </w:tabs>
              <w:bidi/>
              <w:spacing w:line="240" w:lineRule="exact"/>
              <w:jc w:val="right"/>
              <w:rPr>
                <w:rStyle w:val="ms-crm-inlineeditlabeltext"/>
              </w:rPr>
            </w:pPr>
            <w:r>
              <w:rPr>
                <w:rStyle w:val="ms-crm-inlineeditlabeltext"/>
                <w:rFonts w:ascii="Dubai" w:eastAsia="Arial Unicode MS" w:hAnsi="Dubai" w:cs="Dubai"/>
                <w:sz w:val="18"/>
                <w:szCs w:val="18"/>
              </w:rPr>
              <w:t>No. of Branches within Kingdom:</w:t>
            </w:r>
          </w:p>
        </w:tc>
        <w:tc>
          <w:tcPr>
            <w:tcW w:w="1333" w:type="dxa"/>
            <w:gridSpan w:val="4"/>
            <w:vAlign w:val="center"/>
            <w:hideMark/>
          </w:tcPr>
          <w:p w14:paraId="5780B2AA" w14:textId="0F0436DC" w:rsidR="00197A9A" w:rsidRDefault="00197A9A">
            <w:pPr>
              <w:tabs>
                <w:tab w:val="left" w:pos="0"/>
                <w:tab w:val="left" w:pos="1816"/>
              </w:tabs>
              <w:bidi/>
              <w:spacing w:line="240" w:lineRule="exact"/>
              <w:jc w:val="center"/>
              <w:rPr>
                <w:noProof/>
              </w:rPr>
            </w:pPr>
            <w:r>
              <w:rPr>
                <w:rFonts w:ascii="Dubai" w:eastAsia="Arial Unicode MS" w:hAnsi="Dubai" w:cs="Dubai"/>
                <w:noProof/>
                <w:sz w:val="16"/>
                <w:szCs w:val="16"/>
                <w:rtl/>
              </w:rPr>
              <w:fldChar w:fldCharType="begin">
                <w:ffData>
                  <w:name w:val=""/>
                  <w:enabled/>
                  <w:calcOnExit w:val="0"/>
                  <w:textInput/>
                </w:ffData>
              </w:fldChar>
            </w:r>
            <w:r>
              <w:rPr>
                <w:rFonts w:ascii="Dubai" w:eastAsia="Arial Unicode MS" w:hAnsi="Dubai" w:cs="Dubai"/>
                <w:noProof/>
                <w:sz w:val="16"/>
                <w:szCs w:val="16"/>
              </w:rPr>
              <w:instrText xml:space="preserve"> FORMTEXT </w:instrText>
            </w:r>
            <w:r>
              <w:rPr>
                <w:rFonts w:ascii="Dubai" w:eastAsia="Arial Unicode MS" w:hAnsi="Dubai" w:cs="Dubai"/>
                <w:noProof/>
                <w:sz w:val="16"/>
                <w:szCs w:val="16"/>
                <w:rtl/>
              </w:rPr>
            </w:r>
            <w:r>
              <w:rPr>
                <w:rFonts w:ascii="Dubai" w:eastAsia="Arial Unicode MS" w:hAnsi="Dubai" w:cs="Dubai"/>
                <w:noProof/>
                <w:sz w:val="16"/>
                <w:szCs w:val="16"/>
                <w:rtl/>
              </w:rPr>
              <w:fldChar w:fldCharType="separate"/>
            </w:r>
            <w:r w:rsidR="0080222C">
              <w:rPr>
                <w:rFonts w:ascii="Dubai" w:eastAsia="Arial Unicode MS" w:hAnsi="Dubai" w:cs="Dubai"/>
                <w:noProof/>
                <w:sz w:val="16"/>
                <w:szCs w:val="16"/>
                <w:rtl/>
              </w:rPr>
              <w:t> </w:t>
            </w:r>
            <w:r w:rsidR="0080222C">
              <w:rPr>
                <w:rFonts w:ascii="Dubai" w:eastAsia="Arial Unicode MS" w:hAnsi="Dubai" w:cs="Dubai"/>
                <w:noProof/>
                <w:sz w:val="16"/>
                <w:szCs w:val="16"/>
                <w:rtl/>
              </w:rPr>
              <w:t> </w:t>
            </w:r>
            <w:r w:rsidR="0080222C">
              <w:rPr>
                <w:rFonts w:ascii="Dubai" w:eastAsia="Arial Unicode MS" w:hAnsi="Dubai" w:cs="Dubai"/>
                <w:noProof/>
                <w:sz w:val="16"/>
                <w:szCs w:val="16"/>
                <w:rtl/>
              </w:rPr>
              <w:t> </w:t>
            </w:r>
            <w:r w:rsidR="0080222C">
              <w:rPr>
                <w:rFonts w:ascii="Dubai" w:eastAsia="Arial Unicode MS" w:hAnsi="Dubai" w:cs="Dubai"/>
                <w:noProof/>
                <w:sz w:val="16"/>
                <w:szCs w:val="16"/>
                <w:rtl/>
              </w:rPr>
              <w:t> </w:t>
            </w:r>
            <w:r w:rsidR="0080222C">
              <w:rPr>
                <w:rFonts w:ascii="Dubai" w:eastAsia="Arial Unicode MS" w:hAnsi="Dubai" w:cs="Dubai"/>
                <w:noProof/>
                <w:sz w:val="16"/>
                <w:szCs w:val="16"/>
                <w:rtl/>
              </w:rPr>
              <w:t> </w:t>
            </w:r>
            <w:r>
              <w:rPr>
                <w:rFonts w:ascii="Dubai" w:eastAsia="Arial Unicode MS" w:hAnsi="Dubai" w:cs="Dubai"/>
                <w:noProof/>
                <w:sz w:val="16"/>
                <w:szCs w:val="16"/>
                <w:rtl/>
              </w:rPr>
              <w:fldChar w:fldCharType="end"/>
            </w:r>
          </w:p>
        </w:tc>
        <w:tc>
          <w:tcPr>
            <w:tcW w:w="1932" w:type="dxa"/>
            <w:gridSpan w:val="4"/>
            <w:vAlign w:val="center"/>
            <w:hideMark/>
          </w:tcPr>
          <w:p w14:paraId="7F530DB4" w14:textId="77777777" w:rsidR="00197A9A" w:rsidRDefault="00197A9A">
            <w:pPr>
              <w:tabs>
                <w:tab w:val="left" w:pos="0"/>
              </w:tabs>
              <w:bidi/>
              <w:spacing w:line="240" w:lineRule="exact"/>
              <w:rPr>
                <w:rStyle w:val="ms-crm-inlineeditlabeltext"/>
                <w:rtl/>
              </w:rPr>
            </w:pPr>
            <w:r>
              <w:rPr>
                <w:rStyle w:val="ms-crm-inlineeditlabeltext"/>
                <w:rFonts w:ascii="Dubai" w:eastAsia="Arial Unicode MS" w:hAnsi="Dubai" w:cs="Dubai"/>
                <w:sz w:val="18"/>
                <w:szCs w:val="18"/>
                <w:rtl/>
              </w:rPr>
              <w:t>عدد الفروع داخل المملكة:</w:t>
            </w:r>
          </w:p>
        </w:tc>
      </w:tr>
      <w:tr w:rsidR="00197A9A" w14:paraId="29801856" w14:textId="77777777" w:rsidTr="00673C04">
        <w:trPr>
          <w:trHeight w:val="50"/>
          <w:jc w:val="center"/>
        </w:trPr>
        <w:tc>
          <w:tcPr>
            <w:tcW w:w="1938" w:type="dxa"/>
            <w:gridSpan w:val="4"/>
            <w:vAlign w:val="center"/>
            <w:hideMark/>
          </w:tcPr>
          <w:p w14:paraId="62818D92" w14:textId="6B890FDF"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VAT Registration no</w:t>
            </w:r>
            <w:r w:rsidR="0080647E">
              <w:rPr>
                <w:rStyle w:val="ms-crm-inlineeditlabeltext"/>
                <w:rFonts w:ascii="Dubai" w:eastAsia="Arial Unicode MS" w:hAnsi="Dubai" w:cs="Dubai" w:hint="cs"/>
                <w:sz w:val="18"/>
                <w:szCs w:val="18"/>
                <w:rtl/>
              </w:rPr>
              <w:t xml:space="preserve"> </w:t>
            </w:r>
            <w:r w:rsidR="0080647E">
              <w:rPr>
                <w:rStyle w:val="ms-crm-inlineeditlabeltext"/>
                <w:rFonts w:ascii="Dubai" w:eastAsia="Arial Unicode MS" w:hAnsi="Dubai" w:cs="Dubai"/>
                <w:sz w:val="18"/>
                <w:szCs w:val="18"/>
              </w:rPr>
              <w:t>[If available]</w:t>
            </w:r>
            <w:r>
              <w:rPr>
                <w:rStyle w:val="ms-crm-inlineeditlabeltext"/>
                <w:rFonts w:ascii="Dubai" w:eastAsia="Arial Unicode MS" w:hAnsi="Dubai" w:cs="Dubai"/>
                <w:sz w:val="18"/>
                <w:szCs w:val="18"/>
              </w:rPr>
              <w:t>:</w:t>
            </w:r>
          </w:p>
        </w:tc>
        <w:tc>
          <w:tcPr>
            <w:tcW w:w="1572" w:type="dxa"/>
            <w:gridSpan w:val="6"/>
            <w:vAlign w:val="center"/>
            <w:hideMark/>
          </w:tcPr>
          <w:p w14:paraId="1F20F30E" w14:textId="7391F098" w:rsidR="00197A9A" w:rsidRDefault="00197A9A">
            <w:pPr>
              <w:tabs>
                <w:tab w:val="left" w:pos="0"/>
              </w:tabs>
              <w:bidi/>
              <w:spacing w:line="240" w:lineRule="exact"/>
              <w:jc w:val="center"/>
              <w:rPr>
                <w:rStyle w:val="ms-crm-inlineeditlabeltext"/>
                <w:rFonts w:ascii="Dubai" w:eastAsia="Arial Unicode MS" w:hAnsi="Dubai" w:cs="Dubai"/>
                <w:sz w:val="18"/>
                <w:szCs w:val="18"/>
              </w:rPr>
            </w:pPr>
            <w:r>
              <w:rPr>
                <w:rStyle w:val="ms-crm-inlineeditlabeltext"/>
                <w:rFonts w:ascii="Dubai" w:eastAsia="Arial Unicode MS" w:hAnsi="Dubai" w:cs="Dubai"/>
                <w:sz w:val="18"/>
                <w:szCs w:val="18"/>
                <w:rtl/>
              </w:rPr>
              <w:fldChar w:fldCharType="begin">
                <w:ffData>
                  <w:name w:val="Text6"/>
                  <w:enabled/>
                  <w:calcOnExit w:val="0"/>
                  <w:textInput>
                    <w:maxLength w:val="15"/>
                  </w:textInput>
                </w:ffData>
              </w:fldChar>
            </w:r>
            <w:bookmarkStart w:id="2" w:name="Text6"/>
            <w:r>
              <w:rPr>
                <w:rStyle w:val="ms-crm-inlineeditlabeltext"/>
                <w:rFonts w:ascii="Dubai" w:eastAsia="Arial Unicode MS" w:hAnsi="Dubai" w:cs="Dubai"/>
                <w:sz w:val="18"/>
                <w:szCs w:val="18"/>
                <w:rtl/>
              </w:rPr>
              <w:instrText xml:space="preserve"> </w:instrText>
            </w:r>
            <w:r>
              <w:rPr>
                <w:rStyle w:val="ms-crm-inlineeditlabeltext"/>
                <w:rFonts w:ascii="Dubai" w:eastAsia="Arial Unicode MS" w:hAnsi="Dubai" w:cs="Dubai"/>
                <w:sz w:val="18"/>
                <w:szCs w:val="18"/>
              </w:rPr>
              <w:instrText>FORMTEXT</w:instrText>
            </w:r>
            <w:r>
              <w:rPr>
                <w:rStyle w:val="ms-crm-inlineeditlabeltext"/>
                <w:rFonts w:ascii="Dubai" w:eastAsia="Arial Unicode MS" w:hAnsi="Dubai" w:cs="Dubai"/>
                <w:sz w:val="18"/>
                <w:szCs w:val="18"/>
                <w:rtl/>
              </w:rPr>
              <w:instrText xml:space="preserve"> </w:instrText>
            </w:r>
            <w:r>
              <w:rPr>
                <w:rStyle w:val="ms-crm-inlineeditlabeltext"/>
                <w:rFonts w:ascii="Dubai" w:eastAsia="Arial Unicode MS" w:hAnsi="Dubai" w:cs="Dubai"/>
                <w:sz w:val="18"/>
                <w:szCs w:val="18"/>
                <w:rtl/>
              </w:rPr>
            </w:r>
            <w:r>
              <w:rPr>
                <w:rStyle w:val="ms-crm-inlineeditlabeltext"/>
                <w:rFonts w:ascii="Dubai" w:eastAsia="Arial Unicode MS" w:hAnsi="Dubai" w:cs="Dubai"/>
                <w:sz w:val="18"/>
                <w:szCs w:val="18"/>
                <w:rtl/>
              </w:rPr>
              <w:fldChar w:fldCharType="separate"/>
            </w:r>
            <w:r w:rsidR="0080222C">
              <w:rPr>
                <w:rStyle w:val="ms-crm-inlineeditlabeltext"/>
                <w:rFonts w:ascii="Dubai" w:eastAsia="Arial Unicode MS" w:hAnsi="Dubai" w:cs="Dubai"/>
                <w:noProof/>
                <w:sz w:val="18"/>
                <w:szCs w:val="18"/>
                <w:rtl/>
              </w:rPr>
              <w:t> </w:t>
            </w:r>
            <w:r w:rsidR="0080222C">
              <w:rPr>
                <w:rStyle w:val="ms-crm-inlineeditlabeltext"/>
                <w:rFonts w:ascii="Dubai" w:eastAsia="Arial Unicode MS" w:hAnsi="Dubai" w:cs="Dubai"/>
                <w:noProof/>
                <w:sz w:val="18"/>
                <w:szCs w:val="18"/>
                <w:rtl/>
              </w:rPr>
              <w:t> </w:t>
            </w:r>
            <w:r w:rsidR="0080222C">
              <w:rPr>
                <w:rStyle w:val="ms-crm-inlineeditlabeltext"/>
                <w:rFonts w:ascii="Dubai" w:eastAsia="Arial Unicode MS" w:hAnsi="Dubai" w:cs="Dubai"/>
                <w:noProof/>
                <w:sz w:val="18"/>
                <w:szCs w:val="18"/>
                <w:rtl/>
              </w:rPr>
              <w:t> </w:t>
            </w:r>
            <w:r w:rsidR="0080222C">
              <w:rPr>
                <w:rStyle w:val="ms-crm-inlineeditlabeltext"/>
                <w:rFonts w:ascii="Dubai" w:eastAsia="Arial Unicode MS" w:hAnsi="Dubai" w:cs="Dubai"/>
                <w:noProof/>
                <w:sz w:val="18"/>
                <w:szCs w:val="18"/>
                <w:rtl/>
              </w:rPr>
              <w:t> </w:t>
            </w:r>
            <w:r w:rsidR="0080222C">
              <w:rPr>
                <w:rStyle w:val="ms-crm-inlineeditlabeltext"/>
                <w:rFonts w:ascii="Dubai" w:eastAsia="Arial Unicode MS" w:hAnsi="Dubai" w:cs="Dubai"/>
                <w:noProof/>
                <w:sz w:val="18"/>
                <w:szCs w:val="18"/>
                <w:rtl/>
              </w:rPr>
              <w:t> </w:t>
            </w:r>
            <w:r>
              <w:rPr>
                <w:rtl/>
              </w:rPr>
              <w:fldChar w:fldCharType="end"/>
            </w:r>
            <w:bookmarkEnd w:id="2"/>
          </w:p>
        </w:tc>
        <w:tc>
          <w:tcPr>
            <w:tcW w:w="1329" w:type="dxa"/>
            <w:gridSpan w:val="4"/>
            <w:vAlign w:val="center"/>
            <w:hideMark/>
          </w:tcPr>
          <w:p w14:paraId="4E1931D5" w14:textId="18C47494" w:rsidR="00197A9A" w:rsidRDefault="00197A9A">
            <w:pPr>
              <w:tabs>
                <w:tab w:val="left" w:pos="0"/>
              </w:tabs>
              <w:bidi/>
              <w:spacing w:line="240" w:lineRule="exact"/>
              <w:jc w:val="center"/>
              <w:rPr>
                <w:b/>
                <w:bCs/>
                <w:rtl/>
              </w:rPr>
            </w:pPr>
            <w:r>
              <w:rPr>
                <w:rStyle w:val="ms-crm-inlineeditlabeltext"/>
                <w:rFonts w:ascii="Dubai" w:eastAsia="Arial Unicode MS" w:hAnsi="Dubai" w:cs="Dubai"/>
                <w:sz w:val="18"/>
                <w:szCs w:val="18"/>
                <w:rtl/>
              </w:rPr>
              <w:t>الرقم الضريبي</w:t>
            </w:r>
            <w:r w:rsidR="0080647E">
              <w:rPr>
                <w:rStyle w:val="ms-crm-inlineeditlabeltext"/>
                <w:rFonts w:ascii="Dubai" w:eastAsia="Arial Unicode MS" w:hAnsi="Dubai" w:cs="Dubai" w:hint="cs"/>
                <w:sz w:val="18"/>
                <w:szCs w:val="18"/>
                <w:rtl/>
              </w:rPr>
              <w:t xml:space="preserve"> [إن وجد]</w:t>
            </w:r>
            <w:r>
              <w:rPr>
                <w:rStyle w:val="ms-crm-inlineeditlabeltext"/>
                <w:rFonts w:ascii="Dubai" w:eastAsia="Arial Unicode MS" w:hAnsi="Dubai" w:cs="Dubai"/>
                <w:sz w:val="18"/>
                <w:szCs w:val="18"/>
                <w:rtl/>
              </w:rPr>
              <w:t>:</w:t>
            </w:r>
          </w:p>
        </w:tc>
        <w:tc>
          <w:tcPr>
            <w:tcW w:w="2026" w:type="dxa"/>
            <w:gridSpan w:val="7"/>
            <w:vAlign w:val="center"/>
            <w:hideMark/>
          </w:tcPr>
          <w:p w14:paraId="379998BD" w14:textId="0B354EB7" w:rsidR="00197A9A" w:rsidRDefault="00197A9A" w:rsidP="0080647E">
            <w:pPr>
              <w:tabs>
                <w:tab w:val="left" w:pos="0"/>
                <w:tab w:val="left" w:pos="1816"/>
              </w:tabs>
              <w:bidi/>
              <w:spacing w:line="240" w:lineRule="exact"/>
              <w:jc w:val="right"/>
              <w:rPr>
                <w:rStyle w:val="ms-crm-inlineeditlabeltext"/>
              </w:rPr>
            </w:pPr>
            <w:r>
              <w:rPr>
                <w:rStyle w:val="ms-crm-inlineeditlabeltext"/>
                <w:rFonts w:ascii="Dubai" w:eastAsia="Arial Unicode MS" w:hAnsi="Dubai" w:cs="Dubai"/>
                <w:sz w:val="18"/>
                <w:szCs w:val="18"/>
              </w:rPr>
              <w:t>Legal Entities Reference</w:t>
            </w:r>
            <w:r w:rsidR="0080647E">
              <w:rPr>
                <w:rStyle w:val="ms-crm-inlineeditlabeltext"/>
                <w:rFonts w:ascii="Dubai" w:eastAsia="Arial Unicode MS" w:hAnsi="Dubai" w:cs="Dubai"/>
                <w:sz w:val="18"/>
                <w:szCs w:val="18"/>
              </w:rPr>
              <w:t xml:space="preserve"> [If available]</w:t>
            </w:r>
            <w:r>
              <w:rPr>
                <w:rStyle w:val="ms-crm-inlineeditlabeltext"/>
                <w:rFonts w:ascii="Dubai" w:eastAsia="Arial Unicode MS" w:hAnsi="Dubai" w:cs="Dubai"/>
                <w:sz w:val="18"/>
                <w:szCs w:val="18"/>
              </w:rPr>
              <w:t>:</w:t>
            </w:r>
          </w:p>
        </w:tc>
        <w:tc>
          <w:tcPr>
            <w:tcW w:w="2415" w:type="dxa"/>
            <w:gridSpan w:val="9"/>
            <w:vAlign w:val="center"/>
            <w:hideMark/>
          </w:tcPr>
          <w:p w14:paraId="1A8554C4" w14:textId="56356383" w:rsidR="00197A9A" w:rsidRDefault="00197A9A">
            <w:pPr>
              <w:tabs>
                <w:tab w:val="left" w:pos="0"/>
                <w:tab w:val="left" w:pos="1816"/>
              </w:tabs>
              <w:bidi/>
              <w:spacing w:line="240" w:lineRule="exact"/>
              <w:jc w:val="center"/>
              <w:rPr>
                <w:noProof/>
              </w:rPr>
            </w:pPr>
            <w:r>
              <w:rPr>
                <w:rFonts w:ascii="Dubai" w:eastAsia="Arial Unicode MS" w:hAnsi="Dubai" w:cs="Dubai"/>
                <w:noProof/>
                <w:sz w:val="18"/>
                <w:szCs w:val="18"/>
                <w:rtl/>
              </w:rPr>
              <w:fldChar w:fldCharType="begin">
                <w:ffData>
                  <w:name w:val="Text5"/>
                  <w:enabled/>
                  <w:calcOnExit w:val="0"/>
                  <w:textInput>
                    <w:maxLength w:val="20"/>
                  </w:textInput>
                </w:ffData>
              </w:fldChar>
            </w:r>
            <w:bookmarkStart w:id="3" w:name="Text5"/>
            <w:r>
              <w:rPr>
                <w:rFonts w:ascii="Dubai" w:eastAsia="Arial Unicode MS" w:hAnsi="Dubai" w:cs="Dubai"/>
                <w:noProof/>
                <w:sz w:val="18"/>
                <w:szCs w:val="18"/>
              </w:rPr>
              <w:instrText xml:space="preserve"> FORMTEXT </w:instrText>
            </w:r>
            <w:r>
              <w:rPr>
                <w:rFonts w:ascii="Dubai" w:eastAsia="Arial Unicode MS" w:hAnsi="Dubai" w:cs="Dubai"/>
                <w:noProof/>
                <w:sz w:val="18"/>
                <w:szCs w:val="18"/>
                <w:rtl/>
              </w:rPr>
            </w:r>
            <w:r>
              <w:rPr>
                <w:rFonts w:ascii="Dubai" w:eastAsia="Arial Unicode MS" w:hAnsi="Dubai" w:cs="Dubai"/>
                <w:noProof/>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tl/>
              </w:rPr>
              <w:fldChar w:fldCharType="end"/>
            </w:r>
            <w:bookmarkEnd w:id="3"/>
          </w:p>
        </w:tc>
        <w:tc>
          <w:tcPr>
            <w:tcW w:w="1785" w:type="dxa"/>
            <w:gridSpan w:val="3"/>
            <w:vAlign w:val="center"/>
            <w:hideMark/>
          </w:tcPr>
          <w:p w14:paraId="0811AF56" w14:textId="5F10877D" w:rsidR="00197A9A" w:rsidRDefault="00197A9A">
            <w:pPr>
              <w:tabs>
                <w:tab w:val="left" w:pos="0"/>
              </w:tabs>
              <w:bidi/>
              <w:spacing w:line="240" w:lineRule="exact"/>
              <w:rPr>
                <w:rStyle w:val="ms-crm-inlineeditlabeltext"/>
                <w:rtl/>
              </w:rPr>
            </w:pPr>
            <w:r>
              <w:rPr>
                <w:rStyle w:val="ms-crm-inlineeditlabeltext"/>
                <w:rFonts w:ascii="Dubai" w:eastAsia="Arial Unicode MS" w:hAnsi="Dubai" w:cs="Dubai"/>
                <w:sz w:val="18"/>
                <w:szCs w:val="18"/>
                <w:rtl/>
              </w:rPr>
              <w:t>معرف الكيانات القانونية</w:t>
            </w:r>
            <w:r w:rsidR="0080647E">
              <w:rPr>
                <w:rStyle w:val="ms-crm-inlineeditlabeltext"/>
                <w:rFonts w:ascii="Dubai" w:eastAsia="Arial Unicode MS" w:hAnsi="Dubai" w:cs="Dubai" w:hint="cs"/>
                <w:sz w:val="18"/>
                <w:szCs w:val="18"/>
                <w:rtl/>
              </w:rPr>
              <w:t xml:space="preserve"> [إن وجد]</w:t>
            </w:r>
            <w:r>
              <w:rPr>
                <w:rStyle w:val="ms-crm-inlineeditlabeltext"/>
                <w:rFonts w:ascii="Dubai" w:eastAsia="Arial Unicode MS" w:hAnsi="Dubai" w:cs="Dubai"/>
                <w:sz w:val="18"/>
                <w:szCs w:val="18"/>
                <w:rtl/>
              </w:rPr>
              <w:t>:</w:t>
            </w:r>
          </w:p>
        </w:tc>
      </w:tr>
      <w:tr w:rsidR="00197A9A" w14:paraId="4BC51D27" w14:textId="77777777" w:rsidTr="00673C04">
        <w:trPr>
          <w:trHeight w:val="242"/>
          <w:jc w:val="center"/>
        </w:trPr>
        <w:tc>
          <w:tcPr>
            <w:tcW w:w="4839" w:type="dxa"/>
            <w:gridSpan w:val="14"/>
            <w:shd w:val="clear" w:color="auto" w:fill="CCD4D6"/>
            <w:hideMark/>
          </w:tcPr>
          <w:p w14:paraId="32326785" w14:textId="0B60BE9C" w:rsidR="00197A9A" w:rsidRDefault="00197A9A">
            <w:pPr>
              <w:tabs>
                <w:tab w:val="left" w:pos="0"/>
                <w:tab w:val="left" w:pos="1816"/>
              </w:tabs>
              <w:spacing w:line="240" w:lineRule="exact"/>
              <w:rPr>
                <w:b/>
                <w:bCs/>
                <w:rtl/>
              </w:rPr>
            </w:pPr>
            <w:r>
              <w:rPr>
                <w:rFonts w:ascii="Dubai" w:eastAsia="Arial Unicode MS" w:hAnsi="Dubai" w:cs="Dubai"/>
                <w:b/>
                <w:bCs/>
              </w:rPr>
              <w:t>ID Document Details</w:t>
            </w:r>
          </w:p>
        </w:tc>
        <w:tc>
          <w:tcPr>
            <w:tcW w:w="6226" w:type="dxa"/>
            <w:gridSpan w:val="19"/>
            <w:shd w:val="clear" w:color="auto" w:fill="CCD4D6"/>
            <w:hideMark/>
          </w:tcPr>
          <w:p w14:paraId="52BA2FB5" w14:textId="4535176D" w:rsidR="00197A9A" w:rsidRDefault="00197A9A">
            <w:pPr>
              <w:tabs>
                <w:tab w:val="left" w:pos="0"/>
              </w:tabs>
              <w:bidi/>
              <w:spacing w:line="280" w:lineRule="exact"/>
              <w:jc w:val="both"/>
              <w:rPr>
                <w:rFonts w:ascii="Dubai" w:eastAsia="Arial Unicode MS" w:hAnsi="Dubai" w:cs="Dubai"/>
                <w:b/>
                <w:bCs/>
              </w:rPr>
            </w:pPr>
            <w:r>
              <w:rPr>
                <w:rStyle w:val="ms-crm-inlineeditlabeltext"/>
                <w:rFonts w:ascii="Dubai" w:eastAsia="Arial Unicode MS" w:hAnsi="Dubai" w:cs="Dubai"/>
                <w:b/>
                <w:bCs/>
                <w:rtl/>
              </w:rPr>
              <w:t xml:space="preserve">معلومات مستند </w:t>
            </w:r>
            <w:r w:rsidR="0080647E">
              <w:rPr>
                <w:rStyle w:val="ms-crm-inlineeditlabeltext"/>
                <w:rFonts w:ascii="Dubai" w:eastAsia="Arial Unicode MS" w:hAnsi="Dubai" w:cs="Dubai"/>
                <w:b/>
                <w:bCs/>
                <w:sz w:val="20"/>
                <w:szCs w:val="20"/>
                <w:rtl/>
              </w:rPr>
              <w:t>الإثبات</w:t>
            </w:r>
          </w:p>
        </w:tc>
      </w:tr>
      <w:tr w:rsidR="00197A9A" w14:paraId="2BE1B109" w14:textId="77777777" w:rsidTr="00673C04">
        <w:trPr>
          <w:trHeight w:val="218"/>
          <w:jc w:val="center"/>
        </w:trPr>
        <w:tc>
          <w:tcPr>
            <w:tcW w:w="1331" w:type="dxa"/>
            <w:vMerge w:val="restart"/>
            <w:vAlign w:val="center"/>
            <w:hideMark/>
          </w:tcPr>
          <w:p w14:paraId="63FC384F" w14:textId="77777777" w:rsidR="00197A9A" w:rsidRDefault="00197A9A">
            <w:pPr>
              <w:tabs>
                <w:tab w:val="left" w:pos="0"/>
                <w:tab w:val="left" w:pos="1816"/>
              </w:tabs>
              <w:spacing w:line="240" w:lineRule="exact"/>
              <w:rPr>
                <w:rStyle w:val="ms-crm-inlineeditlabeltext"/>
                <w:sz w:val="18"/>
                <w:szCs w:val="18"/>
                <w:rtl/>
              </w:rPr>
            </w:pPr>
            <w:r>
              <w:rPr>
                <w:rStyle w:val="ms-crm-inlineeditlabeltext"/>
                <w:rFonts w:ascii="Dubai" w:eastAsia="Arial Unicode MS" w:hAnsi="Dubai" w:cs="Dubai"/>
                <w:sz w:val="18"/>
                <w:szCs w:val="18"/>
              </w:rPr>
              <w:t>ID Document Type:</w:t>
            </w:r>
          </w:p>
        </w:tc>
        <w:tc>
          <w:tcPr>
            <w:tcW w:w="854" w:type="dxa"/>
            <w:gridSpan w:val="4"/>
            <w:hideMark/>
          </w:tcPr>
          <w:p w14:paraId="5E09120D" w14:textId="77777777" w:rsidR="00197A9A" w:rsidRDefault="00197A9A">
            <w:pPr>
              <w:tabs>
                <w:tab w:val="left" w:pos="0"/>
                <w:tab w:val="left" w:pos="1816"/>
              </w:tabs>
              <w:bidi/>
              <w:spacing w:line="240" w:lineRule="exact"/>
              <w:jc w:val="right"/>
              <w:rPr>
                <w:rStyle w:val="ms-crm-inlineeditlabeltext"/>
                <w:rFonts w:ascii="Dubai" w:eastAsia="Arial Unicode MS" w:hAnsi="Dubai" w:cs="Dubai"/>
                <w:b/>
                <w:bCs/>
                <w:sz w:val="18"/>
                <w:szCs w:val="18"/>
              </w:rPr>
            </w:pPr>
            <w:r>
              <w:rPr>
                <w:rStyle w:val="ms-crm-inlineeditlabeltext"/>
                <w:rFonts w:ascii="Dubai" w:eastAsia="Arial Unicode MS" w:hAnsi="Dubai" w:cs="Dubai"/>
                <w:b/>
                <w:bCs/>
                <w:sz w:val="18"/>
                <w:szCs w:val="18"/>
              </w:rPr>
              <w:t>Other</w:t>
            </w:r>
          </w:p>
        </w:tc>
        <w:tc>
          <w:tcPr>
            <w:tcW w:w="776" w:type="dxa"/>
            <w:gridSpan w:val="3"/>
            <w:hideMark/>
          </w:tcPr>
          <w:p w14:paraId="1D067762" w14:textId="28EB2C74" w:rsidR="00197A9A" w:rsidRDefault="00E87161">
            <w:pPr>
              <w:tabs>
                <w:tab w:val="left" w:pos="0"/>
                <w:tab w:val="left" w:pos="1816"/>
              </w:tabs>
              <w:bidi/>
              <w:spacing w:line="240" w:lineRule="exact"/>
              <w:jc w:val="center"/>
              <w:rPr>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761" w:type="dxa"/>
            <w:gridSpan w:val="4"/>
            <w:hideMark/>
          </w:tcPr>
          <w:p w14:paraId="1C1EAB58" w14:textId="77777777" w:rsidR="00197A9A" w:rsidRDefault="00197A9A">
            <w:pPr>
              <w:tabs>
                <w:tab w:val="left" w:pos="0"/>
                <w:tab w:val="left" w:pos="1816"/>
              </w:tabs>
              <w:bidi/>
              <w:spacing w:line="240" w:lineRule="exact"/>
              <w:rPr>
                <w:rStyle w:val="ms-crm-inlineeditlabeltext"/>
              </w:rPr>
            </w:pPr>
            <w:r>
              <w:rPr>
                <w:rStyle w:val="ms-crm-inlineeditlabeltext"/>
                <w:rFonts w:ascii="Dubai" w:eastAsia="Arial Unicode MS" w:hAnsi="Dubai" w:cs="Dubai"/>
                <w:b/>
                <w:bCs/>
                <w:sz w:val="16"/>
                <w:szCs w:val="16"/>
                <w:rtl/>
              </w:rPr>
              <w:t>غير ذلك</w:t>
            </w:r>
          </w:p>
        </w:tc>
        <w:tc>
          <w:tcPr>
            <w:tcW w:w="856" w:type="dxa"/>
            <w:hideMark/>
          </w:tcPr>
          <w:p w14:paraId="5FA0000C" w14:textId="77777777" w:rsidR="00197A9A" w:rsidRDefault="00197A9A">
            <w:pPr>
              <w:tabs>
                <w:tab w:val="left" w:pos="0"/>
                <w:tab w:val="left" w:pos="1816"/>
              </w:tabs>
              <w:bidi/>
              <w:spacing w:line="240" w:lineRule="exact"/>
              <w:jc w:val="both"/>
              <w:rPr>
                <w:rtl/>
              </w:rPr>
            </w:pPr>
            <w:r>
              <w:rPr>
                <w:rStyle w:val="ms-crm-inlineeditlabeltext"/>
                <w:rFonts w:ascii="Dubai" w:eastAsia="Arial Unicode MS" w:hAnsi="Dubai" w:cs="Dubai"/>
                <w:b/>
                <w:bCs/>
                <w:sz w:val="18"/>
                <w:szCs w:val="18"/>
              </w:rPr>
              <w:t>License</w:t>
            </w:r>
          </w:p>
        </w:tc>
        <w:tc>
          <w:tcPr>
            <w:tcW w:w="913" w:type="dxa"/>
            <w:gridSpan w:val="4"/>
            <w:hideMark/>
          </w:tcPr>
          <w:p w14:paraId="182EA53A" w14:textId="61228728" w:rsidR="00197A9A" w:rsidRDefault="00197A9A">
            <w:pPr>
              <w:tabs>
                <w:tab w:val="left" w:pos="0"/>
                <w:tab w:val="left" w:pos="1816"/>
              </w:tabs>
              <w:bidi/>
              <w:spacing w:line="240" w:lineRule="exact"/>
              <w:jc w:val="center"/>
              <w:rPr>
                <w:rFonts w:ascii="Dubai" w:eastAsia="Arial Unicode MS" w:hAnsi="Dubai" w:cs="Dubai"/>
                <w:b/>
                <w:bCs/>
                <w:sz w:val="18"/>
                <w:szCs w:val="18"/>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ed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737" w:type="dxa"/>
            <w:gridSpan w:val="2"/>
            <w:hideMark/>
          </w:tcPr>
          <w:p w14:paraId="508565E1" w14:textId="77777777" w:rsidR="00197A9A" w:rsidRDefault="00197A9A">
            <w:pPr>
              <w:tabs>
                <w:tab w:val="left" w:pos="0"/>
                <w:tab w:val="left" w:pos="1816"/>
              </w:tabs>
              <w:bidi/>
              <w:spacing w:line="240" w:lineRule="exact"/>
              <w:rPr>
                <w:rFonts w:ascii="Dubai" w:eastAsia="Arial Unicode MS" w:hAnsi="Dubai" w:cs="Dubai"/>
                <w:b/>
                <w:bCs/>
                <w:sz w:val="18"/>
                <w:szCs w:val="18"/>
              </w:rPr>
            </w:pPr>
            <w:r>
              <w:rPr>
                <w:rStyle w:val="ms-crm-inlineeditlabeltext"/>
                <w:rFonts w:ascii="Dubai" w:eastAsia="Arial Unicode MS" w:hAnsi="Dubai" w:cs="Dubai"/>
                <w:b/>
                <w:bCs/>
                <w:sz w:val="18"/>
                <w:szCs w:val="18"/>
                <w:rtl/>
              </w:rPr>
              <w:t>ترخيص</w:t>
            </w:r>
          </w:p>
        </w:tc>
        <w:tc>
          <w:tcPr>
            <w:tcW w:w="1302" w:type="dxa"/>
            <w:gridSpan w:val="5"/>
            <w:hideMark/>
          </w:tcPr>
          <w:p w14:paraId="28A25157" w14:textId="77777777" w:rsidR="00197A9A" w:rsidRDefault="00197A9A">
            <w:pPr>
              <w:tabs>
                <w:tab w:val="left" w:pos="0"/>
                <w:tab w:val="left" w:pos="1816"/>
              </w:tabs>
              <w:bidi/>
              <w:spacing w:line="240" w:lineRule="exact"/>
              <w:jc w:val="right"/>
              <w:rPr>
                <w:rStyle w:val="ms-crm-inlineeditlabeltext"/>
              </w:rPr>
            </w:pPr>
            <w:r>
              <w:rPr>
                <w:rStyle w:val="ms-crm-inlineeditlabeltext"/>
                <w:rFonts w:ascii="Dubai" w:eastAsia="Arial Unicode MS" w:hAnsi="Dubai" w:cs="Dubai"/>
                <w:b/>
                <w:bCs/>
                <w:sz w:val="18"/>
                <w:szCs w:val="18"/>
              </w:rPr>
              <w:t>CR</w:t>
            </w:r>
          </w:p>
        </w:tc>
        <w:tc>
          <w:tcPr>
            <w:tcW w:w="1101" w:type="dxa"/>
            <w:gridSpan w:val="3"/>
            <w:hideMark/>
          </w:tcPr>
          <w:p w14:paraId="76173FF5" w14:textId="015A202D" w:rsidR="00197A9A" w:rsidRDefault="00E87161">
            <w:pPr>
              <w:tabs>
                <w:tab w:val="left" w:pos="0"/>
                <w:tab w:val="left" w:pos="1816"/>
              </w:tabs>
              <w:bidi/>
              <w:spacing w:line="240" w:lineRule="exact"/>
              <w:jc w:val="center"/>
              <w:rPr>
                <w:rStyle w:val="ms-crm-inlineeditlabeltext"/>
                <w:rFonts w:ascii="Dubai" w:eastAsia="Arial Unicode MS" w:hAnsi="Dubai" w:cs="Dubai"/>
                <w:b/>
                <w:bCs/>
                <w:sz w:val="18"/>
                <w:szCs w:val="18"/>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1318" w:type="dxa"/>
            <w:gridSpan w:val="5"/>
            <w:hideMark/>
          </w:tcPr>
          <w:p w14:paraId="74FD9389" w14:textId="14D90305" w:rsidR="00197A9A" w:rsidRDefault="00197A9A" w:rsidP="00E87161">
            <w:pPr>
              <w:tabs>
                <w:tab w:val="left" w:pos="0"/>
                <w:tab w:val="left" w:pos="1816"/>
              </w:tabs>
              <w:bidi/>
              <w:spacing w:line="240" w:lineRule="exact"/>
              <w:rPr>
                <w:rtl/>
              </w:rPr>
            </w:pPr>
            <w:r>
              <w:rPr>
                <w:rStyle w:val="ms-crm-inlineeditlabeltext"/>
                <w:rFonts w:ascii="Dubai" w:eastAsia="Arial Unicode MS" w:hAnsi="Dubai" w:cs="Dubai"/>
                <w:b/>
                <w:bCs/>
                <w:sz w:val="18"/>
                <w:szCs w:val="18"/>
                <w:rtl/>
              </w:rPr>
              <w:t>سجل تجاري</w:t>
            </w:r>
            <w:r w:rsidR="00B962F4">
              <w:rPr>
                <w:rStyle w:val="ms-crm-inlineeditlabeltext"/>
                <w:rFonts w:ascii="Dubai" w:eastAsia="Arial Unicode MS" w:hAnsi="Dubai" w:cs="Dubai"/>
                <w:b/>
                <w:bCs/>
                <w:sz w:val="18"/>
                <w:szCs w:val="18"/>
                <w:rtl/>
              </w:rPr>
              <w:t xml:space="preserve"> </w:t>
            </w:r>
          </w:p>
        </w:tc>
        <w:tc>
          <w:tcPr>
            <w:tcW w:w="1116" w:type="dxa"/>
            <w:vMerge w:val="restart"/>
            <w:vAlign w:val="center"/>
            <w:hideMark/>
          </w:tcPr>
          <w:p w14:paraId="3F11E096" w14:textId="78E9188D" w:rsidR="00197A9A" w:rsidRDefault="00197A9A">
            <w:pPr>
              <w:tabs>
                <w:tab w:val="left" w:pos="0"/>
              </w:tabs>
              <w:bidi/>
              <w:spacing w:line="240" w:lineRule="exact"/>
              <w:rPr>
                <w:rStyle w:val="ms-crm-inlineeditlabeltext"/>
              </w:rPr>
            </w:pPr>
            <w:r>
              <w:rPr>
                <w:rStyle w:val="ms-crm-inlineeditlabeltext"/>
                <w:rFonts w:ascii="Dubai" w:eastAsia="Arial Unicode MS" w:hAnsi="Dubai" w:cs="Dubai"/>
                <w:sz w:val="18"/>
                <w:szCs w:val="18"/>
                <w:rtl/>
              </w:rPr>
              <w:t xml:space="preserve">نوع مستند </w:t>
            </w:r>
            <w:r w:rsidR="0080647E">
              <w:rPr>
                <w:rStyle w:val="ms-crm-inlineeditlabeltext"/>
                <w:rFonts w:ascii="Dubai" w:eastAsia="Arial Unicode MS" w:hAnsi="Dubai" w:cs="Dubai"/>
                <w:sz w:val="18"/>
                <w:szCs w:val="18"/>
                <w:rtl/>
              </w:rPr>
              <w:t>الإثبات</w:t>
            </w:r>
            <w:r>
              <w:rPr>
                <w:rStyle w:val="ms-crm-inlineeditlabeltext"/>
                <w:rFonts w:ascii="Dubai" w:eastAsia="Arial Unicode MS" w:hAnsi="Dubai" w:cs="Dubai"/>
                <w:sz w:val="18"/>
                <w:szCs w:val="18"/>
                <w:rtl/>
              </w:rPr>
              <w:t>:</w:t>
            </w:r>
          </w:p>
        </w:tc>
      </w:tr>
      <w:tr w:rsidR="00197A9A" w14:paraId="705FF179" w14:textId="77777777" w:rsidTr="00673C04">
        <w:trPr>
          <w:trHeight w:val="218"/>
          <w:jc w:val="center"/>
        </w:trPr>
        <w:tc>
          <w:tcPr>
            <w:tcW w:w="0" w:type="auto"/>
            <w:vMerge/>
            <w:vAlign w:val="center"/>
            <w:hideMark/>
          </w:tcPr>
          <w:p w14:paraId="0C51783F" w14:textId="77777777" w:rsidR="00197A9A" w:rsidRDefault="00197A9A">
            <w:pPr>
              <w:rPr>
                <w:rStyle w:val="ms-crm-inlineeditlabeltext"/>
                <w:sz w:val="18"/>
                <w:szCs w:val="18"/>
              </w:rPr>
            </w:pPr>
          </w:p>
        </w:tc>
        <w:tc>
          <w:tcPr>
            <w:tcW w:w="854" w:type="dxa"/>
            <w:gridSpan w:val="4"/>
            <w:hideMark/>
          </w:tcPr>
          <w:p w14:paraId="2C7EB16D"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Specify</w:t>
            </w:r>
          </w:p>
        </w:tc>
        <w:tc>
          <w:tcPr>
            <w:tcW w:w="855" w:type="dxa"/>
            <w:gridSpan w:val="4"/>
            <w:hideMark/>
          </w:tcPr>
          <w:p w14:paraId="13696057" w14:textId="56B8F4BE"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682" w:type="dxa"/>
            <w:gridSpan w:val="3"/>
            <w:hideMark/>
          </w:tcPr>
          <w:p w14:paraId="4CA1B6DB" w14:textId="77777777" w:rsidR="00197A9A" w:rsidRDefault="00197A9A">
            <w:pPr>
              <w:tabs>
                <w:tab w:val="left" w:pos="0"/>
                <w:tab w:val="left" w:pos="1816"/>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حدد</w:t>
            </w:r>
          </w:p>
        </w:tc>
        <w:tc>
          <w:tcPr>
            <w:tcW w:w="856" w:type="dxa"/>
            <w:hideMark/>
          </w:tcPr>
          <w:p w14:paraId="72F0D3CF" w14:textId="77777777" w:rsidR="00197A9A" w:rsidRDefault="00197A9A">
            <w:pPr>
              <w:tabs>
                <w:tab w:val="left" w:pos="0"/>
                <w:tab w:val="left" w:pos="1816"/>
              </w:tabs>
              <w:bidi/>
              <w:spacing w:line="240" w:lineRule="exact"/>
              <w:jc w:val="both"/>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Specify</w:t>
            </w:r>
          </w:p>
        </w:tc>
        <w:tc>
          <w:tcPr>
            <w:tcW w:w="913" w:type="dxa"/>
            <w:gridSpan w:val="4"/>
            <w:hideMark/>
          </w:tcPr>
          <w:p w14:paraId="1BFAADC1" w14:textId="4CD79584"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37" w:type="dxa"/>
            <w:gridSpan w:val="2"/>
            <w:hideMark/>
          </w:tcPr>
          <w:p w14:paraId="7AE87AD5" w14:textId="77777777" w:rsidR="00197A9A" w:rsidRDefault="00197A9A">
            <w:pPr>
              <w:tabs>
                <w:tab w:val="left" w:pos="0"/>
                <w:tab w:val="left" w:pos="1816"/>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حدد</w:t>
            </w:r>
          </w:p>
        </w:tc>
        <w:tc>
          <w:tcPr>
            <w:tcW w:w="782" w:type="dxa"/>
            <w:gridSpan w:val="3"/>
            <w:hideMark/>
          </w:tcPr>
          <w:p w14:paraId="43BD46A6" w14:textId="77777777" w:rsidR="00197A9A" w:rsidRDefault="00197A9A">
            <w:pPr>
              <w:tabs>
                <w:tab w:val="left" w:pos="0"/>
                <w:tab w:val="left" w:pos="1816"/>
              </w:tabs>
              <w:bidi/>
              <w:spacing w:line="240" w:lineRule="exact"/>
              <w:rPr>
                <w:b/>
                <w:bCs/>
                <w:rtl/>
              </w:rPr>
            </w:pPr>
            <w:r>
              <w:rPr>
                <w:rStyle w:val="ms-crm-inlineeditlabeltext"/>
                <w:rFonts w:ascii="Dubai" w:eastAsia="Arial Unicode MS" w:hAnsi="Dubai" w:cs="Dubai"/>
                <w:sz w:val="18"/>
                <w:szCs w:val="18"/>
              </w:rPr>
              <w:t>Branch</w:t>
            </w:r>
          </w:p>
        </w:tc>
        <w:tc>
          <w:tcPr>
            <w:tcW w:w="520" w:type="dxa"/>
            <w:gridSpan w:val="2"/>
            <w:hideMark/>
          </w:tcPr>
          <w:p w14:paraId="4F4C1F27" w14:textId="53496A27" w:rsidR="00197A9A" w:rsidRDefault="00E87161">
            <w:pPr>
              <w:tabs>
                <w:tab w:val="left" w:pos="0"/>
                <w:tab w:val="left" w:pos="1816"/>
              </w:tabs>
              <w:bidi/>
              <w:spacing w:line="240" w:lineRule="exact"/>
              <w:jc w:val="center"/>
              <w:rPr>
                <w:rFonts w:ascii="Dubai" w:eastAsia="Arial Unicode MS" w:hAnsi="Dubai" w:cs="Dubai"/>
                <w:b/>
                <w:bCs/>
                <w:sz w:val="18"/>
                <w:szCs w:val="18"/>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ed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625" w:type="dxa"/>
            <w:gridSpan w:val="2"/>
            <w:hideMark/>
          </w:tcPr>
          <w:p w14:paraId="3653F4A2" w14:textId="77777777" w:rsidR="00197A9A" w:rsidRDefault="00197A9A">
            <w:pPr>
              <w:tabs>
                <w:tab w:val="left" w:pos="0"/>
                <w:tab w:val="left" w:pos="1816"/>
              </w:tabs>
              <w:bidi/>
              <w:spacing w:line="240" w:lineRule="exact"/>
              <w:jc w:val="right"/>
              <w:rPr>
                <w:rFonts w:ascii="Dubai" w:eastAsia="Arial Unicode MS" w:hAnsi="Dubai" w:cs="Dubai"/>
                <w:b/>
                <w:bCs/>
                <w:sz w:val="18"/>
                <w:szCs w:val="18"/>
              </w:rPr>
            </w:pPr>
            <w:r>
              <w:rPr>
                <w:rStyle w:val="ms-crm-inlineeditlabeltext"/>
                <w:rFonts w:ascii="Dubai" w:eastAsia="Arial Unicode MS" w:hAnsi="Dubai" w:cs="Dubai"/>
                <w:sz w:val="18"/>
                <w:szCs w:val="18"/>
                <w:rtl/>
              </w:rPr>
              <w:t>فرعي</w:t>
            </w:r>
          </w:p>
        </w:tc>
        <w:tc>
          <w:tcPr>
            <w:tcW w:w="605" w:type="dxa"/>
            <w:gridSpan w:val="2"/>
            <w:hideMark/>
          </w:tcPr>
          <w:p w14:paraId="4DDCC00B" w14:textId="77777777" w:rsidR="00197A9A" w:rsidRDefault="00197A9A">
            <w:pPr>
              <w:tabs>
                <w:tab w:val="left" w:pos="0"/>
                <w:tab w:val="left" w:pos="1816"/>
              </w:tabs>
              <w:bidi/>
              <w:spacing w:line="240" w:lineRule="exact"/>
              <w:jc w:val="right"/>
              <w:rPr>
                <w:rStyle w:val="ms-crm-inlineeditlabeltext"/>
              </w:rPr>
            </w:pPr>
            <w:r>
              <w:rPr>
                <w:rStyle w:val="ms-crm-inlineeditlabeltext"/>
                <w:rFonts w:ascii="Dubai" w:eastAsia="Arial Unicode MS" w:hAnsi="Dubai" w:cs="Dubai"/>
                <w:sz w:val="18"/>
                <w:szCs w:val="18"/>
              </w:rPr>
              <w:t>Main</w:t>
            </w:r>
          </w:p>
        </w:tc>
        <w:tc>
          <w:tcPr>
            <w:tcW w:w="520" w:type="dxa"/>
            <w:gridSpan w:val="2"/>
            <w:hideMark/>
          </w:tcPr>
          <w:p w14:paraId="28C053FE" w14:textId="4E00D657" w:rsidR="00197A9A" w:rsidRDefault="00E87161">
            <w:pPr>
              <w:tabs>
                <w:tab w:val="left" w:pos="0"/>
                <w:tab w:val="left" w:pos="1816"/>
              </w:tabs>
              <w:bidi/>
              <w:spacing w:line="240" w:lineRule="exact"/>
              <w:jc w:val="right"/>
              <w:rPr>
                <w:rStyle w:val="ms-crm-inlineeditlabeltext"/>
                <w:rFonts w:ascii="Dubai" w:eastAsia="Arial Unicode MS" w:hAnsi="Dubai" w:cs="Dubai"/>
                <w:sz w:val="18"/>
                <w:szCs w:val="18"/>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B741E4">
              <w:rPr>
                <w:rStyle w:val="ms-crm-inlineeditlabeltext"/>
                <w:rFonts w:ascii="Dubai" w:eastAsia="Arial Unicode MS" w:hAnsi="Dubai" w:cs="Dubai"/>
                <w:b/>
                <w:bCs/>
                <w:sz w:val="14"/>
                <w:szCs w:val="14"/>
                <w:rtl/>
              </w:rPr>
            </w:r>
            <w:r w:rsidR="00B741E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669" w:type="dxa"/>
            <w:gridSpan w:val="2"/>
            <w:hideMark/>
          </w:tcPr>
          <w:p w14:paraId="7563039F"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رئيسي</w:t>
            </w:r>
          </w:p>
        </w:tc>
        <w:tc>
          <w:tcPr>
            <w:tcW w:w="1116" w:type="dxa"/>
            <w:vMerge/>
            <w:vAlign w:val="center"/>
            <w:hideMark/>
          </w:tcPr>
          <w:p w14:paraId="728EEE7C" w14:textId="77777777" w:rsidR="00197A9A" w:rsidRDefault="00197A9A">
            <w:pPr>
              <w:rPr>
                <w:rStyle w:val="ms-crm-inlineeditlabeltext"/>
              </w:rPr>
            </w:pPr>
          </w:p>
        </w:tc>
      </w:tr>
      <w:tr w:rsidR="00197A9A" w14:paraId="024D1F94" w14:textId="77777777" w:rsidTr="00673C04">
        <w:trPr>
          <w:trHeight w:val="242"/>
          <w:jc w:val="center"/>
        </w:trPr>
        <w:tc>
          <w:tcPr>
            <w:tcW w:w="1843" w:type="dxa"/>
            <w:gridSpan w:val="3"/>
            <w:hideMark/>
          </w:tcPr>
          <w:p w14:paraId="2BBF947D"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 xml:space="preserve">Place of Issue: </w:t>
            </w:r>
          </w:p>
        </w:tc>
        <w:tc>
          <w:tcPr>
            <w:tcW w:w="1805" w:type="dxa"/>
            <w:gridSpan w:val="8"/>
            <w:hideMark/>
          </w:tcPr>
          <w:p w14:paraId="6FB037AE" w14:textId="7561EC3D" w:rsidR="00197A9A" w:rsidRDefault="00197A9A">
            <w:pPr>
              <w:tabs>
                <w:tab w:val="left" w:pos="0"/>
                <w:tab w:val="left" w:pos="1816"/>
              </w:tabs>
              <w:bidi/>
              <w:spacing w:line="240" w:lineRule="exact"/>
              <w:jc w:val="center"/>
              <w:rPr>
                <w:b/>
                <w:bCs/>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757" w:type="dxa"/>
            <w:gridSpan w:val="5"/>
            <w:hideMark/>
          </w:tcPr>
          <w:p w14:paraId="5654F7DC" w14:textId="77777777" w:rsidR="00197A9A" w:rsidRDefault="00197A9A">
            <w:pPr>
              <w:tabs>
                <w:tab w:val="left" w:pos="0"/>
              </w:tabs>
              <w:bidi/>
              <w:spacing w:line="200" w:lineRule="exact"/>
              <w:rPr>
                <w:rStyle w:val="ms-crm-inlineeditlabeltext"/>
              </w:rPr>
            </w:pPr>
            <w:r>
              <w:rPr>
                <w:rStyle w:val="ms-crm-inlineeditlabeltext"/>
                <w:rFonts w:ascii="Dubai" w:eastAsia="Arial Unicode MS" w:hAnsi="Dubai" w:cs="Dubai"/>
                <w:sz w:val="18"/>
                <w:szCs w:val="18"/>
                <w:rtl/>
              </w:rPr>
              <w:t>مكان الإصدار:</w:t>
            </w:r>
          </w:p>
        </w:tc>
        <w:tc>
          <w:tcPr>
            <w:tcW w:w="1956" w:type="dxa"/>
            <w:gridSpan w:val="7"/>
            <w:hideMark/>
          </w:tcPr>
          <w:p w14:paraId="14B59142"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Document Number:</w:t>
            </w:r>
          </w:p>
        </w:tc>
        <w:tc>
          <w:tcPr>
            <w:tcW w:w="2052" w:type="dxa"/>
            <w:gridSpan w:val="8"/>
            <w:hideMark/>
          </w:tcPr>
          <w:p w14:paraId="14925EC1" w14:textId="407D30EB" w:rsidR="00197A9A" w:rsidRDefault="00197A9A">
            <w:pPr>
              <w:tabs>
                <w:tab w:val="left" w:pos="0"/>
                <w:tab w:val="left" w:pos="1816"/>
              </w:tabs>
              <w:bidi/>
              <w:spacing w:line="240" w:lineRule="exact"/>
              <w:jc w:val="center"/>
              <w:rPr>
                <w:b/>
                <w:bCs/>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652" w:type="dxa"/>
            <w:gridSpan w:val="2"/>
            <w:hideMark/>
          </w:tcPr>
          <w:p w14:paraId="4E49DA6B" w14:textId="2EAFD492" w:rsidR="00197A9A" w:rsidRDefault="00197A9A">
            <w:pPr>
              <w:tabs>
                <w:tab w:val="left" w:pos="0"/>
              </w:tabs>
              <w:bidi/>
              <w:spacing w:line="200" w:lineRule="exact"/>
              <w:rPr>
                <w:rStyle w:val="ms-crm-inlineeditlabeltext"/>
              </w:rPr>
            </w:pPr>
            <w:r>
              <w:rPr>
                <w:rStyle w:val="ms-crm-inlineeditlabeltext"/>
                <w:rFonts w:ascii="Dubai" w:eastAsia="Arial Unicode MS" w:hAnsi="Dubai" w:cs="Dubai"/>
                <w:sz w:val="18"/>
                <w:szCs w:val="18"/>
                <w:rtl/>
              </w:rPr>
              <w:t xml:space="preserve">رقم مستند </w:t>
            </w:r>
            <w:r w:rsidR="0080647E">
              <w:rPr>
                <w:rStyle w:val="ms-crm-inlineeditlabeltext"/>
                <w:rFonts w:ascii="Dubai" w:eastAsia="Arial Unicode MS" w:hAnsi="Dubai" w:cs="Dubai"/>
                <w:sz w:val="18"/>
                <w:szCs w:val="18"/>
                <w:rtl/>
              </w:rPr>
              <w:t>الإثبات</w:t>
            </w:r>
            <w:r>
              <w:rPr>
                <w:rStyle w:val="ms-crm-inlineeditlabeltext"/>
                <w:rFonts w:ascii="Dubai" w:eastAsia="Arial Unicode MS" w:hAnsi="Dubai" w:cs="Dubai"/>
                <w:sz w:val="18"/>
                <w:szCs w:val="18"/>
                <w:rtl/>
              </w:rPr>
              <w:t>:</w:t>
            </w:r>
          </w:p>
        </w:tc>
      </w:tr>
      <w:tr w:rsidR="00197A9A" w14:paraId="4AE3E616" w14:textId="77777777" w:rsidTr="00673C04">
        <w:trPr>
          <w:trHeight w:val="242"/>
          <w:jc w:val="center"/>
        </w:trPr>
        <w:tc>
          <w:tcPr>
            <w:tcW w:w="2298" w:type="dxa"/>
            <w:gridSpan w:val="6"/>
            <w:hideMark/>
          </w:tcPr>
          <w:p w14:paraId="63C12909"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Unified National Number:</w:t>
            </w:r>
          </w:p>
        </w:tc>
        <w:tc>
          <w:tcPr>
            <w:tcW w:w="6835" w:type="dxa"/>
            <w:gridSpan w:val="23"/>
            <w:hideMark/>
          </w:tcPr>
          <w:p w14:paraId="045027ED" w14:textId="7F2A4AFF" w:rsidR="00197A9A" w:rsidRDefault="00197A9A">
            <w:pPr>
              <w:tabs>
                <w:tab w:val="left" w:pos="0"/>
                <w:tab w:val="left" w:pos="1816"/>
              </w:tabs>
              <w:bidi/>
              <w:spacing w:line="240" w:lineRule="exact"/>
              <w:jc w:val="cente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932" w:type="dxa"/>
            <w:gridSpan w:val="4"/>
            <w:hideMark/>
          </w:tcPr>
          <w:p w14:paraId="12185790" w14:textId="77777777" w:rsidR="00197A9A" w:rsidRDefault="00197A9A">
            <w:pPr>
              <w:tabs>
                <w:tab w:val="left" w:pos="0"/>
              </w:tabs>
              <w:bidi/>
              <w:spacing w:line="200" w:lineRule="exact"/>
              <w:rPr>
                <w:rStyle w:val="ms-crm-inlineeditlabeltext"/>
              </w:rPr>
            </w:pPr>
            <w:r>
              <w:rPr>
                <w:rStyle w:val="ms-crm-inlineeditlabeltext"/>
                <w:rFonts w:ascii="Dubai" w:eastAsia="Arial Unicode MS" w:hAnsi="Dubai" w:cs="Dubai"/>
                <w:sz w:val="18"/>
                <w:szCs w:val="18"/>
                <w:rtl/>
              </w:rPr>
              <w:t>الرقم الوطني الموحد:</w:t>
            </w:r>
          </w:p>
        </w:tc>
      </w:tr>
      <w:tr w:rsidR="00197A9A" w14:paraId="6DC0C1E5" w14:textId="77777777" w:rsidTr="00673C04">
        <w:trPr>
          <w:trHeight w:val="242"/>
          <w:jc w:val="center"/>
        </w:trPr>
        <w:tc>
          <w:tcPr>
            <w:tcW w:w="1499" w:type="dxa"/>
            <w:gridSpan w:val="2"/>
            <w:hideMark/>
          </w:tcPr>
          <w:p w14:paraId="23FEAB5E"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 xml:space="preserve">Issue Date: </w:t>
            </w:r>
          </w:p>
        </w:tc>
        <w:tc>
          <w:tcPr>
            <w:tcW w:w="3340" w:type="dxa"/>
            <w:gridSpan w:val="12"/>
            <w:hideMark/>
          </w:tcPr>
          <w:p w14:paraId="7C00F2A9" w14:textId="10617CB8" w:rsidR="00197A9A" w:rsidRDefault="00B741E4">
            <w:pPr>
              <w:tabs>
                <w:tab w:val="left" w:pos="0"/>
              </w:tabs>
              <w:bidi/>
              <w:spacing w:line="200" w:lineRule="exact"/>
              <w:jc w:val="center"/>
              <w:rPr>
                <w:rStyle w:val="ms-crm-inlineeditlabeltext"/>
                <w:rFonts w:ascii="Dubai" w:eastAsia="Arial Unicode MS" w:hAnsi="Dubai" w:cs="Dubai"/>
                <w:sz w:val="18"/>
                <w:szCs w:val="18"/>
              </w:rPr>
            </w:pPr>
            <w:sdt>
              <w:sdtPr>
                <w:rPr>
                  <w:rStyle w:val="ms-crm-inlineeditlabeltext"/>
                  <w:rFonts w:ascii="Dubai" w:eastAsia="Arial Unicode MS" w:hAnsi="Dubai" w:cs="Dubai"/>
                  <w:sz w:val="18"/>
                  <w:szCs w:val="18"/>
                  <w:rtl/>
                </w:rPr>
                <w:id w:val="2114398158"/>
                <w:placeholder>
                  <w:docPart w:val="6DB5D25A7FED465AAF19EF4A756C2969"/>
                </w:placeholder>
                <w:date>
                  <w:dateFormat w:val="dd/MM/yyyy"/>
                  <w:lid w:val="ar-SA"/>
                  <w:storeMappedDataAs w:val="dateTime"/>
                  <w:calendar w:val="gregorian"/>
                </w:date>
              </w:sdtPr>
              <w:sdtEndPr>
                <w:rPr>
                  <w:rStyle w:val="ms-crm-inlineeditlabeltext"/>
                </w:rPr>
              </w:sdtEndPr>
              <w:sdtContent>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sdtContent>
            </w:sdt>
            <w:r w:rsidR="00197A9A">
              <w:rPr>
                <w:rStyle w:val="ms-crm-inlineeditlabeltext"/>
                <w:rFonts w:ascii="Dubai" w:eastAsia="Arial Unicode MS" w:hAnsi="Dubai" w:cs="Dubai"/>
                <w:sz w:val="18"/>
                <w:szCs w:val="18"/>
                <w:rtl/>
              </w:rPr>
              <w:t xml:space="preserve"> م</w:t>
            </w:r>
          </w:p>
        </w:tc>
        <w:tc>
          <w:tcPr>
            <w:tcW w:w="5110" w:type="dxa"/>
            <w:gridSpan w:val="18"/>
            <w:hideMark/>
          </w:tcPr>
          <w:p w14:paraId="4B6A4278" w14:textId="4CDB9DF6" w:rsidR="00197A9A" w:rsidRDefault="00B741E4">
            <w:pPr>
              <w:tabs>
                <w:tab w:val="left" w:pos="0"/>
              </w:tabs>
              <w:bidi/>
              <w:spacing w:line="200" w:lineRule="exact"/>
              <w:jc w:val="center"/>
              <w:rPr>
                <w:rStyle w:val="ms-crm-inlineeditlabeltext"/>
                <w:rFonts w:ascii="Dubai" w:eastAsia="Arial Unicode MS" w:hAnsi="Dubai" w:cs="Dubai"/>
                <w:sz w:val="18"/>
                <w:szCs w:val="18"/>
              </w:rPr>
            </w:pPr>
            <w:sdt>
              <w:sdtPr>
                <w:rPr>
                  <w:rStyle w:val="ms-crm-inlineeditlabeltext"/>
                  <w:rFonts w:ascii="Dubai" w:eastAsia="Arial Unicode MS" w:hAnsi="Dubai" w:cs="Dubai"/>
                  <w:sz w:val="18"/>
                  <w:szCs w:val="18"/>
                  <w:rtl/>
                </w:rPr>
                <w:id w:val="1477728388"/>
                <w:placeholder>
                  <w:docPart w:val="5ECC37DB99BF45D9A32425C3E017BDE3"/>
                </w:placeholder>
                <w:date>
                  <w:dateFormat w:val="dd/MM/yyyy"/>
                  <w:lid w:val="ar-SA"/>
                  <w:storeMappedDataAs w:val="dateTime"/>
                  <w:calendar w:val="hijri"/>
                </w:date>
              </w:sdtPr>
              <w:sdtEndPr>
                <w:rPr>
                  <w:rStyle w:val="ms-crm-inlineeditlabeltext"/>
                </w:rPr>
              </w:sdtEndPr>
              <w:sdtContent>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sdtContent>
            </w:sdt>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ه</w:t>
            </w:r>
          </w:p>
        </w:tc>
        <w:tc>
          <w:tcPr>
            <w:tcW w:w="1116" w:type="dxa"/>
            <w:hideMark/>
          </w:tcPr>
          <w:p w14:paraId="4684BFD9" w14:textId="77777777" w:rsidR="00197A9A" w:rsidRDefault="00197A9A">
            <w:pPr>
              <w:tabs>
                <w:tab w:val="left" w:pos="0"/>
              </w:tabs>
              <w:bidi/>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تاريخ الإصدار:</w:t>
            </w:r>
          </w:p>
        </w:tc>
      </w:tr>
      <w:tr w:rsidR="00197A9A" w14:paraId="3270AA2A" w14:textId="77777777" w:rsidTr="00673C04">
        <w:trPr>
          <w:trHeight w:val="242"/>
          <w:jc w:val="center"/>
        </w:trPr>
        <w:tc>
          <w:tcPr>
            <w:tcW w:w="1499" w:type="dxa"/>
            <w:gridSpan w:val="2"/>
            <w:hideMark/>
          </w:tcPr>
          <w:p w14:paraId="16DB54C5"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 xml:space="preserve">Expiry Date: </w:t>
            </w:r>
          </w:p>
        </w:tc>
        <w:tc>
          <w:tcPr>
            <w:tcW w:w="3340" w:type="dxa"/>
            <w:gridSpan w:val="12"/>
            <w:hideMark/>
          </w:tcPr>
          <w:p w14:paraId="774FD6AA" w14:textId="7A4112F5" w:rsidR="00197A9A" w:rsidRDefault="00B741E4">
            <w:pPr>
              <w:tabs>
                <w:tab w:val="left" w:pos="0"/>
              </w:tabs>
              <w:bidi/>
              <w:spacing w:line="200" w:lineRule="exact"/>
              <w:jc w:val="center"/>
              <w:rPr>
                <w:rStyle w:val="ms-crm-inlineeditlabeltext"/>
                <w:rFonts w:ascii="Dubai" w:eastAsia="Arial Unicode MS" w:hAnsi="Dubai" w:cs="Dubai"/>
                <w:sz w:val="18"/>
                <w:szCs w:val="18"/>
              </w:rPr>
            </w:pPr>
            <w:sdt>
              <w:sdtPr>
                <w:rPr>
                  <w:rStyle w:val="ms-crm-inlineeditlabeltext"/>
                  <w:rFonts w:ascii="Dubai" w:eastAsia="Arial Unicode MS" w:hAnsi="Dubai" w:cs="Dubai"/>
                  <w:sz w:val="18"/>
                  <w:szCs w:val="18"/>
                  <w:rtl/>
                </w:rPr>
                <w:id w:val="310459223"/>
                <w:placeholder>
                  <w:docPart w:val="D13547909D144C5DBD08BAD710088485"/>
                </w:placeholder>
                <w:date>
                  <w:dateFormat w:val="dd/MM/yyyy"/>
                  <w:lid w:val="ar-SA"/>
                  <w:storeMappedDataAs w:val="dateTime"/>
                  <w:calendar w:val="gregorian"/>
                </w:date>
              </w:sdtPr>
              <w:sdtEndPr>
                <w:rPr>
                  <w:rStyle w:val="ms-crm-inlineeditlabeltext"/>
                </w:rPr>
              </w:sdtEndPr>
              <w:sdtContent>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sdtContent>
            </w:sdt>
            <w:r w:rsidR="00197A9A">
              <w:rPr>
                <w:rStyle w:val="ms-crm-inlineeditlabeltext"/>
                <w:rFonts w:ascii="Dubai" w:eastAsia="Arial Unicode MS" w:hAnsi="Dubai" w:cs="Dubai"/>
                <w:sz w:val="18"/>
                <w:szCs w:val="18"/>
                <w:rtl/>
              </w:rPr>
              <w:t xml:space="preserve"> م</w:t>
            </w:r>
          </w:p>
        </w:tc>
        <w:tc>
          <w:tcPr>
            <w:tcW w:w="5110" w:type="dxa"/>
            <w:gridSpan w:val="18"/>
            <w:hideMark/>
          </w:tcPr>
          <w:p w14:paraId="4CEB3470" w14:textId="54758B91" w:rsidR="00197A9A" w:rsidRDefault="00B741E4">
            <w:pPr>
              <w:tabs>
                <w:tab w:val="left" w:pos="0"/>
              </w:tabs>
              <w:bidi/>
              <w:spacing w:line="200" w:lineRule="exact"/>
              <w:jc w:val="center"/>
              <w:rPr>
                <w:rStyle w:val="ms-crm-inlineeditlabeltext"/>
                <w:rFonts w:ascii="Dubai" w:eastAsia="Arial Unicode MS" w:hAnsi="Dubai" w:cs="Dubai"/>
                <w:sz w:val="18"/>
                <w:szCs w:val="18"/>
              </w:rPr>
            </w:pPr>
            <w:sdt>
              <w:sdtPr>
                <w:rPr>
                  <w:rStyle w:val="ms-crm-inlineeditlabeltext"/>
                  <w:rFonts w:ascii="Dubai" w:eastAsia="Arial Unicode MS" w:hAnsi="Dubai" w:cs="Dubai"/>
                  <w:sz w:val="18"/>
                  <w:szCs w:val="18"/>
                  <w:rtl/>
                </w:rPr>
                <w:id w:val="-649288780"/>
                <w:placeholder>
                  <w:docPart w:val="A52292ABB8B54376A9FD5A685D4D1F40"/>
                </w:placeholder>
                <w:date>
                  <w:dateFormat w:val="dd/MM/yyyy"/>
                  <w:lid w:val="ar-SA"/>
                  <w:storeMappedDataAs w:val="dateTime"/>
                  <w:calendar w:val="hijri"/>
                </w:date>
              </w:sdtPr>
              <w:sdtEndPr>
                <w:rPr>
                  <w:rStyle w:val="ms-crm-inlineeditlabeltext"/>
                </w:rPr>
              </w:sdtEndPr>
              <w:sdtContent>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sdtContent>
            </w:sdt>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ه</w:t>
            </w:r>
          </w:p>
        </w:tc>
        <w:tc>
          <w:tcPr>
            <w:tcW w:w="1116" w:type="dxa"/>
            <w:hideMark/>
          </w:tcPr>
          <w:p w14:paraId="7647901D" w14:textId="77777777" w:rsidR="00197A9A" w:rsidRDefault="00197A9A">
            <w:pPr>
              <w:tabs>
                <w:tab w:val="left" w:pos="0"/>
              </w:tabs>
              <w:bidi/>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تاريخ الانتهاء:</w:t>
            </w:r>
          </w:p>
        </w:tc>
      </w:tr>
    </w:tbl>
    <w:tbl>
      <w:tblPr>
        <w:tblW w:w="11160" w:type="dxa"/>
        <w:jc w:val="center"/>
        <w:tblBorders>
          <w:top w:val="single" w:sz="8" w:space="0" w:color="A5A5A5" w:themeColor="accent4"/>
          <w:left w:val="single" w:sz="8" w:space="0" w:color="A5A5A5" w:themeColor="accent4"/>
          <w:bottom w:val="single" w:sz="8" w:space="0" w:color="A5A5A5" w:themeColor="accent4"/>
          <w:right w:val="single" w:sz="8" w:space="0" w:color="A5A5A5" w:themeColor="accent4"/>
          <w:insideH w:val="dotted" w:sz="4" w:space="0" w:color="A5A5A5" w:themeColor="accent4"/>
          <w:insideV w:val="dotted" w:sz="4" w:space="0" w:color="A5A5A5" w:themeColor="accent4"/>
        </w:tblBorders>
        <w:tblLook w:val="04A0" w:firstRow="1" w:lastRow="0" w:firstColumn="1" w:lastColumn="0" w:noHBand="0" w:noVBand="1"/>
      </w:tblPr>
      <w:tblGrid>
        <w:gridCol w:w="1609"/>
        <w:gridCol w:w="451"/>
        <w:gridCol w:w="532"/>
        <w:gridCol w:w="1208"/>
        <w:gridCol w:w="312"/>
        <w:gridCol w:w="1433"/>
        <w:gridCol w:w="264"/>
        <w:gridCol w:w="353"/>
        <w:gridCol w:w="1015"/>
        <w:gridCol w:w="1486"/>
        <w:gridCol w:w="327"/>
        <w:gridCol w:w="473"/>
        <w:gridCol w:w="1608"/>
        <w:gridCol w:w="10"/>
        <w:gridCol w:w="79"/>
      </w:tblGrid>
      <w:tr w:rsidR="00197A9A" w14:paraId="6131F6EC" w14:textId="77777777" w:rsidTr="000C6DA5">
        <w:trPr>
          <w:gridAfter w:val="1"/>
          <w:wAfter w:w="79" w:type="dxa"/>
          <w:jc w:val="center"/>
        </w:trPr>
        <w:tc>
          <w:tcPr>
            <w:tcW w:w="5545" w:type="dxa"/>
            <w:gridSpan w:val="6"/>
            <w:tcBorders>
              <w:bottom w:val="dotted" w:sz="4" w:space="0" w:color="A5A5A5" w:themeColor="accent4"/>
            </w:tcBorders>
            <w:shd w:val="clear" w:color="auto" w:fill="0D6976" w:themeFill="background1"/>
            <w:hideMark/>
          </w:tcPr>
          <w:p w14:paraId="273CCA07" w14:textId="77777777" w:rsidR="00197A9A" w:rsidRPr="000C6DA5" w:rsidRDefault="00197A9A" w:rsidP="009425B6">
            <w:pPr>
              <w:tabs>
                <w:tab w:val="left" w:pos="0"/>
                <w:tab w:val="left" w:pos="1816"/>
              </w:tabs>
              <w:spacing w:after="0" w:line="240" w:lineRule="exact"/>
              <w:rPr>
                <w:rFonts w:ascii="Dubai" w:eastAsia="Arial Unicode MS" w:hAnsi="Dubai" w:cs="Dubai"/>
                <w:b/>
                <w:bCs/>
                <w:color w:val="FFFFFF" w:themeColor="accent6"/>
                <w:sz w:val="20"/>
                <w:szCs w:val="20"/>
                <w:rtl/>
              </w:rPr>
            </w:pPr>
            <w:r w:rsidRPr="000C6DA5">
              <w:rPr>
                <w:rFonts w:ascii="Dubai" w:eastAsia="Arial Unicode MS" w:hAnsi="Dubai" w:cs="Dubai"/>
                <w:b/>
                <w:bCs/>
                <w:color w:val="FFFFFF" w:themeColor="accent6"/>
              </w:rPr>
              <w:t>Contact Details</w:t>
            </w:r>
          </w:p>
        </w:tc>
        <w:tc>
          <w:tcPr>
            <w:tcW w:w="5536" w:type="dxa"/>
            <w:gridSpan w:val="8"/>
            <w:tcBorders>
              <w:bottom w:val="dotted" w:sz="4" w:space="0" w:color="A5A5A5" w:themeColor="accent4"/>
            </w:tcBorders>
            <w:shd w:val="clear" w:color="auto" w:fill="0D6976" w:themeFill="background1"/>
            <w:hideMark/>
          </w:tcPr>
          <w:p w14:paraId="621F2DEE" w14:textId="77777777" w:rsidR="00197A9A" w:rsidRPr="000C6DA5" w:rsidRDefault="00197A9A" w:rsidP="009425B6">
            <w:pPr>
              <w:tabs>
                <w:tab w:val="left" w:pos="0"/>
              </w:tabs>
              <w:bidi/>
              <w:spacing w:after="0" w:line="240" w:lineRule="exact"/>
              <w:jc w:val="both"/>
              <w:rPr>
                <w:rStyle w:val="ms-crm-inlineeditlabeltext"/>
                <w:color w:val="FFFFFF" w:themeColor="accent6"/>
                <w:rtl/>
              </w:rPr>
            </w:pPr>
            <w:r w:rsidRPr="000C6DA5">
              <w:rPr>
                <w:rStyle w:val="ms-crm-inlineeditlabeltext"/>
                <w:rFonts w:ascii="Dubai" w:eastAsia="Arial Unicode MS" w:hAnsi="Dubai" w:cs="Dubai"/>
                <w:b/>
                <w:bCs/>
                <w:color w:val="FFFFFF" w:themeColor="accent6"/>
                <w:sz w:val="20"/>
                <w:szCs w:val="20"/>
                <w:rtl/>
              </w:rPr>
              <w:t xml:space="preserve">معلومات التواصل </w:t>
            </w:r>
          </w:p>
        </w:tc>
      </w:tr>
      <w:tr w:rsidR="00197A9A" w14:paraId="1B74DB74" w14:textId="77777777" w:rsidTr="000C6DA5">
        <w:trPr>
          <w:gridAfter w:val="1"/>
          <w:wAfter w:w="79" w:type="dxa"/>
          <w:jc w:val="center"/>
        </w:trPr>
        <w:tc>
          <w:tcPr>
            <w:tcW w:w="6162" w:type="dxa"/>
            <w:gridSpan w:val="8"/>
            <w:tcBorders>
              <w:top w:val="dotted" w:sz="4" w:space="0" w:color="A5A5A5" w:themeColor="accent4"/>
              <w:left w:val="dotted" w:sz="4" w:space="0" w:color="A5A5A5" w:themeColor="accent4"/>
              <w:bottom w:val="dotted" w:sz="4" w:space="0" w:color="A5A5A5" w:themeColor="accent4"/>
              <w:right w:val="nil"/>
            </w:tcBorders>
            <w:shd w:val="clear" w:color="auto" w:fill="B5C0C3" w:themeFill="text2" w:themeFillShade="E6"/>
            <w:vAlign w:val="center"/>
            <w:hideMark/>
          </w:tcPr>
          <w:p w14:paraId="580BBFB8" w14:textId="77777777" w:rsidR="000C6DA5" w:rsidRPr="000C6DA5" w:rsidRDefault="00197A9A" w:rsidP="000C6DA5">
            <w:pPr>
              <w:tabs>
                <w:tab w:val="left" w:pos="0"/>
              </w:tabs>
              <w:bidi/>
              <w:spacing w:after="0" w:line="200" w:lineRule="exact"/>
              <w:jc w:val="right"/>
              <w:rPr>
                <w:rFonts w:ascii="Dubai" w:eastAsia="Arial Unicode MS" w:hAnsi="Dubai" w:cs="Dubai"/>
                <w:b/>
                <w:bCs/>
                <w:sz w:val="20"/>
                <w:szCs w:val="20"/>
              </w:rPr>
            </w:pPr>
            <w:r w:rsidRPr="000C6DA5">
              <w:rPr>
                <w:rFonts w:ascii="Dubai" w:eastAsia="Arial Unicode MS" w:hAnsi="Dubai" w:cs="Dubai"/>
                <w:b/>
                <w:bCs/>
                <w:sz w:val="20"/>
                <w:szCs w:val="20"/>
              </w:rPr>
              <w:t>National Address and Contact Information</w:t>
            </w:r>
          </w:p>
          <w:p w14:paraId="54DAB86A" w14:textId="2C230F39" w:rsidR="00197A9A" w:rsidRPr="000C6DA5" w:rsidRDefault="00197A9A" w:rsidP="000C6DA5">
            <w:pPr>
              <w:tabs>
                <w:tab w:val="left" w:pos="0"/>
              </w:tabs>
              <w:bidi/>
              <w:spacing w:after="0" w:line="200" w:lineRule="exact"/>
              <w:jc w:val="right"/>
              <w:rPr>
                <w:rtl/>
              </w:rPr>
            </w:pPr>
            <w:r w:rsidRPr="000C6DA5">
              <w:rPr>
                <w:rFonts w:ascii="Dubai" w:eastAsia="Arial Unicode MS" w:hAnsi="Dubai" w:cs="Dubai"/>
                <w:b/>
                <w:bCs/>
                <w:sz w:val="16"/>
                <w:szCs w:val="16"/>
              </w:rPr>
              <w:t>[As per Saudi Post Records]</w:t>
            </w:r>
          </w:p>
        </w:tc>
        <w:tc>
          <w:tcPr>
            <w:tcW w:w="4919" w:type="dxa"/>
            <w:gridSpan w:val="6"/>
            <w:tcBorders>
              <w:top w:val="dotted" w:sz="4" w:space="0" w:color="A5A5A5" w:themeColor="accent4"/>
              <w:left w:val="nil"/>
              <w:bottom w:val="dotted" w:sz="4" w:space="0" w:color="A5A5A5" w:themeColor="accent4"/>
              <w:right w:val="dotted" w:sz="4" w:space="0" w:color="A5A5A5" w:themeColor="accent4"/>
            </w:tcBorders>
            <w:shd w:val="clear" w:color="auto" w:fill="B5C0C3" w:themeFill="text2" w:themeFillShade="E6"/>
            <w:hideMark/>
          </w:tcPr>
          <w:p w14:paraId="0216A030" w14:textId="77777777" w:rsidR="000C6DA5" w:rsidRPr="000C6DA5" w:rsidRDefault="00197A9A" w:rsidP="000C6DA5">
            <w:pPr>
              <w:tabs>
                <w:tab w:val="left" w:pos="0"/>
              </w:tabs>
              <w:bidi/>
              <w:spacing w:after="0" w:line="200" w:lineRule="exact"/>
              <w:jc w:val="both"/>
              <w:rPr>
                <w:rFonts w:ascii="Dubai" w:eastAsia="Arial Unicode MS" w:hAnsi="Dubai" w:cs="Dubai"/>
                <w:b/>
                <w:bCs/>
                <w:sz w:val="20"/>
                <w:szCs w:val="20"/>
              </w:rPr>
            </w:pPr>
            <w:r w:rsidRPr="000C6DA5">
              <w:rPr>
                <w:rFonts w:ascii="Dubai" w:eastAsia="Arial Unicode MS" w:hAnsi="Dubai" w:cs="Dubai"/>
                <w:b/>
                <w:bCs/>
                <w:sz w:val="20"/>
                <w:szCs w:val="20"/>
                <w:rtl/>
              </w:rPr>
              <w:t>العنوان الوطني</w:t>
            </w:r>
            <w:bookmarkStart w:id="4" w:name="_Ref58415823"/>
            <w:r w:rsidRPr="000C6DA5">
              <w:rPr>
                <w:rFonts w:ascii="Dubai" w:eastAsia="Arial Unicode MS" w:hAnsi="Dubai" w:cs="Dubai"/>
                <w:b/>
                <w:bCs/>
                <w:sz w:val="20"/>
                <w:szCs w:val="20"/>
                <w:rtl/>
              </w:rPr>
              <w:t xml:space="preserve"> ومعلومات التواصل</w:t>
            </w:r>
            <w:bookmarkEnd w:id="4"/>
          </w:p>
          <w:p w14:paraId="65E19DF0" w14:textId="390BF840" w:rsidR="00197A9A" w:rsidRPr="000C6DA5" w:rsidRDefault="00197A9A" w:rsidP="000C6DA5">
            <w:pPr>
              <w:tabs>
                <w:tab w:val="left" w:pos="0"/>
              </w:tabs>
              <w:bidi/>
              <w:spacing w:after="0" w:line="200" w:lineRule="exact"/>
              <w:jc w:val="both"/>
              <w:rPr>
                <w:rFonts w:ascii="Dubai" w:eastAsia="Arial Unicode MS" w:hAnsi="Dubai" w:cs="Dubai"/>
                <w:b/>
                <w:bCs/>
                <w:sz w:val="20"/>
                <w:szCs w:val="20"/>
                <w:rtl/>
              </w:rPr>
            </w:pPr>
            <w:r w:rsidRPr="000C6DA5">
              <w:rPr>
                <w:rFonts w:ascii="Dubai" w:eastAsia="Arial Unicode MS" w:hAnsi="Dubai" w:cs="Dubai"/>
                <w:b/>
                <w:bCs/>
                <w:sz w:val="14"/>
                <w:szCs w:val="14"/>
                <w:rtl/>
              </w:rPr>
              <w:t>[</w:t>
            </w:r>
            <w:r w:rsidR="005236BA" w:rsidRPr="000C6DA5">
              <w:rPr>
                <w:rFonts w:ascii="Dubai" w:eastAsia="Arial Unicode MS" w:hAnsi="Dubai" w:cs="Dubai"/>
                <w:b/>
                <w:bCs/>
                <w:sz w:val="14"/>
                <w:szCs w:val="14"/>
                <w:rtl/>
              </w:rPr>
              <w:t>وفق ما هو مُسجل لدى مؤسسة البريد السعودي</w:t>
            </w:r>
            <w:r w:rsidRPr="000C6DA5">
              <w:rPr>
                <w:rFonts w:ascii="Dubai" w:eastAsia="Arial Unicode MS" w:hAnsi="Dubai" w:cs="Dubai"/>
                <w:b/>
                <w:bCs/>
                <w:sz w:val="14"/>
                <w:szCs w:val="14"/>
                <w:rtl/>
              </w:rPr>
              <w:t>]</w:t>
            </w:r>
          </w:p>
        </w:tc>
      </w:tr>
      <w:tr w:rsidR="00197A9A" w14:paraId="3B07C23F"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09" w:type="dxa"/>
            <w:hideMark/>
          </w:tcPr>
          <w:p w14:paraId="6D13ADC1" w14:textId="6E3D04AC"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Street</w:t>
            </w:r>
            <w:r w:rsidR="004E0ABB" w:rsidRPr="009425B6">
              <w:rPr>
                <w:rFonts w:ascii="Dubai" w:eastAsia="Arial Unicode MS" w:hAnsi="Dubai" w:cs="Dubai"/>
                <w:sz w:val="18"/>
                <w:szCs w:val="18"/>
              </w:rPr>
              <w:t xml:space="preserve"> Name</w:t>
            </w:r>
            <w:r w:rsidRPr="009425B6">
              <w:rPr>
                <w:rFonts w:ascii="Dubai" w:eastAsia="Arial Unicode MS" w:hAnsi="Dubai" w:cs="Dubai"/>
                <w:sz w:val="18"/>
                <w:szCs w:val="18"/>
              </w:rPr>
              <w:t>:</w:t>
            </w:r>
          </w:p>
        </w:tc>
        <w:tc>
          <w:tcPr>
            <w:tcW w:w="2191" w:type="dxa"/>
            <w:gridSpan w:val="3"/>
            <w:tcBorders>
              <w:top w:val="nil"/>
              <w:left w:val="nil"/>
              <w:bottom w:val="dotted" w:sz="4" w:space="0" w:color="06343B" w:themeColor="background1" w:themeShade="80"/>
              <w:right w:val="nil"/>
            </w:tcBorders>
            <w:hideMark/>
          </w:tcPr>
          <w:p w14:paraId="26FDC34B" w14:textId="5F7C0C70"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745" w:type="dxa"/>
            <w:gridSpan w:val="2"/>
            <w:hideMark/>
          </w:tcPr>
          <w:p w14:paraId="7039E996"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اسم الشارع:</w:t>
            </w:r>
          </w:p>
        </w:tc>
        <w:tc>
          <w:tcPr>
            <w:tcW w:w="1632" w:type="dxa"/>
            <w:gridSpan w:val="3"/>
            <w:hideMark/>
          </w:tcPr>
          <w:p w14:paraId="78C31B6C" w14:textId="77777777"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Building No.:</w:t>
            </w:r>
          </w:p>
        </w:tc>
        <w:tc>
          <w:tcPr>
            <w:tcW w:w="2286" w:type="dxa"/>
            <w:gridSpan w:val="3"/>
            <w:tcBorders>
              <w:top w:val="nil"/>
              <w:left w:val="nil"/>
              <w:bottom w:val="dotted" w:sz="4" w:space="0" w:color="06343B" w:themeColor="background1" w:themeShade="80"/>
              <w:right w:val="nil"/>
            </w:tcBorders>
            <w:hideMark/>
          </w:tcPr>
          <w:p w14:paraId="6FFFE8DB" w14:textId="5DB66141"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697" w:type="dxa"/>
            <w:gridSpan w:val="3"/>
            <w:hideMark/>
          </w:tcPr>
          <w:p w14:paraId="479505AE"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رقم المبنى:</w:t>
            </w:r>
          </w:p>
        </w:tc>
      </w:tr>
      <w:tr w:rsidR="00197A9A" w14:paraId="1F991378"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09" w:type="dxa"/>
            <w:hideMark/>
          </w:tcPr>
          <w:p w14:paraId="33B3C327" w14:textId="04CA2A31"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City</w:t>
            </w:r>
            <w:r w:rsidR="004E0ABB" w:rsidRPr="009425B6">
              <w:rPr>
                <w:rFonts w:ascii="Dubai" w:eastAsia="Arial Unicode MS" w:hAnsi="Dubai" w:cs="Dubai"/>
                <w:sz w:val="18"/>
                <w:szCs w:val="18"/>
              </w:rPr>
              <w:t xml:space="preserve"> Name</w:t>
            </w:r>
            <w:r w:rsidRPr="009425B6">
              <w:rPr>
                <w:rFonts w:ascii="Dubai" w:eastAsia="Arial Unicode MS" w:hAnsi="Dubai" w:cs="Dubai"/>
                <w:sz w:val="18"/>
                <w:szCs w:val="18"/>
              </w:rPr>
              <w:t>:</w:t>
            </w:r>
          </w:p>
        </w:tc>
        <w:tc>
          <w:tcPr>
            <w:tcW w:w="2191" w:type="dxa"/>
            <w:gridSpan w:val="3"/>
            <w:tcBorders>
              <w:top w:val="dotted" w:sz="4" w:space="0" w:color="06343B" w:themeColor="background1" w:themeShade="80"/>
              <w:left w:val="nil"/>
              <w:bottom w:val="dotted" w:sz="4" w:space="0" w:color="06343B" w:themeColor="background1" w:themeShade="80"/>
              <w:right w:val="nil"/>
            </w:tcBorders>
            <w:hideMark/>
          </w:tcPr>
          <w:p w14:paraId="125287F6" w14:textId="6857F79C"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745" w:type="dxa"/>
            <w:gridSpan w:val="2"/>
            <w:hideMark/>
          </w:tcPr>
          <w:p w14:paraId="0336A537" w14:textId="4F5AE2FE" w:rsidR="00197A9A" w:rsidRPr="009425B6" w:rsidRDefault="004E0ABB"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hint="cs"/>
                <w:sz w:val="18"/>
                <w:szCs w:val="18"/>
                <w:rtl/>
              </w:rPr>
              <w:t xml:space="preserve">اسم </w:t>
            </w:r>
            <w:r w:rsidR="00197A9A" w:rsidRPr="009425B6">
              <w:rPr>
                <w:rFonts w:ascii="Dubai" w:eastAsia="Arial Unicode MS" w:hAnsi="Dubai" w:cs="Dubai"/>
                <w:sz w:val="18"/>
                <w:szCs w:val="18"/>
                <w:rtl/>
              </w:rPr>
              <w:t>المدينة:</w:t>
            </w:r>
          </w:p>
        </w:tc>
        <w:tc>
          <w:tcPr>
            <w:tcW w:w="1632" w:type="dxa"/>
            <w:gridSpan w:val="3"/>
            <w:hideMark/>
          </w:tcPr>
          <w:p w14:paraId="626CCEF9" w14:textId="39EF7D7C"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District</w:t>
            </w:r>
            <w:r w:rsidR="004E0ABB" w:rsidRPr="009425B6">
              <w:rPr>
                <w:rFonts w:ascii="Dubai" w:eastAsia="Arial Unicode MS" w:hAnsi="Dubai" w:cs="Dubai"/>
                <w:sz w:val="18"/>
                <w:szCs w:val="18"/>
              </w:rPr>
              <w:t xml:space="preserve"> Name</w:t>
            </w:r>
            <w:r w:rsidRPr="009425B6">
              <w:rPr>
                <w:rFonts w:ascii="Dubai" w:eastAsia="Arial Unicode MS" w:hAnsi="Dubai" w:cs="Dubai"/>
                <w:sz w:val="18"/>
                <w:szCs w:val="18"/>
              </w:rPr>
              <w:t>:</w:t>
            </w:r>
          </w:p>
        </w:tc>
        <w:tc>
          <w:tcPr>
            <w:tcW w:w="2286" w:type="dxa"/>
            <w:gridSpan w:val="3"/>
            <w:tcBorders>
              <w:top w:val="dotted" w:sz="4" w:space="0" w:color="06343B" w:themeColor="background1" w:themeShade="80"/>
              <w:left w:val="nil"/>
              <w:bottom w:val="dotted" w:sz="4" w:space="0" w:color="06343B" w:themeColor="background1" w:themeShade="80"/>
              <w:right w:val="nil"/>
            </w:tcBorders>
            <w:hideMark/>
          </w:tcPr>
          <w:p w14:paraId="034D15CF" w14:textId="00B3045C" w:rsidR="00197A9A" w:rsidRPr="009425B6" w:rsidRDefault="00197A9A" w:rsidP="007C4B7C">
            <w:pPr>
              <w:tabs>
                <w:tab w:val="left" w:pos="0"/>
              </w:tabs>
              <w:spacing w:after="0" w:line="260" w:lineRule="exact"/>
              <w:jc w:val="center"/>
              <w:rPr>
                <w:rFonts w:ascii="Dubai" w:eastAsia="Arial Unicode MS" w:hAnsi="Dubai" w:cs="Dubai"/>
                <w:sz w:val="18"/>
                <w:szCs w:val="18"/>
                <w:rtl/>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697" w:type="dxa"/>
            <w:gridSpan w:val="3"/>
            <w:hideMark/>
          </w:tcPr>
          <w:p w14:paraId="3F4A472B" w14:textId="460C9F6D" w:rsidR="00197A9A" w:rsidRPr="009425B6" w:rsidRDefault="004E0ABB"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hint="cs"/>
                <w:sz w:val="18"/>
                <w:szCs w:val="18"/>
                <w:rtl/>
              </w:rPr>
              <w:t xml:space="preserve">اسم </w:t>
            </w:r>
            <w:r w:rsidR="00197A9A" w:rsidRPr="009425B6">
              <w:rPr>
                <w:rFonts w:ascii="Dubai" w:eastAsia="Arial Unicode MS" w:hAnsi="Dubai" w:cs="Dubai"/>
                <w:sz w:val="18"/>
                <w:szCs w:val="18"/>
                <w:rtl/>
              </w:rPr>
              <w:t>الحي:</w:t>
            </w:r>
          </w:p>
        </w:tc>
      </w:tr>
      <w:tr w:rsidR="00197A9A" w14:paraId="6E4DD603"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09" w:type="dxa"/>
            <w:hideMark/>
          </w:tcPr>
          <w:p w14:paraId="4E8C9AB7" w14:textId="77777777"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Additional No.:</w:t>
            </w:r>
          </w:p>
        </w:tc>
        <w:tc>
          <w:tcPr>
            <w:tcW w:w="2191" w:type="dxa"/>
            <w:gridSpan w:val="3"/>
            <w:tcBorders>
              <w:top w:val="dotted" w:sz="4" w:space="0" w:color="06343B" w:themeColor="background1" w:themeShade="80"/>
              <w:left w:val="nil"/>
              <w:bottom w:val="dotted" w:sz="4" w:space="0" w:color="06343B" w:themeColor="background1" w:themeShade="80"/>
              <w:right w:val="nil"/>
            </w:tcBorders>
            <w:hideMark/>
          </w:tcPr>
          <w:p w14:paraId="03183A32" w14:textId="136DE81A" w:rsidR="00197A9A" w:rsidRPr="009425B6" w:rsidRDefault="00197A9A" w:rsidP="007C4B7C">
            <w:pPr>
              <w:tabs>
                <w:tab w:val="left" w:pos="0"/>
              </w:tabs>
              <w:spacing w:after="0" w:line="260" w:lineRule="exact"/>
              <w:jc w:val="center"/>
              <w:rPr>
                <w:rFonts w:ascii="Dubai" w:eastAsia="Arial Unicode MS" w:hAnsi="Dubai" w:cs="Dubai"/>
                <w:sz w:val="18"/>
                <w:szCs w:val="18"/>
                <w:rtl/>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745" w:type="dxa"/>
            <w:gridSpan w:val="2"/>
            <w:hideMark/>
          </w:tcPr>
          <w:p w14:paraId="537D503A"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الرقم الإضافي:</w:t>
            </w:r>
          </w:p>
        </w:tc>
        <w:tc>
          <w:tcPr>
            <w:tcW w:w="1632" w:type="dxa"/>
            <w:gridSpan w:val="3"/>
            <w:hideMark/>
          </w:tcPr>
          <w:p w14:paraId="097BA687" w14:textId="77777777"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Zip Code:</w:t>
            </w:r>
          </w:p>
        </w:tc>
        <w:tc>
          <w:tcPr>
            <w:tcW w:w="2286" w:type="dxa"/>
            <w:gridSpan w:val="3"/>
            <w:tcBorders>
              <w:top w:val="dotted" w:sz="4" w:space="0" w:color="06343B" w:themeColor="background1" w:themeShade="80"/>
              <w:left w:val="nil"/>
              <w:bottom w:val="dotted" w:sz="4" w:space="0" w:color="06343B" w:themeColor="background1" w:themeShade="80"/>
              <w:right w:val="nil"/>
            </w:tcBorders>
            <w:hideMark/>
          </w:tcPr>
          <w:p w14:paraId="67B05146" w14:textId="680F24BA" w:rsidR="00197A9A" w:rsidRPr="009425B6" w:rsidRDefault="00197A9A" w:rsidP="007C4B7C">
            <w:pPr>
              <w:tabs>
                <w:tab w:val="left" w:pos="0"/>
              </w:tabs>
              <w:spacing w:after="0" w:line="260" w:lineRule="exact"/>
              <w:jc w:val="center"/>
              <w:rPr>
                <w:rFonts w:ascii="Dubai" w:eastAsia="Arial Unicode MS" w:hAnsi="Dubai" w:cs="Dubai"/>
                <w:sz w:val="18"/>
                <w:szCs w:val="18"/>
                <w:rtl/>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697" w:type="dxa"/>
            <w:gridSpan w:val="3"/>
            <w:hideMark/>
          </w:tcPr>
          <w:p w14:paraId="722AC82A"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الرمز البريدي:</w:t>
            </w:r>
          </w:p>
        </w:tc>
      </w:tr>
      <w:tr w:rsidR="00197A9A" w14:paraId="0CA0F651"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jc w:val="center"/>
        </w:trPr>
        <w:tc>
          <w:tcPr>
            <w:tcW w:w="1609" w:type="dxa"/>
            <w:hideMark/>
          </w:tcPr>
          <w:p w14:paraId="3B181A84" w14:textId="77777777"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Tel Number:</w:t>
            </w:r>
          </w:p>
        </w:tc>
        <w:tc>
          <w:tcPr>
            <w:tcW w:w="7854" w:type="dxa"/>
            <w:gridSpan w:val="11"/>
            <w:tcBorders>
              <w:top w:val="nil"/>
              <w:left w:val="nil"/>
              <w:bottom w:val="dotted" w:sz="4" w:space="0" w:color="06343B" w:themeColor="background1" w:themeShade="80"/>
              <w:right w:val="nil"/>
            </w:tcBorders>
            <w:hideMark/>
          </w:tcPr>
          <w:p w14:paraId="26BE034F" w14:textId="44EE631F"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697" w:type="dxa"/>
            <w:gridSpan w:val="3"/>
            <w:hideMark/>
          </w:tcPr>
          <w:p w14:paraId="6291C0DE"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رقم الهاتف:</w:t>
            </w:r>
          </w:p>
        </w:tc>
      </w:tr>
      <w:tr w:rsidR="00197A9A" w14:paraId="2B19C53E"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jc w:val="center"/>
        </w:trPr>
        <w:tc>
          <w:tcPr>
            <w:tcW w:w="2060" w:type="dxa"/>
            <w:gridSpan w:val="2"/>
            <w:hideMark/>
          </w:tcPr>
          <w:p w14:paraId="161649F6" w14:textId="521CF6B9" w:rsidR="00197A9A" w:rsidRPr="009425B6" w:rsidRDefault="00197A9A" w:rsidP="007C4B7C">
            <w:pPr>
              <w:tabs>
                <w:tab w:val="left" w:pos="0"/>
              </w:tabs>
              <w:spacing w:after="0" w:line="260" w:lineRule="exact"/>
              <w:jc w:val="both"/>
              <w:rPr>
                <w:rFonts w:ascii="Dubai" w:eastAsia="Arial Unicode MS" w:hAnsi="Dubai" w:cs="Dubai"/>
                <w:sz w:val="18"/>
                <w:szCs w:val="18"/>
                <w:vertAlign w:val="superscript"/>
                <w:rtl/>
              </w:rPr>
            </w:pPr>
            <w:r w:rsidRPr="009425B6">
              <w:rPr>
                <w:rFonts w:ascii="Dubai" w:eastAsia="Arial Unicode MS" w:hAnsi="Dubai" w:cs="Dubai"/>
                <w:sz w:val="18"/>
                <w:szCs w:val="18"/>
              </w:rPr>
              <w:t>Email</w:t>
            </w:r>
            <w:r w:rsidR="004E0ABB" w:rsidRPr="009425B6">
              <w:rPr>
                <w:rFonts w:ascii="Dubai" w:eastAsia="Arial Unicode MS" w:hAnsi="Dubai" w:cs="Dubai"/>
                <w:sz w:val="18"/>
                <w:szCs w:val="18"/>
              </w:rPr>
              <w:t xml:space="preserve"> </w:t>
            </w:r>
            <w:r w:rsidR="004E0ABB" w:rsidRPr="009425B6">
              <w:rPr>
                <w:rStyle w:val="ms-crm-inlineeditlabeltext"/>
                <w:rFonts w:ascii="Dubai" w:eastAsia="Arial Unicode MS" w:hAnsi="Dubai" w:cs="Dubai"/>
                <w:sz w:val="18"/>
                <w:szCs w:val="18"/>
              </w:rPr>
              <w:t>[If available]</w:t>
            </w:r>
            <w:r w:rsidRPr="009425B6">
              <w:rPr>
                <w:rFonts w:ascii="Dubai" w:eastAsia="Arial Unicode MS" w:hAnsi="Dubai" w:cs="Dubai"/>
                <w:sz w:val="18"/>
                <w:szCs w:val="18"/>
              </w:rPr>
              <w:t>:</w:t>
            </w:r>
          </w:p>
        </w:tc>
        <w:tc>
          <w:tcPr>
            <w:tcW w:w="6930" w:type="dxa"/>
            <w:gridSpan w:val="9"/>
            <w:tcBorders>
              <w:top w:val="dotted" w:sz="4" w:space="0" w:color="06343B" w:themeColor="background1" w:themeShade="80"/>
              <w:left w:val="nil"/>
              <w:bottom w:val="dotted" w:sz="4" w:space="0" w:color="06343B" w:themeColor="background1" w:themeShade="80"/>
              <w:right w:val="nil"/>
            </w:tcBorders>
            <w:hideMark/>
          </w:tcPr>
          <w:p w14:paraId="70200F3F" w14:textId="067CBE9E"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2170" w:type="dxa"/>
            <w:gridSpan w:val="4"/>
            <w:hideMark/>
          </w:tcPr>
          <w:p w14:paraId="18F5DC86" w14:textId="74060B20"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بريد الكتروني</w:t>
            </w:r>
            <w:r w:rsidR="004E0ABB" w:rsidRPr="009425B6">
              <w:rPr>
                <w:rFonts w:ascii="Dubai" w:eastAsia="Arial Unicode MS" w:hAnsi="Dubai" w:cs="Dubai" w:hint="cs"/>
                <w:sz w:val="18"/>
                <w:szCs w:val="18"/>
                <w:rtl/>
              </w:rPr>
              <w:t xml:space="preserve"> </w:t>
            </w:r>
            <w:r w:rsidR="004E0ABB" w:rsidRPr="009425B6">
              <w:rPr>
                <w:rStyle w:val="ms-crm-inlineeditlabeltext"/>
                <w:rFonts w:ascii="Dubai" w:eastAsia="Arial Unicode MS" w:hAnsi="Dubai" w:cs="Dubai" w:hint="cs"/>
                <w:sz w:val="18"/>
                <w:szCs w:val="18"/>
                <w:rtl/>
              </w:rPr>
              <w:t>[إن وجد]</w:t>
            </w:r>
            <w:r w:rsidRPr="009425B6">
              <w:rPr>
                <w:rFonts w:ascii="Dubai" w:eastAsia="Arial Unicode MS" w:hAnsi="Dubai" w:cs="Dubai"/>
                <w:sz w:val="18"/>
                <w:szCs w:val="18"/>
                <w:rtl/>
              </w:rPr>
              <w:t>:</w:t>
            </w:r>
          </w:p>
        </w:tc>
      </w:tr>
      <w:tr w:rsidR="00197A9A" w14:paraId="680C4B7C"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jc w:val="center"/>
        </w:trPr>
        <w:tc>
          <w:tcPr>
            <w:tcW w:w="2060" w:type="dxa"/>
            <w:gridSpan w:val="2"/>
            <w:vAlign w:val="center"/>
            <w:hideMark/>
          </w:tcPr>
          <w:p w14:paraId="16B096B8" w14:textId="61F396CC" w:rsidR="00197A9A" w:rsidRPr="009425B6" w:rsidRDefault="00197A9A" w:rsidP="007C4B7C">
            <w:pPr>
              <w:tabs>
                <w:tab w:val="left" w:pos="0"/>
                <w:tab w:val="left" w:pos="1816"/>
              </w:tabs>
              <w:spacing w:after="0" w:line="260" w:lineRule="exact"/>
              <w:rPr>
                <w:rStyle w:val="ms-crm-inlineeditlabeltext"/>
                <w:rtl/>
              </w:rPr>
            </w:pPr>
            <w:r w:rsidRPr="009425B6">
              <w:rPr>
                <w:rFonts w:ascii="Dubai" w:eastAsia="Arial Unicode MS" w:hAnsi="Dubai" w:cs="Dubai"/>
                <w:sz w:val="18"/>
                <w:szCs w:val="18"/>
              </w:rPr>
              <w:t>Website</w:t>
            </w:r>
            <w:r w:rsidR="004E0ABB" w:rsidRPr="009425B6">
              <w:rPr>
                <w:rFonts w:ascii="Dubai" w:eastAsia="Arial Unicode MS" w:hAnsi="Dubai" w:cs="Dubai"/>
                <w:sz w:val="18"/>
                <w:szCs w:val="18"/>
              </w:rPr>
              <w:t xml:space="preserve"> </w:t>
            </w:r>
            <w:r w:rsidR="004E0ABB" w:rsidRPr="009425B6">
              <w:rPr>
                <w:rStyle w:val="ms-crm-inlineeditlabeltext"/>
                <w:rFonts w:ascii="Dubai" w:eastAsia="Arial Unicode MS" w:hAnsi="Dubai" w:cs="Dubai"/>
                <w:sz w:val="18"/>
                <w:szCs w:val="18"/>
              </w:rPr>
              <w:t>[If available]</w:t>
            </w:r>
            <w:r w:rsidRPr="009425B6">
              <w:rPr>
                <w:rFonts w:ascii="Dubai" w:eastAsia="Arial Unicode MS" w:hAnsi="Dubai" w:cs="Dubai"/>
                <w:sz w:val="18"/>
                <w:szCs w:val="18"/>
              </w:rPr>
              <w:t>:</w:t>
            </w:r>
          </w:p>
        </w:tc>
        <w:tc>
          <w:tcPr>
            <w:tcW w:w="6930" w:type="dxa"/>
            <w:gridSpan w:val="9"/>
            <w:tcBorders>
              <w:top w:val="dotted" w:sz="4" w:space="0" w:color="06343B" w:themeColor="background1" w:themeShade="80"/>
              <w:left w:val="nil"/>
              <w:bottom w:val="dotted" w:sz="4" w:space="0" w:color="06343B" w:themeColor="background1" w:themeShade="80"/>
              <w:right w:val="nil"/>
            </w:tcBorders>
            <w:vAlign w:val="center"/>
            <w:hideMark/>
          </w:tcPr>
          <w:p w14:paraId="0F92D75B" w14:textId="51915D63" w:rsidR="00197A9A" w:rsidRPr="009425B6" w:rsidRDefault="00197A9A" w:rsidP="007C4B7C">
            <w:pPr>
              <w:tabs>
                <w:tab w:val="left" w:pos="0"/>
              </w:tabs>
              <w:bidi/>
              <w:spacing w:after="0" w:line="260" w:lineRule="exact"/>
              <w:jc w:val="center"/>
            </w:pPr>
            <w:r w:rsidRPr="009425B6">
              <w:rPr>
                <w:rFonts w:ascii="Dubai" w:eastAsia="Arial Unicode MS" w:hAnsi="Dubai" w:cs="Dubai"/>
                <w:sz w:val="18"/>
                <w:szCs w:val="18"/>
                <w:rtl/>
              </w:rPr>
              <w:fldChar w:fldCharType="begin">
                <w:ffData>
                  <w:name w:val="Text5"/>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tl/>
              </w:rPr>
            </w:r>
            <w:r w:rsidRPr="009425B6">
              <w:rPr>
                <w:rFonts w:ascii="Dubai" w:eastAsia="Arial Unicode MS" w:hAnsi="Dubai" w:cs="Dubai"/>
                <w:sz w:val="18"/>
                <w:szCs w:val="18"/>
                <w:rtl/>
              </w:rPr>
              <w:fldChar w:fldCharType="separate"/>
            </w:r>
            <w:r w:rsidR="0080222C" w:rsidRPr="009425B6">
              <w:rPr>
                <w:rFonts w:ascii="Dubai" w:eastAsia="Arial Unicode MS" w:hAnsi="Dubai" w:cs="Dubai"/>
                <w:noProof/>
                <w:sz w:val="18"/>
                <w:szCs w:val="18"/>
                <w:rtl/>
              </w:rPr>
              <w:t> </w:t>
            </w:r>
            <w:r w:rsidR="0080222C" w:rsidRPr="009425B6">
              <w:rPr>
                <w:rFonts w:ascii="Dubai" w:eastAsia="Arial Unicode MS" w:hAnsi="Dubai" w:cs="Dubai"/>
                <w:noProof/>
                <w:sz w:val="18"/>
                <w:szCs w:val="18"/>
                <w:rtl/>
              </w:rPr>
              <w:t> </w:t>
            </w:r>
            <w:r w:rsidR="0080222C" w:rsidRPr="009425B6">
              <w:rPr>
                <w:rFonts w:ascii="Dubai" w:eastAsia="Arial Unicode MS" w:hAnsi="Dubai" w:cs="Dubai"/>
                <w:noProof/>
                <w:sz w:val="18"/>
                <w:szCs w:val="18"/>
                <w:rtl/>
              </w:rPr>
              <w:t> </w:t>
            </w:r>
            <w:r w:rsidR="0080222C" w:rsidRPr="009425B6">
              <w:rPr>
                <w:rFonts w:ascii="Dubai" w:eastAsia="Arial Unicode MS" w:hAnsi="Dubai" w:cs="Dubai"/>
                <w:noProof/>
                <w:sz w:val="18"/>
                <w:szCs w:val="18"/>
                <w:rtl/>
              </w:rPr>
              <w:t> </w:t>
            </w:r>
            <w:r w:rsidR="0080222C" w:rsidRPr="009425B6">
              <w:rPr>
                <w:rFonts w:ascii="Dubai" w:eastAsia="Arial Unicode MS" w:hAnsi="Dubai" w:cs="Dubai"/>
                <w:noProof/>
                <w:sz w:val="18"/>
                <w:szCs w:val="18"/>
                <w:rtl/>
              </w:rPr>
              <w:t> </w:t>
            </w:r>
            <w:r w:rsidRPr="009425B6">
              <w:rPr>
                <w:rFonts w:ascii="Dubai" w:eastAsia="Arial Unicode MS" w:hAnsi="Dubai" w:cs="Dubai"/>
                <w:sz w:val="18"/>
                <w:szCs w:val="18"/>
                <w:rtl/>
              </w:rPr>
              <w:fldChar w:fldCharType="end"/>
            </w:r>
          </w:p>
        </w:tc>
        <w:tc>
          <w:tcPr>
            <w:tcW w:w="2170" w:type="dxa"/>
            <w:gridSpan w:val="4"/>
            <w:hideMark/>
          </w:tcPr>
          <w:p w14:paraId="0F5C6E9E" w14:textId="0BF29CCF" w:rsidR="00197A9A" w:rsidRPr="009425B6" w:rsidRDefault="00197A9A" w:rsidP="007C4B7C">
            <w:pPr>
              <w:tabs>
                <w:tab w:val="left" w:pos="0"/>
              </w:tabs>
              <w:bidi/>
              <w:spacing w:after="0" w:line="260" w:lineRule="exact"/>
              <w:rPr>
                <w:rFonts w:ascii="Dubai" w:eastAsia="Arial Unicode MS" w:hAnsi="Dubai" w:cs="Dubai"/>
                <w:sz w:val="18"/>
                <w:szCs w:val="18"/>
                <w:rtl/>
              </w:rPr>
            </w:pPr>
            <w:r w:rsidRPr="009425B6">
              <w:rPr>
                <w:rFonts w:ascii="Dubai" w:eastAsia="Arial Unicode MS" w:hAnsi="Dubai" w:cs="Dubai"/>
                <w:sz w:val="18"/>
                <w:szCs w:val="18"/>
                <w:rtl/>
              </w:rPr>
              <w:t>الموقع الإلكترون</w:t>
            </w:r>
            <w:r w:rsidR="004E0ABB" w:rsidRPr="009425B6">
              <w:rPr>
                <w:rFonts w:ascii="Dubai" w:eastAsia="Arial Unicode MS" w:hAnsi="Dubai" w:cs="Dubai" w:hint="cs"/>
                <w:sz w:val="18"/>
                <w:szCs w:val="18"/>
                <w:rtl/>
              </w:rPr>
              <w:t xml:space="preserve">ي </w:t>
            </w:r>
            <w:r w:rsidR="004E0ABB" w:rsidRPr="009425B6">
              <w:rPr>
                <w:rStyle w:val="ms-crm-inlineeditlabeltext"/>
                <w:rFonts w:ascii="Dubai" w:eastAsia="Arial Unicode MS" w:hAnsi="Dubai" w:cs="Dubai" w:hint="cs"/>
                <w:sz w:val="18"/>
                <w:szCs w:val="18"/>
                <w:rtl/>
              </w:rPr>
              <w:t>[إن وجد]</w:t>
            </w:r>
            <w:r w:rsidRPr="009425B6">
              <w:rPr>
                <w:rFonts w:ascii="Dubai" w:eastAsia="Arial Unicode MS" w:hAnsi="Dubai" w:cs="Dubai"/>
                <w:sz w:val="18"/>
                <w:szCs w:val="18"/>
                <w:rtl/>
              </w:rPr>
              <w:t>:</w:t>
            </w:r>
          </w:p>
        </w:tc>
      </w:tr>
      <w:tr w:rsidR="00197A9A" w14:paraId="279A4F28"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 w:type="dxa"/>
          <w:jc w:val="center"/>
        </w:trPr>
        <w:tc>
          <w:tcPr>
            <w:tcW w:w="5809" w:type="dxa"/>
            <w:gridSpan w:val="7"/>
            <w:shd w:val="clear" w:color="auto" w:fill="CCD4D6"/>
            <w:hideMark/>
          </w:tcPr>
          <w:p w14:paraId="3AB8B4B4" w14:textId="77777777" w:rsidR="00197A9A" w:rsidRPr="00006F77" w:rsidRDefault="00197A9A" w:rsidP="00E87161">
            <w:pPr>
              <w:tabs>
                <w:tab w:val="left" w:pos="0"/>
              </w:tabs>
              <w:bidi/>
              <w:spacing w:after="0" w:line="240" w:lineRule="auto"/>
              <w:jc w:val="right"/>
              <w:rPr>
                <w:rFonts w:ascii="Dubai" w:eastAsia="Arial Unicode MS" w:hAnsi="Dubai" w:cs="Dubai"/>
                <w:b/>
                <w:bCs/>
                <w:sz w:val="20"/>
                <w:szCs w:val="20"/>
                <w:rtl/>
              </w:rPr>
            </w:pPr>
            <w:r w:rsidRPr="00006F77">
              <w:rPr>
                <w:rFonts w:ascii="Dubai" w:eastAsia="Arial Unicode MS" w:hAnsi="Dubai" w:cs="Dubai"/>
                <w:b/>
                <w:bCs/>
                <w:sz w:val="20"/>
                <w:szCs w:val="20"/>
              </w:rPr>
              <w:t>Additional Contact Details</w:t>
            </w:r>
          </w:p>
        </w:tc>
        <w:tc>
          <w:tcPr>
            <w:tcW w:w="5262" w:type="dxa"/>
            <w:gridSpan w:val="6"/>
            <w:shd w:val="clear" w:color="auto" w:fill="CCD4D6"/>
            <w:hideMark/>
          </w:tcPr>
          <w:p w14:paraId="5AF9435E" w14:textId="77777777" w:rsidR="00197A9A" w:rsidRPr="00006F77" w:rsidRDefault="00197A9A" w:rsidP="00E87161">
            <w:pPr>
              <w:tabs>
                <w:tab w:val="left" w:pos="0"/>
              </w:tabs>
              <w:bidi/>
              <w:spacing w:after="0" w:line="240" w:lineRule="auto"/>
              <w:jc w:val="both"/>
              <w:rPr>
                <w:rFonts w:ascii="Dubai" w:eastAsia="Arial Unicode MS" w:hAnsi="Dubai" w:cs="Dubai"/>
                <w:b/>
                <w:bCs/>
                <w:sz w:val="20"/>
                <w:szCs w:val="20"/>
                <w:rtl/>
              </w:rPr>
            </w:pPr>
            <w:r w:rsidRPr="00006F77">
              <w:rPr>
                <w:rFonts w:ascii="Dubai" w:eastAsia="Arial Unicode MS" w:hAnsi="Dubai" w:cs="Dubai"/>
                <w:b/>
                <w:bCs/>
                <w:sz w:val="20"/>
                <w:szCs w:val="20"/>
                <w:rtl/>
              </w:rPr>
              <w:t>معلومات تواصل إضافية</w:t>
            </w:r>
          </w:p>
        </w:tc>
      </w:tr>
      <w:tr w:rsidR="00197A9A" w14:paraId="061A963D" w14:textId="77777777" w:rsidTr="000C6DA5">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79" w:type="dxa"/>
          <w:jc w:val="center"/>
        </w:trPr>
        <w:tc>
          <w:tcPr>
            <w:tcW w:w="2592" w:type="dxa"/>
            <w:gridSpan w:val="3"/>
            <w:shd w:val="clear" w:color="auto" w:fill="EDEDED" w:themeFill="accent3" w:themeFillTint="33"/>
            <w:vAlign w:val="center"/>
          </w:tcPr>
          <w:p w14:paraId="65DB7B7C" w14:textId="77777777" w:rsidR="00197A9A" w:rsidRPr="000C6DA5" w:rsidRDefault="00197A9A" w:rsidP="009425B6">
            <w:pPr>
              <w:tabs>
                <w:tab w:val="left" w:pos="0"/>
              </w:tabs>
              <w:spacing w:after="0" w:line="240" w:lineRule="exact"/>
              <w:jc w:val="center"/>
              <w:rPr>
                <w:rFonts w:ascii="Dubai" w:eastAsia="Arial Unicode MS" w:hAnsi="Dubai" w:cs="Dubai"/>
                <w:b/>
                <w:bCs/>
                <w:sz w:val="18"/>
                <w:szCs w:val="18"/>
                <w:rtl/>
              </w:rPr>
            </w:pPr>
          </w:p>
        </w:tc>
        <w:tc>
          <w:tcPr>
            <w:tcW w:w="1520" w:type="dxa"/>
            <w:gridSpan w:val="2"/>
            <w:shd w:val="clear" w:color="auto" w:fill="EDEDED" w:themeFill="accent3" w:themeFillTint="33"/>
            <w:vAlign w:val="center"/>
            <w:hideMark/>
          </w:tcPr>
          <w:p w14:paraId="301D289A" w14:textId="77777777" w:rsidR="00197A9A" w:rsidRPr="000C6DA5" w:rsidRDefault="00197A9A" w:rsidP="009425B6">
            <w:pPr>
              <w:tabs>
                <w:tab w:val="left" w:pos="0"/>
              </w:tabs>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tl/>
              </w:rPr>
              <w:t>البريد الالكتروني</w:t>
            </w:r>
          </w:p>
          <w:p w14:paraId="69AB6CA4" w14:textId="77777777" w:rsidR="00197A9A" w:rsidRPr="000C6DA5" w:rsidRDefault="00197A9A" w:rsidP="009425B6">
            <w:pPr>
              <w:tabs>
                <w:tab w:val="left" w:pos="0"/>
              </w:tabs>
              <w:spacing w:after="0" w:line="240" w:lineRule="exact"/>
              <w:jc w:val="center"/>
              <w:rPr>
                <w:rFonts w:ascii="Dubai" w:eastAsia="Arial Unicode MS" w:hAnsi="Dubai" w:cs="Dubai"/>
                <w:b/>
                <w:bCs/>
                <w:sz w:val="18"/>
                <w:szCs w:val="18"/>
                <w:rtl/>
              </w:rPr>
            </w:pPr>
            <w:r w:rsidRPr="000C6DA5">
              <w:rPr>
                <w:rFonts w:ascii="Dubai" w:eastAsia="Arial Unicode MS" w:hAnsi="Dubai" w:cs="Dubai"/>
                <w:b/>
                <w:bCs/>
                <w:sz w:val="18"/>
                <w:szCs w:val="18"/>
              </w:rPr>
              <w:t>Email Address</w:t>
            </w:r>
          </w:p>
        </w:tc>
        <w:tc>
          <w:tcPr>
            <w:tcW w:w="1697" w:type="dxa"/>
            <w:gridSpan w:val="2"/>
            <w:shd w:val="clear" w:color="auto" w:fill="EDEDED" w:themeFill="accent3" w:themeFillTint="33"/>
            <w:vAlign w:val="center"/>
            <w:hideMark/>
          </w:tcPr>
          <w:p w14:paraId="7073C177"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tl/>
              </w:rPr>
              <w:t>رقم الجوال</w:t>
            </w:r>
          </w:p>
          <w:p w14:paraId="23D1F608"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Pr>
              <w:t>Mobile Number</w:t>
            </w:r>
          </w:p>
        </w:tc>
        <w:tc>
          <w:tcPr>
            <w:tcW w:w="2854" w:type="dxa"/>
            <w:gridSpan w:val="3"/>
            <w:shd w:val="clear" w:color="auto" w:fill="EDEDED" w:themeFill="accent3" w:themeFillTint="33"/>
            <w:vAlign w:val="center"/>
            <w:hideMark/>
          </w:tcPr>
          <w:p w14:paraId="48D857DD"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tl/>
              </w:rPr>
              <w:t>الاسم</w:t>
            </w:r>
          </w:p>
          <w:p w14:paraId="2EAF93A6"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Pr>
              <w:t>Name</w:t>
            </w:r>
          </w:p>
        </w:tc>
        <w:tc>
          <w:tcPr>
            <w:tcW w:w="2418" w:type="dxa"/>
            <w:gridSpan w:val="4"/>
            <w:shd w:val="clear" w:color="auto" w:fill="EDEDED" w:themeFill="accent3" w:themeFillTint="33"/>
            <w:vAlign w:val="center"/>
          </w:tcPr>
          <w:p w14:paraId="20C02365"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p>
        </w:tc>
      </w:tr>
      <w:tr w:rsidR="00197A9A" w14:paraId="1F439423" w14:textId="77777777" w:rsidTr="004E0ABB">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79" w:type="dxa"/>
          <w:jc w:val="center"/>
        </w:trPr>
        <w:tc>
          <w:tcPr>
            <w:tcW w:w="2592" w:type="dxa"/>
            <w:gridSpan w:val="3"/>
            <w:hideMark/>
          </w:tcPr>
          <w:p w14:paraId="45024CA5" w14:textId="77777777" w:rsidR="00197A9A" w:rsidRPr="00006F77" w:rsidRDefault="00197A9A" w:rsidP="005523CE">
            <w:pPr>
              <w:tabs>
                <w:tab w:val="left" w:pos="0"/>
              </w:tabs>
              <w:spacing w:after="0" w:line="240" w:lineRule="auto"/>
              <w:jc w:val="both"/>
              <w:rPr>
                <w:rFonts w:ascii="Dubai" w:eastAsia="Arial Unicode MS" w:hAnsi="Dubai" w:cs="Dubai"/>
                <w:sz w:val="18"/>
                <w:szCs w:val="18"/>
                <w:rtl/>
              </w:rPr>
            </w:pPr>
            <w:r w:rsidRPr="00006F77">
              <w:rPr>
                <w:rFonts w:ascii="Dubai" w:eastAsia="Arial Unicode MS" w:hAnsi="Dubai" w:cs="Dubai"/>
                <w:sz w:val="18"/>
                <w:szCs w:val="18"/>
              </w:rPr>
              <w:t>General Manager / Deputy</w:t>
            </w:r>
          </w:p>
        </w:tc>
        <w:tc>
          <w:tcPr>
            <w:tcW w:w="1520" w:type="dxa"/>
            <w:gridSpan w:val="2"/>
            <w:hideMark/>
          </w:tcPr>
          <w:p w14:paraId="04432F69" w14:textId="53D09C89" w:rsidR="00197A9A" w:rsidRPr="00006F77" w:rsidRDefault="00197A9A" w:rsidP="005523CE">
            <w:pPr>
              <w:tabs>
                <w:tab w:val="left" w:pos="0"/>
              </w:tabs>
              <w:spacing w:after="0" w:line="240" w:lineRule="auto"/>
              <w:jc w:val="center"/>
              <w:rPr>
                <w:rFonts w:ascii="Dubai" w:eastAsia="Arial Unicode MS" w:hAnsi="Dubai" w:cs="Dubai"/>
                <w:sz w:val="18"/>
                <w:szCs w:val="18"/>
              </w:rPr>
            </w:pPr>
            <w:r w:rsidRPr="00006F77">
              <w:rPr>
                <w:rFonts w:ascii="Dubai" w:eastAsia="Arial Unicode MS" w:hAnsi="Dubai" w:cs="Dubai"/>
                <w:sz w:val="18"/>
                <w:szCs w:val="18"/>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Pr>
            </w:r>
            <w:r w:rsidRPr="00006F77">
              <w:rPr>
                <w:rFonts w:ascii="Dubai" w:eastAsia="Arial Unicode MS" w:hAnsi="Dubai" w:cs="Dubai"/>
                <w:sz w:val="18"/>
                <w:szCs w:val="18"/>
              </w:rPr>
              <w:fldChar w:fldCharType="separate"/>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Pr="00006F77">
              <w:rPr>
                <w:rFonts w:ascii="Dubai" w:eastAsia="Arial Unicode MS" w:hAnsi="Dubai" w:cs="Dubai"/>
                <w:sz w:val="18"/>
                <w:szCs w:val="18"/>
              </w:rPr>
              <w:fldChar w:fldCharType="end"/>
            </w:r>
          </w:p>
        </w:tc>
        <w:tc>
          <w:tcPr>
            <w:tcW w:w="1697" w:type="dxa"/>
            <w:gridSpan w:val="2"/>
            <w:hideMark/>
          </w:tcPr>
          <w:p w14:paraId="207E7DFA" w14:textId="234D0C91" w:rsidR="00197A9A" w:rsidRPr="00006F77" w:rsidRDefault="00197A9A" w:rsidP="005523CE">
            <w:pPr>
              <w:tabs>
                <w:tab w:val="left" w:pos="0"/>
              </w:tabs>
              <w:bidi/>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tl/>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tl/>
              </w:rPr>
            </w:r>
            <w:r w:rsidRPr="00006F77">
              <w:rPr>
                <w:rFonts w:ascii="Dubai" w:eastAsia="Arial Unicode MS" w:hAnsi="Dubai" w:cs="Dubai"/>
                <w:sz w:val="18"/>
                <w:szCs w:val="18"/>
                <w:rtl/>
              </w:rPr>
              <w:fldChar w:fldCharType="separate"/>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Pr="00006F77">
              <w:rPr>
                <w:rFonts w:ascii="Dubai" w:eastAsia="Arial Unicode MS" w:hAnsi="Dubai" w:cs="Dubai"/>
                <w:sz w:val="18"/>
                <w:szCs w:val="18"/>
                <w:rtl/>
              </w:rPr>
              <w:fldChar w:fldCharType="end"/>
            </w:r>
          </w:p>
        </w:tc>
        <w:tc>
          <w:tcPr>
            <w:tcW w:w="2854" w:type="dxa"/>
            <w:gridSpan w:val="3"/>
            <w:hideMark/>
          </w:tcPr>
          <w:p w14:paraId="2FB3A774" w14:textId="22AFEFE8" w:rsidR="00197A9A" w:rsidRPr="00006F77" w:rsidRDefault="00197A9A" w:rsidP="005523CE">
            <w:pPr>
              <w:tabs>
                <w:tab w:val="left" w:pos="0"/>
              </w:tabs>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Pr>
            </w:r>
            <w:r w:rsidRPr="00006F77">
              <w:rPr>
                <w:rFonts w:ascii="Dubai" w:eastAsia="Arial Unicode MS" w:hAnsi="Dubai" w:cs="Dubai"/>
                <w:sz w:val="18"/>
                <w:szCs w:val="18"/>
              </w:rPr>
              <w:fldChar w:fldCharType="separate"/>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Pr="00006F77">
              <w:rPr>
                <w:rFonts w:ascii="Dubai" w:eastAsia="Arial Unicode MS" w:hAnsi="Dubai" w:cs="Dubai"/>
                <w:sz w:val="18"/>
                <w:szCs w:val="18"/>
              </w:rPr>
              <w:fldChar w:fldCharType="end"/>
            </w:r>
          </w:p>
        </w:tc>
        <w:tc>
          <w:tcPr>
            <w:tcW w:w="2418" w:type="dxa"/>
            <w:gridSpan w:val="4"/>
            <w:hideMark/>
          </w:tcPr>
          <w:p w14:paraId="1A2BD97F" w14:textId="68ADAF97" w:rsidR="00197A9A" w:rsidRPr="00006F77" w:rsidRDefault="00197A9A" w:rsidP="005523CE">
            <w:pPr>
              <w:tabs>
                <w:tab w:val="left" w:pos="0"/>
              </w:tabs>
              <w:bidi/>
              <w:spacing w:after="0" w:line="240" w:lineRule="auto"/>
              <w:jc w:val="both"/>
              <w:rPr>
                <w:rFonts w:ascii="Dubai" w:eastAsia="Arial Unicode MS" w:hAnsi="Dubai" w:cs="Dubai"/>
                <w:sz w:val="18"/>
                <w:szCs w:val="18"/>
                <w:rtl/>
              </w:rPr>
            </w:pPr>
            <w:r w:rsidRPr="00006F77">
              <w:rPr>
                <w:rFonts w:ascii="Dubai" w:eastAsia="Arial Unicode MS" w:hAnsi="Dubai" w:cs="Dubai"/>
                <w:sz w:val="18"/>
                <w:szCs w:val="18"/>
                <w:rtl/>
              </w:rPr>
              <w:t>المدير العام أو من يقوم مقام</w:t>
            </w:r>
            <w:r w:rsidR="007C4B7C" w:rsidRPr="00006F77">
              <w:rPr>
                <w:rFonts w:ascii="Dubai" w:eastAsia="Arial Unicode MS" w:hAnsi="Dubai" w:cs="Dubai" w:hint="cs"/>
                <w:sz w:val="18"/>
                <w:szCs w:val="18"/>
                <w:rtl/>
              </w:rPr>
              <w:t>ه</w:t>
            </w:r>
          </w:p>
        </w:tc>
      </w:tr>
      <w:tr w:rsidR="00197A9A" w14:paraId="639268BA" w14:textId="77777777" w:rsidTr="004E0ABB">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79" w:type="dxa"/>
          <w:jc w:val="center"/>
        </w:trPr>
        <w:tc>
          <w:tcPr>
            <w:tcW w:w="2592" w:type="dxa"/>
            <w:gridSpan w:val="3"/>
            <w:hideMark/>
          </w:tcPr>
          <w:p w14:paraId="7E96C2A0" w14:textId="77777777" w:rsidR="00197A9A" w:rsidRPr="00006F77" w:rsidRDefault="00197A9A" w:rsidP="005523CE">
            <w:pPr>
              <w:tabs>
                <w:tab w:val="left" w:pos="0"/>
              </w:tabs>
              <w:spacing w:after="0" w:line="240" w:lineRule="auto"/>
              <w:jc w:val="both"/>
              <w:rPr>
                <w:rFonts w:ascii="Dubai" w:eastAsia="Arial Unicode MS" w:hAnsi="Dubai" w:cs="Dubai"/>
                <w:sz w:val="18"/>
                <w:szCs w:val="18"/>
                <w:rtl/>
              </w:rPr>
            </w:pPr>
            <w:r w:rsidRPr="00006F77">
              <w:rPr>
                <w:rFonts w:ascii="Dubai" w:eastAsia="Arial Unicode MS" w:hAnsi="Dubai" w:cs="Dubai"/>
                <w:sz w:val="18"/>
                <w:szCs w:val="18"/>
              </w:rPr>
              <w:t>Financial Manager / Deputy</w:t>
            </w:r>
          </w:p>
        </w:tc>
        <w:tc>
          <w:tcPr>
            <w:tcW w:w="1520" w:type="dxa"/>
            <w:gridSpan w:val="2"/>
            <w:hideMark/>
          </w:tcPr>
          <w:p w14:paraId="78B57200" w14:textId="7C2B5228" w:rsidR="00197A9A" w:rsidRPr="00006F77" w:rsidRDefault="00197A9A" w:rsidP="005523CE">
            <w:pPr>
              <w:tabs>
                <w:tab w:val="left" w:pos="0"/>
              </w:tabs>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Pr>
            </w:r>
            <w:r w:rsidRPr="00006F77">
              <w:rPr>
                <w:rFonts w:ascii="Dubai" w:eastAsia="Arial Unicode MS" w:hAnsi="Dubai" w:cs="Dubai"/>
                <w:sz w:val="18"/>
                <w:szCs w:val="18"/>
              </w:rPr>
              <w:fldChar w:fldCharType="separate"/>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Pr="00006F77">
              <w:rPr>
                <w:rFonts w:ascii="Dubai" w:eastAsia="Arial Unicode MS" w:hAnsi="Dubai" w:cs="Dubai"/>
                <w:sz w:val="18"/>
                <w:szCs w:val="18"/>
              </w:rPr>
              <w:fldChar w:fldCharType="end"/>
            </w:r>
          </w:p>
        </w:tc>
        <w:tc>
          <w:tcPr>
            <w:tcW w:w="1697" w:type="dxa"/>
            <w:gridSpan w:val="2"/>
            <w:hideMark/>
          </w:tcPr>
          <w:p w14:paraId="63E37032" w14:textId="693132F9" w:rsidR="00197A9A" w:rsidRPr="00006F77" w:rsidRDefault="00197A9A" w:rsidP="005523CE">
            <w:pPr>
              <w:tabs>
                <w:tab w:val="left" w:pos="0"/>
              </w:tabs>
              <w:bidi/>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tl/>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tl/>
              </w:rPr>
            </w:r>
            <w:r w:rsidRPr="00006F77">
              <w:rPr>
                <w:rFonts w:ascii="Dubai" w:eastAsia="Arial Unicode MS" w:hAnsi="Dubai" w:cs="Dubai"/>
                <w:sz w:val="18"/>
                <w:szCs w:val="18"/>
                <w:rtl/>
              </w:rPr>
              <w:fldChar w:fldCharType="separate"/>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Pr="00006F77">
              <w:rPr>
                <w:rFonts w:ascii="Dubai" w:eastAsia="Arial Unicode MS" w:hAnsi="Dubai" w:cs="Dubai"/>
                <w:sz w:val="18"/>
                <w:szCs w:val="18"/>
                <w:rtl/>
              </w:rPr>
              <w:fldChar w:fldCharType="end"/>
            </w:r>
          </w:p>
        </w:tc>
        <w:tc>
          <w:tcPr>
            <w:tcW w:w="2854" w:type="dxa"/>
            <w:gridSpan w:val="3"/>
            <w:hideMark/>
          </w:tcPr>
          <w:p w14:paraId="2754144B" w14:textId="2B561CE3" w:rsidR="00197A9A" w:rsidRPr="00006F77" w:rsidRDefault="00197A9A" w:rsidP="005523CE">
            <w:pPr>
              <w:tabs>
                <w:tab w:val="left" w:pos="0"/>
              </w:tabs>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Pr>
            </w:r>
            <w:r w:rsidRPr="00006F77">
              <w:rPr>
                <w:rFonts w:ascii="Dubai" w:eastAsia="Arial Unicode MS" w:hAnsi="Dubai" w:cs="Dubai"/>
                <w:sz w:val="18"/>
                <w:szCs w:val="18"/>
              </w:rPr>
              <w:fldChar w:fldCharType="separate"/>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Pr="00006F77">
              <w:rPr>
                <w:rFonts w:ascii="Dubai" w:eastAsia="Arial Unicode MS" w:hAnsi="Dubai" w:cs="Dubai"/>
                <w:sz w:val="18"/>
                <w:szCs w:val="18"/>
              </w:rPr>
              <w:fldChar w:fldCharType="end"/>
            </w:r>
          </w:p>
        </w:tc>
        <w:tc>
          <w:tcPr>
            <w:tcW w:w="2418" w:type="dxa"/>
            <w:gridSpan w:val="4"/>
            <w:hideMark/>
          </w:tcPr>
          <w:p w14:paraId="5F9B4AD3" w14:textId="77777777" w:rsidR="00197A9A" w:rsidRPr="00006F77" w:rsidRDefault="00197A9A" w:rsidP="005523CE">
            <w:pPr>
              <w:tabs>
                <w:tab w:val="left" w:pos="0"/>
              </w:tabs>
              <w:bidi/>
              <w:spacing w:after="0" w:line="240" w:lineRule="auto"/>
              <w:jc w:val="both"/>
              <w:rPr>
                <w:rFonts w:ascii="Dubai" w:eastAsia="Arial Unicode MS" w:hAnsi="Dubai" w:cs="Dubai"/>
                <w:sz w:val="18"/>
                <w:szCs w:val="18"/>
                <w:rtl/>
              </w:rPr>
            </w:pPr>
            <w:r w:rsidRPr="00006F77">
              <w:rPr>
                <w:rFonts w:ascii="Dubai" w:eastAsia="Arial Unicode MS" w:hAnsi="Dubai" w:cs="Dubai"/>
                <w:sz w:val="18"/>
                <w:szCs w:val="18"/>
                <w:rtl/>
              </w:rPr>
              <w:t>المدير المالي أو من يقوم مقامه</w:t>
            </w:r>
          </w:p>
        </w:tc>
      </w:tr>
    </w:tbl>
    <w:tbl>
      <w:tblPr>
        <w:tblStyle w:val="TableGrid5"/>
        <w:tblW w:w="11160" w:type="dxa"/>
        <w:jc w:val="center"/>
        <w:tblInd w:w="0" w:type="dxa"/>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Layout w:type="fixed"/>
        <w:tblLook w:val="04A0" w:firstRow="1" w:lastRow="0" w:firstColumn="1" w:lastColumn="0" w:noHBand="0" w:noVBand="1"/>
      </w:tblPr>
      <w:tblGrid>
        <w:gridCol w:w="2325"/>
        <w:gridCol w:w="1725"/>
        <w:gridCol w:w="1492"/>
        <w:gridCol w:w="17"/>
        <w:gridCol w:w="1821"/>
        <w:gridCol w:w="2430"/>
        <w:gridCol w:w="1350"/>
      </w:tblGrid>
      <w:tr w:rsidR="00197A9A" w14:paraId="0F38F698" w14:textId="77777777" w:rsidTr="00B962F4">
        <w:trPr>
          <w:jc w:val="center"/>
        </w:trPr>
        <w:tc>
          <w:tcPr>
            <w:tcW w:w="5542" w:type="dxa"/>
            <w:gridSpan w:val="3"/>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02C88CE1" w14:textId="77777777" w:rsidR="00197A9A" w:rsidRPr="005523CE" w:rsidRDefault="00197A9A">
            <w:pPr>
              <w:tabs>
                <w:tab w:val="left" w:pos="0"/>
                <w:tab w:val="left" w:pos="1816"/>
              </w:tabs>
              <w:spacing w:line="240" w:lineRule="exact"/>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rPr>
              <w:t>Financial Details</w:t>
            </w:r>
          </w:p>
        </w:tc>
        <w:tc>
          <w:tcPr>
            <w:tcW w:w="5618" w:type="dxa"/>
            <w:gridSpan w:val="4"/>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62D13707" w14:textId="77777777" w:rsidR="00197A9A" w:rsidRPr="005523CE" w:rsidRDefault="00197A9A">
            <w:pPr>
              <w:tabs>
                <w:tab w:val="left" w:pos="0"/>
              </w:tabs>
              <w:bidi/>
              <w:spacing w:line="280" w:lineRule="exact"/>
              <w:jc w:val="both"/>
              <w:rPr>
                <w:rStyle w:val="ms-crm-inlineeditlabeltext"/>
                <w:color w:val="FFFFFF" w:themeColor="accent6"/>
                <w:rtl/>
              </w:rPr>
            </w:pPr>
            <w:r w:rsidRPr="005523CE">
              <w:rPr>
                <w:rStyle w:val="ms-crm-inlineeditlabeltext"/>
                <w:rFonts w:ascii="Dubai" w:eastAsia="Arial Unicode MS" w:hAnsi="Dubai" w:cs="Dubai"/>
                <w:b/>
                <w:bCs/>
                <w:color w:val="FFFFFF" w:themeColor="accent6"/>
                <w:sz w:val="20"/>
                <w:szCs w:val="20"/>
                <w:rtl/>
              </w:rPr>
              <w:t>المعلومات المالية</w:t>
            </w:r>
          </w:p>
        </w:tc>
      </w:tr>
      <w:tr w:rsidR="00197A9A" w14:paraId="51F1D854" w14:textId="77777777" w:rsidTr="00197A9A">
        <w:trPr>
          <w:jc w:val="center"/>
        </w:trPr>
        <w:tc>
          <w:tcPr>
            <w:tcW w:w="5559" w:type="dxa"/>
            <w:gridSpan w:val="4"/>
            <w:shd w:val="clear" w:color="auto" w:fill="CCD4D6"/>
            <w:hideMark/>
          </w:tcPr>
          <w:p w14:paraId="1758D0AE" w14:textId="77777777" w:rsidR="00197A9A" w:rsidRPr="00006F77" w:rsidRDefault="00197A9A" w:rsidP="009425B6">
            <w:pPr>
              <w:tabs>
                <w:tab w:val="left" w:pos="0"/>
              </w:tabs>
              <w:bidi/>
              <w:spacing w:line="240" w:lineRule="exact"/>
              <w:jc w:val="right"/>
              <w:rPr>
                <w:rtl/>
              </w:rPr>
            </w:pPr>
            <w:r w:rsidRPr="00006F77">
              <w:rPr>
                <w:rFonts w:ascii="Dubai" w:eastAsia="Arial Unicode MS" w:hAnsi="Dubai" w:cs="Dubai"/>
                <w:b/>
                <w:bCs/>
                <w:sz w:val="20"/>
                <w:szCs w:val="20"/>
              </w:rPr>
              <w:t>Annual Revenue</w:t>
            </w:r>
          </w:p>
        </w:tc>
        <w:tc>
          <w:tcPr>
            <w:tcW w:w="5601" w:type="dxa"/>
            <w:gridSpan w:val="3"/>
            <w:shd w:val="clear" w:color="auto" w:fill="CCD4D6"/>
            <w:hideMark/>
          </w:tcPr>
          <w:p w14:paraId="454A642C" w14:textId="77777777" w:rsidR="00197A9A" w:rsidRPr="00006F77" w:rsidRDefault="00197A9A" w:rsidP="009425B6">
            <w:pPr>
              <w:tabs>
                <w:tab w:val="left" w:pos="0"/>
              </w:tabs>
              <w:bidi/>
              <w:spacing w:line="240" w:lineRule="exact"/>
              <w:jc w:val="both"/>
              <w:rPr>
                <w:rFonts w:ascii="Dubai" w:eastAsia="Arial Unicode MS" w:hAnsi="Dubai" w:cs="Dubai"/>
                <w:b/>
                <w:bCs/>
                <w:sz w:val="20"/>
                <w:szCs w:val="20"/>
                <w:rtl/>
              </w:rPr>
            </w:pPr>
            <w:r w:rsidRPr="00006F77">
              <w:rPr>
                <w:rFonts w:ascii="Dubai" w:eastAsia="Arial Unicode MS" w:hAnsi="Dubai" w:cs="Dubai"/>
                <w:b/>
                <w:bCs/>
                <w:sz w:val="20"/>
                <w:szCs w:val="20"/>
                <w:rtl/>
              </w:rPr>
              <w:t>الإيرادات سنوياً</w:t>
            </w:r>
          </w:p>
        </w:tc>
      </w:tr>
      <w:tr w:rsidR="00197A9A" w14:paraId="4912D189" w14:textId="77777777" w:rsidTr="00197A9A">
        <w:trPr>
          <w:trHeight w:val="64"/>
          <w:jc w:val="center"/>
        </w:trPr>
        <w:sdt>
          <w:sdtPr>
            <w:rPr>
              <w:rStyle w:val="ms-crm-inlineeditlabeltext"/>
              <w:rFonts w:ascii="Dubai" w:eastAsia="Arial Unicode MS" w:hAnsi="Dubai" w:cs="Dubai"/>
              <w:color w:val="00B6D1" w:themeColor="text1" w:themeTint="A6"/>
              <w:sz w:val="16"/>
              <w:szCs w:val="16"/>
              <w:rtl/>
            </w:rPr>
            <w:id w:val="-316422676"/>
            <w:placeholder>
              <w:docPart w:val="9042BE2CD36F4C908B7B83289A18AB01"/>
            </w:placeholder>
            <w:showingPlcHdr/>
            <w:comboBox>
              <w:listItem w:value="Choose an item."/>
              <w:listItem w:displayText="من 0 إلى 3 مليون ريال سعودي - From SAR 0 to SAR 3 Million" w:value="من 0 إلى 3 مليون ريال سعودي - From SAR 0 to SAR 3 Million"/>
              <w:listItem w:displayText="من 3 إلى 40 مليون ريال سعودي - From SAR 3 Million to SAR 40 Million" w:value="من 3 إلى 40 مليون ريال سعودي - From SAR 3 Million to SAR 40 Million"/>
              <w:listItem w:displayText="من 40 إلى 200 مليون ريال سعودي - From SAR 40 Million to SAR 200 Million" w:value="من 40 إلى 200 مليون ريال سعودي - From SAR 40 Million to SAR 200 Million"/>
              <w:listItem w:displayText="أكثر من 200 مليون ريال سعودي - More than SAR 200 Million" w:value="أكثر من 200 مليون ريال سعودي - More than SAR 200 Million"/>
            </w:comboBox>
          </w:sdtPr>
          <w:sdtEndPr>
            <w:rPr>
              <w:rStyle w:val="ms-crm-inlineeditlabeltext"/>
            </w:rPr>
          </w:sdtEndPr>
          <w:sdtContent>
            <w:tc>
              <w:tcPr>
                <w:tcW w:w="11160" w:type="dxa"/>
                <w:gridSpan w:val="7"/>
                <w:vAlign w:val="center"/>
                <w:hideMark/>
              </w:tcPr>
              <w:p w14:paraId="46050161" w14:textId="77777777" w:rsidR="00197A9A" w:rsidRDefault="00197A9A">
                <w:pPr>
                  <w:tabs>
                    <w:tab w:val="left" w:pos="0"/>
                  </w:tabs>
                  <w:bidi/>
                  <w:spacing w:line="240" w:lineRule="exact"/>
                  <w:jc w:val="center"/>
                  <w:rPr>
                    <w:rStyle w:val="ms-crm-inlineeditlabeltext"/>
                    <w:color w:val="00B6D1" w:themeColor="text1" w:themeTint="A6"/>
                    <w:sz w:val="16"/>
                    <w:szCs w:val="16"/>
                    <w:rtl/>
                  </w:rPr>
                </w:pPr>
                <w:r>
                  <w:rPr>
                    <w:rStyle w:val="PlaceholderText"/>
                    <w:rFonts w:ascii="Dubai" w:hAnsi="Dubai" w:cs="Dubai"/>
                    <w:sz w:val="24"/>
                    <w:szCs w:val="24"/>
                  </w:rPr>
                  <w:t>Choose an item.</w:t>
                </w:r>
              </w:p>
            </w:tc>
          </w:sdtContent>
        </w:sdt>
      </w:tr>
      <w:tr w:rsidR="00197A9A" w14:paraId="2A8B9B63" w14:textId="77777777" w:rsidTr="00197A9A">
        <w:trPr>
          <w:jc w:val="center"/>
        </w:trPr>
        <w:tc>
          <w:tcPr>
            <w:tcW w:w="5559" w:type="dxa"/>
            <w:gridSpan w:val="4"/>
            <w:shd w:val="clear" w:color="auto" w:fill="CCD4D6"/>
            <w:hideMark/>
          </w:tcPr>
          <w:p w14:paraId="71FD52CD" w14:textId="77777777" w:rsidR="00197A9A" w:rsidRPr="00006F77" w:rsidRDefault="00197A9A">
            <w:pPr>
              <w:tabs>
                <w:tab w:val="left" w:pos="0"/>
              </w:tabs>
              <w:bidi/>
              <w:spacing w:line="240" w:lineRule="exact"/>
              <w:jc w:val="right"/>
              <w:rPr>
                <w:b/>
                <w:bCs/>
                <w:sz w:val="20"/>
                <w:szCs w:val="20"/>
                <w:rtl/>
              </w:rPr>
            </w:pPr>
            <w:r w:rsidRPr="00006F77">
              <w:rPr>
                <w:rFonts w:ascii="Dubai" w:eastAsia="Arial Unicode MS" w:hAnsi="Dubai" w:cs="Dubai"/>
                <w:b/>
                <w:bCs/>
                <w:sz w:val="20"/>
                <w:szCs w:val="20"/>
              </w:rPr>
              <w:t>Expected Monthly Transactions</w:t>
            </w:r>
          </w:p>
        </w:tc>
        <w:tc>
          <w:tcPr>
            <w:tcW w:w="5601" w:type="dxa"/>
            <w:gridSpan w:val="3"/>
            <w:shd w:val="clear" w:color="auto" w:fill="CCD4D6"/>
            <w:hideMark/>
          </w:tcPr>
          <w:p w14:paraId="1E5E811B" w14:textId="77777777" w:rsidR="00197A9A" w:rsidRPr="00006F77" w:rsidRDefault="00197A9A">
            <w:pPr>
              <w:tabs>
                <w:tab w:val="left" w:pos="0"/>
              </w:tabs>
              <w:bidi/>
              <w:spacing w:line="240" w:lineRule="exact"/>
              <w:jc w:val="both"/>
              <w:rPr>
                <w:rFonts w:ascii="Dubai" w:eastAsia="Arial Unicode MS" w:hAnsi="Dubai" w:cs="Dubai"/>
                <w:b/>
                <w:bCs/>
                <w:sz w:val="20"/>
                <w:szCs w:val="20"/>
                <w:rtl/>
              </w:rPr>
            </w:pPr>
            <w:r w:rsidRPr="00006F77">
              <w:rPr>
                <w:rFonts w:ascii="Dubai" w:eastAsia="Arial Unicode MS" w:hAnsi="Dubai" w:cs="Dubai"/>
                <w:b/>
                <w:bCs/>
                <w:sz w:val="20"/>
                <w:szCs w:val="20"/>
                <w:rtl/>
              </w:rPr>
              <w:t>حجم الحركة المتوقعة على الحساب شهرياً</w:t>
            </w:r>
          </w:p>
        </w:tc>
      </w:tr>
      <w:tr w:rsidR="00197A9A" w14:paraId="3D626B51" w14:textId="77777777" w:rsidTr="00197A9A">
        <w:trPr>
          <w:trHeight w:val="64"/>
          <w:jc w:val="center"/>
        </w:trPr>
        <w:tc>
          <w:tcPr>
            <w:tcW w:w="2325" w:type="dxa"/>
            <w:hideMark/>
          </w:tcPr>
          <w:p w14:paraId="48D4EFBE" w14:textId="77777777" w:rsidR="00197A9A" w:rsidRPr="00006F77" w:rsidRDefault="00197A9A">
            <w:pPr>
              <w:tabs>
                <w:tab w:val="left" w:pos="0"/>
              </w:tabs>
              <w:bidi/>
              <w:spacing w:line="240" w:lineRule="exact"/>
              <w:jc w:val="right"/>
              <w:rPr>
                <w:rFonts w:ascii="Dubai" w:eastAsia="Arial Unicode MS" w:hAnsi="Dubai" w:cs="Dubai"/>
                <w:sz w:val="20"/>
                <w:szCs w:val="20"/>
                <w:rtl/>
              </w:rPr>
            </w:pPr>
            <w:r w:rsidRPr="00006F77">
              <w:rPr>
                <w:rFonts w:ascii="Dubai" w:eastAsia="Arial Unicode MS" w:hAnsi="Dubai" w:cs="Dubai"/>
                <w:sz w:val="20"/>
                <w:szCs w:val="20"/>
              </w:rPr>
              <w:t>International Transfers:</w:t>
            </w:r>
          </w:p>
        </w:tc>
        <w:tc>
          <w:tcPr>
            <w:tcW w:w="1725" w:type="dxa"/>
            <w:hideMark/>
          </w:tcPr>
          <w:p w14:paraId="2BFE3081" w14:textId="6C558FC6" w:rsidR="00197A9A" w:rsidRPr="00006F77" w:rsidRDefault="00197A9A">
            <w:pPr>
              <w:tabs>
                <w:tab w:val="left" w:pos="0"/>
              </w:tabs>
              <w:bidi/>
              <w:spacing w:line="240" w:lineRule="exact"/>
              <w:jc w:val="center"/>
              <w:rPr>
                <w:rFonts w:ascii="Dubai" w:eastAsia="Arial Unicode MS" w:hAnsi="Dubai" w:cs="Dubai"/>
                <w:sz w:val="20"/>
                <w:szCs w:val="20"/>
                <w:rtl/>
              </w:rPr>
            </w:pPr>
            <w:r w:rsidRPr="00006F77">
              <w:rPr>
                <w:rFonts w:ascii="Dubai" w:eastAsia="Arial Unicode MS" w:hAnsi="Dubai" w:cs="Dubai"/>
                <w:sz w:val="20"/>
                <w:szCs w:val="20"/>
                <w:rtl/>
              </w:rPr>
              <w:fldChar w:fldCharType="begin">
                <w:ffData>
                  <w:name w:val="Text8"/>
                  <w:enabled/>
                  <w:calcOnExit w:val="0"/>
                  <w:textInput/>
                </w:ffData>
              </w:fldChar>
            </w:r>
            <w:r w:rsidRPr="00006F77">
              <w:rPr>
                <w:rFonts w:ascii="Dubai" w:eastAsia="Arial Unicode MS" w:hAnsi="Dubai" w:cs="Dubai"/>
                <w:sz w:val="20"/>
                <w:szCs w:val="20"/>
              </w:rPr>
              <w:instrText xml:space="preserve"> FORMTEXT </w:instrText>
            </w:r>
            <w:r w:rsidRPr="00006F77">
              <w:rPr>
                <w:rFonts w:ascii="Dubai" w:eastAsia="Arial Unicode MS" w:hAnsi="Dubai" w:cs="Dubai"/>
                <w:sz w:val="20"/>
                <w:szCs w:val="20"/>
                <w:rtl/>
              </w:rPr>
            </w:r>
            <w:r w:rsidRPr="00006F77">
              <w:rPr>
                <w:rFonts w:ascii="Dubai" w:eastAsia="Arial Unicode MS" w:hAnsi="Dubai" w:cs="Dubai"/>
                <w:sz w:val="20"/>
                <w:szCs w:val="20"/>
                <w:rtl/>
              </w:rPr>
              <w:fldChar w:fldCharType="separate"/>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Pr="00006F77">
              <w:rPr>
                <w:rFonts w:ascii="Dubai" w:eastAsia="Arial Unicode MS" w:hAnsi="Dubai" w:cs="Dubai"/>
                <w:sz w:val="20"/>
                <w:szCs w:val="20"/>
                <w:rtl/>
              </w:rPr>
              <w:fldChar w:fldCharType="end"/>
            </w:r>
          </w:p>
        </w:tc>
        <w:tc>
          <w:tcPr>
            <w:tcW w:w="1509" w:type="dxa"/>
            <w:gridSpan w:val="2"/>
            <w:hideMark/>
          </w:tcPr>
          <w:p w14:paraId="51978E98" w14:textId="77777777" w:rsidR="00197A9A" w:rsidRPr="00006F77" w:rsidRDefault="00197A9A">
            <w:pPr>
              <w:tabs>
                <w:tab w:val="left" w:pos="0"/>
              </w:tabs>
              <w:bidi/>
              <w:spacing w:line="240" w:lineRule="exact"/>
              <w:jc w:val="both"/>
              <w:rPr>
                <w:rFonts w:ascii="Dubai" w:eastAsia="Arial Unicode MS" w:hAnsi="Dubai" w:cs="Dubai"/>
                <w:sz w:val="20"/>
                <w:szCs w:val="20"/>
                <w:rtl/>
              </w:rPr>
            </w:pPr>
            <w:r w:rsidRPr="00006F77">
              <w:rPr>
                <w:rFonts w:ascii="Dubai" w:eastAsia="Arial Unicode MS" w:hAnsi="Dubai" w:cs="Dubai"/>
                <w:sz w:val="20"/>
                <w:szCs w:val="20"/>
                <w:rtl/>
              </w:rPr>
              <w:t>حوالات خارجية:</w:t>
            </w:r>
          </w:p>
        </w:tc>
        <w:tc>
          <w:tcPr>
            <w:tcW w:w="1821" w:type="dxa"/>
            <w:hideMark/>
          </w:tcPr>
          <w:p w14:paraId="3E462CDE" w14:textId="77777777" w:rsidR="00197A9A" w:rsidRPr="00006F77" w:rsidRDefault="00197A9A">
            <w:pPr>
              <w:tabs>
                <w:tab w:val="left" w:pos="0"/>
              </w:tabs>
              <w:bidi/>
              <w:spacing w:line="240" w:lineRule="exact"/>
              <w:jc w:val="right"/>
              <w:rPr>
                <w:rFonts w:ascii="Dubai" w:eastAsia="Arial Unicode MS" w:hAnsi="Dubai" w:cs="Dubai"/>
                <w:sz w:val="20"/>
                <w:szCs w:val="20"/>
                <w:rtl/>
              </w:rPr>
            </w:pPr>
            <w:r w:rsidRPr="00006F77">
              <w:rPr>
                <w:rFonts w:ascii="Dubai" w:eastAsia="Arial Unicode MS" w:hAnsi="Dubai" w:cs="Dubai"/>
                <w:sz w:val="20"/>
                <w:szCs w:val="20"/>
              </w:rPr>
              <w:t>Local Transfers:</w:t>
            </w:r>
          </w:p>
        </w:tc>
        <w:tc>
          <w:tcPr>
            <w:tcW w:w="2430" w:type="dxa"/>
            <w:hideMark/>
          </w:tcPr>
          <w:p w14:paraId="25341DB6" w14:textId="387EDCD3" w:rsidR="00197A9A" w:rsidRPr="00006F77" w:rsidRDefault="00197A9A">
            <w:pPr>
              <w:tabs>
                <w:tab w:val="left" w:pos="0"/>
              </w:tabs>
              <w:bidi/>
              <w:spacing w:line="240" w:lineRule="exact"/>
              <w:jc w:val="center"/>
              <w:rPr>
                <w:rFonts w:ascii="Dubai" w:eastAsia="Arial Unicode MS" w:hAnsi="Dubai" w:cs="Dubai"/>
                <w:sz w:val="20"/>
                <w:szCs w:val="20"/>
              </w:rPr>
            </w:pPr>
            <w:r w:rsidRPr="00006F77">
              <w:rPr>
                <w:rFonts w:ascii="Dubai" w:eastAsia="Arial Unicode MS" w:hAnsi="Dubai" w:cs="Dubai"/>
                <w:sz w:val="20"/>
                <w:szCs w:val="20"/>
                <w:rtl/>
              </w:rPr>
              <w:fldChar w:fldCharType="begin">
                <w:ffData>
                  <w:name w:val="Text8"/>
                  <w:enabled/>
                  <w:calcOnExit w:val="0"/>
                  <w:textInput/>
                </w:ffData>
              </w:fldChar>
            </w:r>
            <w:r w:rsidRPr="00006F77">
              <w:rPr>
                <w:rFonts w:ascii="Dubai" w:eastAsia="Arial Unicode MS" w:hAnsi="Dubai" w:cs="Dubai"/>
                <w:sz w:val="20"/>
                <w:szCs w:val="20"/>
              </w:rPr>
              <w:instrText xml:space="preserve"> FORMTEXT </w:instrText>
            </w:r>
            <w:r w:rsidRPr="00006F77">
              <w:rPr>
                <w:rFonts w:ascii="Dubai" w:eastAsia="Arial Unicode MS" w:hAnsi="Dubai" w:cs="Dubai"/>
                <w:sz w:val="20"/>
                <w:szCs w:val="20"/>
                <w:rtl/>
              </w:rPr>
            </w:r>
            <w:r w:rsidRPr="00006F77">
              <w:rPr>
                <w:rFonts w:ascii="Dubai" w:eastAsia="Arial Unicode MS" w:hAnsi="Dubai" w:cs="Dubai"/>
                <w:sz w:val="20"/>
                <w:szCs w:val="20"/>
                <w:rtl/>
              </w:rPr>
              <w:fldChar w:fldCharType="separate"/>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Pr="00006F77">
              <w:rPr>
                <w:rFonts w:ascii="Dubai" w:eastAsia="Arial Unicode MS" w:hAnsi="Dubai" w:cs="Dubai"/>
                <w:sz w:val="20"/>
                <w:szCs w:val="20"/>
                <w:rtl/>
              </w:rPr>
              <w:fldChar w:fldCharType="end"/>
            </w:r>
          </w:p>
        </w:tc>
        <w:tc>
          <w:tcPr>
            <w:tcW w:w="1350" w:type="dxa"/>
            <w:hideMark/>
          </w:tcPr>
          <w:p w14:paraId="5B649985" w14:textId="77777777" w:rsidR="00197A9A" w:rsidRPr="00006F77" w:rsidRDefault="00197A9A">
            <w:pPr>
              <w:tabs>
                <w:tab w:val="left" w:pos="0"/>
              </w:tabs>
              <w:bidi/>
              <w:spacing w:line="240" w:lineRule="exact"/>
              <w:rPr>
                <w:rFonts w:ascii="Dubai" w:eastAsia="Arial Unicode MS" w:hAnsi="Dubai" w:cs="Dubai"/>
                <w:sz w:val="20"/>
                <w:szCs w:val="20"/>
                <w:rtl/>
              </w:rPr>
            </w:pPr>
            <w:r w:rsidRPr="00006F77">
              <w:rPr>
                <w:rFonts w:ascii="Dubai" w:eastAsia="Arial Unicode MS" w:hAnsi="Dubai" w:cs="Dubai"/>
                <w:sz w:val="20"/>
                <w:szCs w:val="20"/>
                <w:rtl/>
              </w:rPr>
              <w:t>حوالات داخلية:</w:t>
            </w:r>
          </w:p>
        </w:tc>
      </w:tr>
      <w:tr w:rsidR="00197A9A" w14:paraId="2453D428" w14:textId="77777777" w:rsidTr="00197A9A">
        <w:trPr>
          <w:trHeight w:val="64"/>
          <w:jc w:val="center"/>
        </w:trPr>
        <w:tc>
          <w:tcPr>
            <w:tcW w:w="2325" w:type="dxa"/>
            <w:hideMark/>
          </w:tcPr>
          <w:p w14:paraId="03BBE0C4" w14:textId="77777777" w:rsidR="00197A9A" w:rsidRPr="00006F77" w:rsidRDefault="00197A9A">
            <w:pPr>
              <w:tabs>
                <w:tab w:val="left" w:pos="0"/>
              </w:tabs>
              <w:bidi/>
              <w:spacing w:line="240" w:lineRule="exact"/>
              <w:jc w:val="right"/>
              <w:rPr>
                <w:rFonts w:ascii="Dubai" w:eastAsia="Arial Unicode MS" w:hAnsi="Dubai" w:cs="Dubai"/>
                <w:sz w:val="20"/>
                <w:szCs w:val="20"/>
                <w:rtl/>
              </w:rPr>
            </w:pPr>
            <w:r w:rsidRPr="00006F77">
              <w:rPr>
                <w:rFonts w:ascii="Dubai" w:eastAsia="Arial Unicode MS" w:hAnsi="Dubai" w:cs="Dubai"/>
                <w:sz w:val="20"/>
                <w:szCs w:val="20"/>
              </w:rPr>
              <w:t>Other Deposits:</w:t>
            </w:r>
          </w:p>
        </w:tc>
        <w:tc>
          <w:tcPr>
            <w:tcW w:w="1725" w:type="dxa"/>
            <w:hideMark/>
          </w:tcPr>
          <w:p w14:paraId="59AA669D" w14:textId="3860D283" w:rsidR="00197A9A" w:rsidRPr="00006F77" w:rsidRDefault="00197A9A">
            <w:pPr>
              <w:tabs>
                <w:tab w:val="left" w:pos="0"/>
              </w:tabs>
              <w:bidi/>
              <w:spacing w:line="240" w:lineRule="exact"/>
              <w:jc w:val="center"/>
              <w:rPr>
                <w:rFonts w:ascii="Dubai" w:eastAsia="Arial Unicode MS" w:hAnsi="Dubai" w:cs="Dubai"/>
                <w:sz w:val="20"/>
                <w:szCs w:val="20"/>
                <w:rtl/>
              </w:rPr>
            </w:pPr>
            <w:r w:rsidRPr="00006F77">
              <w:rPr>
                <w:rFonts w:ascii="Dubai" w:eastAsia="Arial Unicode MS" w:hAnsi="Dubai" w:cs="Dubai"/>
                <w:sz w:val="20"/>
                <w:szCs w:val="20"/>
                <w:rtl/>
              </w:rPr>
              <w:fldChar w:fldCharType="begin">
                <w:ffData>
                  <w:name w:val="Text8"/>
                  <w:enabled/>
                  <w:calcOnExit w:val="0"/>
                  <w:textInput/>
                </w:ffData>
              </w:fldChar>
            </w:r>
            <w:r w:rsidRPr="00006F77">
              <w:rPr>
                <w:rFonts w:ascii="Dubai" w:eastAsia="Arial Unicode MS" w:hAnsi="Dubai" w:cs="Dubai"/>
                <w:sz w:val="20"/>
                <w:szCs w:val="20"/>
              </w:rPr>
              <w:instrText xml:space="preserve"> FORMTEXT </w:instrText>
            </w:r>
            <w:r w:rsidRPr="00006F77">
              <w:rPr>
                <w:rFonts w:ascii="Dubai" w:eastAsia="Arial Unicode MS" w:hAnsi="Dubai" w:cs="Dubai"/>
                <w:sz w:val="20"/>
                <w:szCs w:val="20"/>
                <w:rtl/>
              </w:rPr>
            </w:r>
            <w:r w:rsidRPr="00006F77">
              <w:rPr>
                <w:rFonts w:ascii="Dubai" w:eastAsia="Arial Unicode MS" w:hAnsi="Dubai" w:cs="Dubai"/>
                <w:sz w:val="20"/>
                <w:szCs w:val="20"/>
                <w:rtl/>
              </w:rPr>
              <w:fldChar w:fldCharType="separate"/>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Pr="00006F77">
              <w:rPr>
                <w:rFonts w:ascii="Dubai" w:eastAsia="Arial Unicode MS" w:hAnsi="Dubai" w:cs="Dubai"/>
                <w:sz w:val="20"/>
                <w:szCs w:val="20"/>
                <w:rtl/>
              </w:rPr>
              <w:fldChar w:fldCharType="end"/>
            </w:r>
          </w:p>
        </w:tc>
        <w:tc>
          <w:tcPr>
            <w:tcW w:w="1509" w:type="dxa"/>
            <w:gridSpan w:val="2"/>
            <w:hideMark/>
          </w:tcPr>
          <w:p w14:paraId="792F83B3" w14:textId="77777777" w:rsidR="00197A9A" w:rsidRPr="00006F77" w:rsidRDefault="00197A9A">
            <w:pPr>
              <w:tabs>
                <w:tab w:val="left" w:pos="0"/>
              </w:tabs>
              <w:bidi/>
              <w:spacing w:line="240" w:lineRule="exact"/>
              <w:jc w:val="both"/>
              <w:rPr>
                <w:rFonts w:ascii="Dubai" w:eastAsia="Arial Unicode MS" w:hAnsi="Dubai" w:cs="Dubai"/>
                <w:sz w:val="20"/>
                <w:szCs w:val="20"/>
                <w:rtl/>
              </w:rPr>
            </w:pPr>
            <w:r w:rsidRPr="00006F77">
              <w:rPr>
                <w:rFonts w:ascii="Dubai" w:eastAsia="Arial Unicode MS" w:hAnsi="Dubai" w:cs="Dubai"/>
                <w:sz w:val="20"/>
                <w:szCs w:val="20"/>
                <w:rtl/>
              </w:rPr>
              <w:t>إيداعات أخرى:</w:t>
            </w:r>
          </w:p>
        </w:tc>
        <w:tc>
          <w:tcPr>
            <w:tcW w:w="1821" w:type="dxa"/>
            <w:hideMark/>
          </w:tcPr>
          <w:p w14:paraId="2EDC7518" w14:textId="77777777" w:rsidR="00197A9A" w:rsidRPr="00006F77" w:rsidRDefault="00197A9A">
            <w:pPr>
              <w:tabs>
                <w:tab w:val="left" w:pos="0"/>
              </w:tabs>
              <w:bidi/>
              <w:spacing w:line="240" w:lineRule="exact"/>
              <w:jc w:val="right"/>
              <w:rPr>
                <w:rFonts w:ascii="Dubai" w:eastAsia="Arial Unicode MS" w:hAnsi="Dubai" w:cs="Dubai"/>
                <w:sz w:val="20"/>
                <w:szCs w:val="20"/>
                <w:rtl/>
              </w:rPr>
            </w:pPr>
            <w:r w:rsidRPr="00006F77">
              <w:rPr>
                <w:rFonts w:ascii="Dubai" w:eastAsia="Arial Unicode MS" w:hAnsi="Dubai" w:cs="Dubai"/>
                <w:sz w:val="20"/>
                <w:szCs w:val="20"/>
              </w:rPr>
              <w:t>Cash Deposits:</w:t>
            </w:r>
          </w:p>
        </w:tc>
        <w:tc>
          <w:tcPr>
            <w:tcW w:w="2430" w:type="dxa"/>
            <w:hideMark/>
          </w:tcPr>
          <w:p w14:paraId="5A84F85A" w14:textId="33DC2E69" w:rsidR="00197A9A" w:rsidRPr="00006F77" w:rsidRDefault="00197A9A">
            <w:pPr>
              <w:tabs>
                <w:tab w:val="left" w:pos="0"/>
              </w:tabs>
              <w:bidi/>
              <w:spacing w:line="240" w:lineRule="exact"/>
              <w:jc w:val="center"/>
              <w:rPr>
                <w:rFonts w:ascii="Dubai" w:eastAsia="Arial Unicode MS" w:hAnsi="Dubai" w:cs="Dubai"/>
                <w:sz w:val="20"/>
                <w:szCs w:val="20"/>
              </w:rPr>
            </w:pPr>
            <w:r w:rsidRPr="00006F77">
              <w:rPr>
                <w:rFonts w:ascii="Dubai" w:eastAsia="Arial Unicode MS" w:hAnsi="Dubai" w:cs="Dubai"/>
                <w:sz w:val="20"/>
                <w:szCs w:val="20"/>
                <w:rtl/>
              </w:rPr>
              <w:fldChar w:fldCharType="begin">
                <w:ffData>
                  <w:name w:val="Text8"/>
                  <w:enabled/>
                  <w:calcOnExit w:val="0"/>
                  <w:textInput/>
                </w:ffData>
              </w:fldChar>
            </w:r>
            <w:r w:rsidRPr="00006F77">
              <w:rPr>
                <w:rFonts w:ascii="Dubai" w:eastAsia="Arial Unicode MS" w:hAnsi="Dubai" w:cs="Dubai"/>
                <w:sz w:val="20"/>
                <w:szCs w:val="20"/>
              </w:rPr>
              <w:instrText xml:space="preserve"> FORMTEXT </w:instrText>
            </w:r>
            <w:r w:rsidRPr="00006F77">
              <w:rPr>
                <w:rFonts w:ascii="Dubai" w:eastAsia="Arial Unicode MS" w:hAnsi="Dubai" w:cs="Dubai"/>
                <w:sz w:val="20"/>
                <w:szCs w:val="20"/>
                <w:rtl/>
              </w:rPr>
            </w:r>
            <w:r w:rsidRPr="00006F77">
              <w:rPr>
                <w:rFonts w:ascii="Dubai" w:eastAsia="Arial Unicode MS" w:hAnsi="Dubai" w:cs="Dubai"/>
                <w:sz w:val="20"/>
                <w:szCs w:val="20"/>
                <w:rtl/>
              </w:rPr>
              <w:fldChar w:fldCharType="separate"/>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Pr="00006F77">
              <w:rPr>
                <w:rFonts w:ascii="Dubai" w:eastAsia="Arial Unicode MS" w:hAnsi="Dubai" w:cs="Dubai"/>
                <w:sz w:val="20"/>
                <w:szCs w:val="20"/>
                <w:rtl/>
              </w:rPr>
              <w:fldChar w:fldCharType="end"/>
            </w:r>
          </w:p>
        </w:tc>
        <w:tc>
          <w:tcPr>
            <w:tcW w:w="1350" w:type="dxa"/>
            <w:hideMark/>
          </w:tcPr>
          <w:p w14:paraId="3A387E58" w14:textId="77777777" w:rsidR="00197A9A" w:rsidRPr="00006F77" w:rsidRDefault="00197A9A">
            <w:pPr>
              <w:tabs>
                <w:tab w:val="left" w:pos="0"/>
              </w:tabs>
              <w:bidi/>
              <w:spacing w:line="240" w:lineRule="exact"/>
              <w:rPr>
                <w:rFonts w:ascii="Dubai" w:eastAsia="Arial Unicode MS" w:hAnsi="Dubai" w:cs="Dubai"/>
                <w:sz w:val="20"/>
                <w:szCs w:val="20"/>
                <w:rtl/>
              </w:rPr>
            </w:pPr>
            <w:r w:rsidRPr="00006F77">
              <w:rPr>
                <w:rFonts w:ascii="Dubai" w:eastAsia="Arial Unicode MS" w:hAnsi="Dubai" w:cs="Dubai"/>
                <w:sz w:val="20"/>
                <w:szCs w:val="20"/>
                <w:rtl/>
              </w:rPr>
              <w:t>إيداعات نقدية:</w:t>
            </w:r>
          </w:p>
        </w:tc>
      </w:tr>
    </w:tbl>
    <w:p w14:paraId="7DDFCA7A" w14:textId="77777777" w:rsidR="001B4EAC" w:rsidRDefault="001B4EAC">
      <w:r>
        <w:br w:type="page"/>
      </w:r>
    </w:p>
    <w:tbl>
      <w:tblPr>
        <w:tblW w:w="11175" w:type="dxa"/>
        <w:jc w:val="center"/>
        <w:tblLayout w:type="fixed"/>
        <w:tblLook w:val="04A0" w:firstRow="1" w:lastRow="0" w:firstColumn="1" w:lastColumn="0" w:noHBand="0" w:noVBand="1"/>
      </w:tblPr>
      <w:tblGrid>
        <w:gridCol w:w="2450"/>
        <w:gridCol w:w="427"/>
        <w:gridCol w:w="360"/>
        <w:gridCol w:w="642"/>
        <w:gridCol w:w="188"/>
        <w:gridCol w:w="430"/>
        <w:gridCol w:w="73"/>
        <w:gridCol w:w="504"/>
        <w:gridCol w:w="78"/>
        <w:gridCol w:w="143"/>
        <w:gridCol w:w="285"/>
        <w:gridCol w:w="504"/>
        <w:gridCol w:w="123"/>
        <w:gridCol w:w="381"/>
        <w:gridCol w:w="147"/>
        <w:gridCol w:w="282"/>
        <w:gridCol w:w="75"/>
        <w:gridCol w:w="1005"/>
        <w:gridCol w:w="450"/>
        <w:gridCol w:w="2614"/>
        <w:gridCol w:w="14"/>
      </w:tblGrid>
      <w:tr w:rsidR="00197A9A" w14:paraId="41112E67" w14:textId="77777777" w:rsidTr="009425B6">
        <w:trPr>
          <w:jc w:val="center"/>
        </w:trPr>
        <w:tc>
          <w:tcPr>
            <w:tcW w:w="5152" w:type="dxa"/>
            <w:gridSpan w:val="9"/>
            <w:tcBorders>
              <w:top w:val="dotted" w:sz="4" w:space="0" w:color="auto"/>
              <w:left w:val="nil"/>
              <w:bottom w:val="nil"/>
              <w:right w:val="nil"/>
            </w:tcBorders>
            <w:shd w:val="clear" w:color="auto" w:fill="0D6976"/>
            <w:hideMark/>
          </w:tcPr>
          <w:p w14:paraId="3EFEC25F" w14:textId="47AE1EC8" w:rsidR="00197A9A" w:rsidRPr="005523CE" w:rsidRDefault="00197A9A" w:rsidP="009425B6">
            <w:pPr>
              <w:tabs>
                <w:tab w:val="left" w:pos="0"/>
              </w:tabs>
              <w:bidi/>
              <w:spacing w:after="0" w:line="240" w:lineRule="exact"/>
              <w:jc w:val="right"/>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sz w:val="20"/>
                <w:szCs w:val="20"/>
              </w:rPr>
              <w:lastRenderedPageBreak/>
              <w:t xml:space="preserve">Account Details </w:t>
            </w:r>
          </w:p>
        </w:tc>
        <w:tc>
          <w:tcPr>
            <w:tcW w:w="6023" w:type="dxa"/>
            <w:gridSpan w:val="12"/>
            <w:tcBorders>
              <w:top w:val="dotted" w:sz="4" w:space="0" w:color="auto"/>
              <w:left w:val="nil"/>
              <w:bottom w:val="nil"/>
              <w:right w:val="nil"/>
            </w:tcBorders>
            <w:shd w:val="clear" w:color="auto" w:fill="0D6976"/>
            <w:hideMark/>
          </w:tcPr>
          <w:p w14:paraId="4E73870F" w14:textId="7798BAA6" w:rsidR="00197A9A" w:rsidRPr="005523CE" w:rsidRDefault="00197A9A" w:rsidP="009425B6">
            <w:pPr>
              <w:tabs>
                <w:tab w:val="left" w:pos="0"/>
              </w:tabs>
              <w:bidi/>
              <w:spacing w:after="0" w:line="240" w:lineRule="exact"/>
              <w:jc w:val="both"/>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sz w:val="20"/>
                <w:szCs w:val="20"/>
                <w:rtl/>
              </w:rPr>
              <w:t>معلومات الحساب</w:t>
            </w:r>
            <w:r w:rsidR="00B962F4">
              <w:rPr>
                <w:rFonts w:ascii="Dubai" w:eastAsia="Arial Unicode MS" w:hAnsi="Dubai" w:cs="Dubai"/>
                <w:b/>
                <w:bCs/>
                <w:color w:val="FFFFFF" w:themeColor="accent6"/>
                <w:sz w:val="20"/>
                <w:szCs w:val="20"/>
                <w:rtl/>
              </w:rPr>
              <w:t xml:space="preserve"> </w:t>
            </w:r>
          </w:p>
        </w:tc>
      </w:tr>
      <w:tr w:rsidR="00197A9A" w14:paraId="0ECF2E19" w14:textId="77777777" w:rsidTr="009425B6">
        <w:trPr>
          <w:jc w:val="center"/>
        </w:trPr>
        <w:tc>
          <w:tcPr>
            <w:tcW w:w="2877" w:type="dxa"/>
            <w:gridSpan w:val="2"/>
            <w:vMerge w:val="restart"/>
            <w:tcBorders>
              <w:top w:val="nil"/>
              <w:left w:val="nil"/>
              <w:bottom w:val="nil"/>
              <w:right w:val="dotted" w:sz="4" w:space="0" w:color="auto"/>
            </w:tcBorders>
            <w:vAlign w:val="center"/>
            <w:hideMark/>
          </w:tcPr>
          <w:p w14:paraId="4B2E0B18" w14:textId="5AF673BB" w:rsidR="00197A9A" w:rsidRPr="009425B6" w:rsidRDefault="00197A9A" w:rsidP="00D93740">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Purpose of opening the account:</w:t>
            </w:r>
          </w:p>
        </w:tc>
        <w:tc>
          <w:tcPr>
            <w:tcW w:w="360" w:type="dxa"/>
            <w:tcBorders>
              <w:top w:val="dotted" w:sz="4" w:space="0" w:color="auto"/>
              <w:left w:val="dotted" w:sz="4" w:space="0" w:color="auto"/>
              <w:bottom w:val="nil"/>
              <w:right w:val="nil"/>
            </w:tcBorders>
            <w:hideMark/>
          </w:tcPr>
          <w:p w14:paraId="406C8437"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970" w:type="dxa"/>
            <w:gridSpan w:val="10"/>
            <w:tcBorders>
              <w:top w:val="dotted" w:sz="4" w:space="0" w:color="auto"/>
              <w:left w:val="nil"/>
              <w:bottom w:val="nil"/>
              <w:right w:val="nil"/>
            </w:tcBorders>
            <w:hideMark/>
          </w:tcPr>
          <w:p w14:paraId="1E190C6C" w14:textId="77777777" w:rsidR="00197A9A" w:rsidRPr="009425B6" w:rsidRDefault="00197A9A" w:rsidP="00E87161">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Chequebook</w:t>
            </w:r>
          </w:p>
        </w:tc>
        <w:tc>
          <w:tcPr>
            <w:tcW w:w="1890" w:type="dxa"/>
            <w:gridSpan w:val="5"/>
            <w:tcBorders>
              <w:top w:val="dotted" w:sz="4" w:space="0" w:color="auto"/>
              <w:left w:val="nil"/>
              <w:bottom w:val="nil"/>
              <w:right w:val="nil"/>
            </w:tcBorders>
            <w:hideMark/>
          </w:tcPr>
          <w:p w14:paraId="41FE47ED" w14:textId="77777777" w:rsidR="00197A9A" w:rsidRPr="009425B6" w:rsidRDefault="00197A9A" w:rsidP="00E87161">
            <w:pPr>
              <w:tabs>
                <w:tab w:val="left" w:pos="0"/>
              </w:tabs>
              <w:spacing w:after="0" w:line="240" w:lineRule="exact"/>
              <w:jc w:val="right"/>
              <w:rPr>
                <w:rFonts w:ascii="Dubai" w:eastAsia="Arial Unicode MS" w:hAnsi="Dubai" w:cs="Dubai"/>
                <w:sz w:val="18"/>
                <w:szCs w:val="18"/>
                <w:rtl/>
              </w:rPr>
            </w:pPr>
            <w:r w:rsidRPr="009425B6">
              <w:rPr>
                <w:rFonts w:ascii="Dubai" w:eastAsia="Arial Unicode MS" w:hAnsi="Dubai" w:cs="Dubai"/>
                <w:sz w:val="18"/>
                <w:szCs w:val="18"/>
                <w:rtl/>
              </w:rPr>
              <w:t>تحصيل شيكات</w:t>
            </w:r>
          </w:p>
        </w:tc>
        <w:tc>
          <w:tcPr>
            <w:tcW w:w="450" w:type="dxa"/>
            <w:tcBorders>
              <w:top w:val="dotted" w:sz="4" w:space="0" w:color="auto"/>
              <w:left w:val="nil"/>
              <w:bottom w:val="nil"/>
              <w:right w:val="dotted" w:sz="4" w:space="0" w:color="auto"/>
            </w:tcBorders>
            <w:hideMark/>
          </w:tcPr>
          <w:p w14:paraId="531A2DE2"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628" w:type="dxa"/>
            <w:gridSpan w:val="2"/>
            <w:vMerge w:val="restart"/>
            <w:tcBorders>
              <w:top w:val="nil"/>
              <w:left w:val="dotted" w:sz="4" w:space="0" w:color="auto"/>
              <w:bottom w:val="nil"/>
              <w:right w:val="nil"/>
            </w:tcBorders>
            <w:vAlign w:val="center"/>
            <w:hideMark/>
          </w:tcPr>
          <w:p w14:paraId="2E5F0853" w14:textId="77777777" w:rsidR="00197A9A" w:rsidRPr="009425B6" w:rsidRDefault="00197A9A" w:rsidP="00E87161">
            <w:pPr>
              <w:tabs>
                <w:tab w:val="left" w:pos="0"/>
              </w:tabs>
              <w:bidi/>
              <w:spacing w:after="0" w:line="240" w:lineRule="exact"/>
              <w:rPr>
                <w:rFonts w:ascii="Dubai" w:eastAsia="Arial Unicode MS" w:hAnsi="Dubai" w:cs="Dubai"/>
                <w:sz w:val="20"/>
                <w:szCs w:val="20"/>
                <w:rtl/>
              </w:rPr>
            </w:pPr>
            <w:r w:rsidRPr="009425B6">
              <w:rPr>
                <w:rFonts w:ascii="Dubai" w:eastAsia="Arial Unicode MS" w:hAnsi="Dubai" w:cs="Dubai"/>
                <w:sz w:val="20"/>
                <w:szCs w:val="20"/>
                <w:rtl/>
              </w:rPr>
              <w:t>الغرض من فتح الحساب:</w:t>
            </w:r>
          </w:p>
        </w:tc>
      </w:tr>
      <w:tr w:rsidR="00197A9A" w14:paraId="5D73F348" w14:textId="77777777" w:rsidTr="009425B6">
        <w:trPr>
          <w:jc w:val="center"/>
        </w:trPr>
        <w:tc>
          <w:tcPr>
            <w:tcW w:w="2877" w:type="dxa"/>
            <w:gridSpan w:val="2"/>
            <w:vMerge/>
            <w:tcBorders>
              <w:top w:val="nil"/>
              <w:left w:val="nil"/>
              <w:bottom w:val="nil"/>
              <w:right w:val="dotted" w:sz="4" w:space="0" w:color="auto"/>
            </w:tcBorders>
            <w:vAlign w:val="center"/>
            <w:hideMark/>
          </w:tcPr>
          <w:p w14:paraId="3D2835AC" w14:textId="77777777" w:rsidR="00197A9A" w:rsidRPr="009425B6" w:rsidRDefault="00197A9A" w:rsidP="00E87161">
            <w:pPr>
              <w:spacing w:after="0" w:line="240" w:lineRule="exact"/>
              <w:rPr>
                <w:rFonts w:ascii="Dubai" w:eastAsia="Arial Unicode MS" w:hAnsi="Dubai" w:cs="Dubai"/>
                <w:sz w:val="18"/>
                <w:szCs w:val="18"/>
              </w:rPr>
            </w:pPr>
          </w:p>
        </w:tc>
        <w:tc>
          <w:tcPr>
            <w:tcW w:w="360" w:type="dxa"/>
            <w:tcBorders>
              <w:top w:val="nil"/>
              <w:left w:val="dotted" w:sz="4" w:space="0" w:color="auto"/>
              <w:bottom w:val="nil"/>
              <w:right w:val="nil"/>
            </w:tcBorders>
            <w:hideMark/>
          </w:tcPr>
          <w:p w14:paraId="4A9FD0FD"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970" w:type="dxa"/>
            <w:gridSpan w:val="10"/>
            <w:hideMark/>
          </w:tcPr>
          <w:p w14:paraId="70215B04" w14:textId="77777777" w:rsidR="00197A9A" w:rsidRPr="009425B6" w:rsidRDefault="00197A9A" w:rsidP="00E87161">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Obligations &amp; Expenses Payment</w:t>
            </w:r>
          </w:p>
        </w:tc>
        <w:tc>
          <w:tcPr>
            <w:tcW w:w="1890" w:type="dxa"/>
            <w:gridSpan w:val="5"/>
            <w:hideMark/>
          </w:tcPr>
          <w:p w14:paraId="4AAD91E0" w14:textId="77777777" w:rsidR="00197A9A" w:rsidRPr="009425B6" w:rsidRDefault="00197A9A" w:rsidP="00E87161">
            <w:pPr>
              <w:tabs>
                <w:tab w:val="left" w:pos="0"/>
              </w:tabs>
              <w:spacing w:after="0" w:line="240" w:lineRule="exact"/>
              <w:jc w:val="right"/>
              <w:rPr>
                <w:rFonts w:ascii="Dubai" w:eastAsia="Arial Unicode MS" w:hAnsi="Dubai" w:cs="Dubai"/>
                <w:sz w:val="18"/>
                <w:szCs w:val="18"/>
                <w:rtl/>
              </w:rPr>
            </w:pPr>
            <w:r w:rsidRPr="009425B6">
              <w:rPr>
                <w:rFonts w:ascii="Dubai" w:eastAsia="Arial Unicode MS" w:hAnsi="Dubai" w:cs="Dubai"/>
                <w:sz w:val="18"/>
                <w:szCs w:val="18"/>
                <w:rtl/>
              </w:rPr>
              <w:t>سداد التزامات ومصاريف</w:t>
            </w:r>
          </w:p>
        </w:tc>
        <w:tc>
          <w:tcPr>
            <w:tcW w:w="450" w:type="dxa"/>
            <w:tcBorders>
              <w:top w:val="nil"/>
              <w:left w:val="nil"/>
              <w:bottom w:val="nil"/>
              <w:right w:val="dotted" w:sz="4" w:space="0" w:color="auto"/>
            </w:tcBorders>
            <w:hideMark/>
          </w:tcPr>
          <w:p w14:paraId="7FC22E17"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628" w:type="dxa"/>
            <w:gridSpan w:val="2"/>
            <w:vMerge/>
            <w:tcBorders>
              <w:top w:val="nil"/>
              <w:left w:val="dotted" w:sz="4" w:space="0" w:color="auto"/>
              <w:bottom w:val="nil"/>
              <w:right w:val="nil"/>
            </w:tcBorders>
            <w:vAlign w:val="center"/>
            <w:hideMark/>
          </w:tcPr>
          <w:p w14:paraId="576F21E3" w14:textId="77777777" w:rsidR="00197A9A" w:rsidRPr="009425B6" w:rsidRDefault="00197A9A" w:rsidP="00E87161">
            <w:pPr>
              <w:spacing w:after="0" w:line="240" w:lineRule="exact"/>
              <w:rPr>
                <w:rFonts w:ascii="Dubai" w:eastAsia="Arial Unicode MS" w:hAnsi="Dubai" w:cs="Dubai"/>
                <w:sz w:val="20"/>
                <w:szCs w:val="20"/>
              </w:rPr>
            </w:pPr>
          </w:p>
        </w:tc>
      </w:tr>
      <w:tr w:rsidR="00197A9A" w14:paraId="3DB66433" w14:textId="77777777" w:rsidTr="009425B6">
        <w:trPr>
          <w:jc w:val="center"/>
        </w:trPr>
        <w:tc>
          <w:tcPr>
            <w:tcW w:w="2877" w:type="dxa"/>
            <w:gridSpan w:val="2"/>
            <w:vMerge/>
            <w:tcBorders>
              <w:top w:val="nil"/>
              <w:left w:val="nil"/>
              <w:bottom w:val="nil"/>
              <w:right w:val="dotted" w:sz="4" w:space="0" w:color="auto"/>
            </w:tcBorders>
            <w:vAlign w:val="center"/>
            <w:hideMark/>
          </w:tcPr>
          <w:p w14:paraId="4448E7A0" w14:textId="77777777" w:rsidR="00197A9A" w:rsidRPr="009425B6" w:rsidRDefault="00197A9A" w:rsidP="00E87161">
            <w:pPr>
              <w:spacing w:after="0" w:line="240" w:lineRule="exact"/>
              <w:rPr>
                <w:rFonts w:ascii="Dubai" w:eastAsia="Arial Unicode MS" w:hAnsi="Dubai" w:cs="Dubai"/>
                <w:sz w:val="18"/>
                <w:szCs w:val="18"/>
              </w:rPr>
            </w:pPr>
          </w:p>
        </w:tc>
        <w:tc>
          <w:tcPr>
            <w:tcW w:w="360" w:type="dxa"/>
            <w:tcBorders>
              <w:top w:val="nil"/>
              <w:left w:val="dotted" w:sz="4" w:space="0" w:color="auto"/>
              <w:bottom w:val="nil"/>
              <w:right w:val="nil"/>
            </w:tcBorders>
            <w:hideMark/>
          </w:tcPr>
          <w:p w14:paraId="3BEAB021"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970" w:type="dxa"/>
            <w:gridSpan w:val="10"/>
            <w:hideMark/>
          </w:tcPr>
          <w:p w14:paraId="3573B503" w14:textId="77777777" w:rsidR="00197A9A" w:rsidRPr="009425B6" w:rsidRDefault="00197A9A" w:rsidP="00E87161">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Deposits</w:t>
            </w:r>
          </w:p>
        </w:tc>
        <w:tc>
          <w:tcPr>
            <w:tcW w:w="1890" w:type="dxa"/>
            <w:gridSpan w:val="5"/>
            <w:hideMark/>
          </w:tcPr>
          <w:p w14:paraId="32F3F175" w14:textId="77777777" w:rsidR="00197A9A" w:rsidRPr="009425B6" w:rsidRDefault="00197A9A" w:rsidP="00E87161">
            <w:pPr>
              <w:tabs>
                <w:tab w:val="left" w:pos="0"/>
              </w:tabs>
              <w:spacing w:after="0" w:line="240" w:lineRule="exact"/>
              <w:jc w:val="right"/>
              <w:rPr>
                <w:rFonts w:ascii="Dubai" w:eastAsia="Arial Unicode MS" w:hAnsi="Dubai" w:cs="Dubai"/>
                <w:sz w:val="18"/>
                <w:szCs w:val="18"/>
                <w:rtl/>
              </w:rPr>
            </w:pPr>
            <w:r w:rsidRPr="009425B6">
              <w:rPr>
                <w:rFonts w:ascii="Dubai" w:eastAsia="Arial Unicode MS" w:hAnsi="Dubai" w:cs="Dubai"/>
                <w:sz w:val="18"/>
                <w:szCs w:val="18"/>
                <w:rtl/>
              </w:rPr>
              <w:t>إيداعات</w:t>
            </w:r>
          </w:p>
        </w:tc>
        <w:tc>
          <w:tcPr>
            <w:tcW w:w="450" w:type="dxa"/>
            <w:tcBorders>
              <w:top w:val="nil"/>
              <w:left w:val="nil"/>
              <w:bottom w:val="nil"/>
              <w:right w:val="dotted" w:sz="4" w:space="0" w:color="auto"/>
            </w:tcBorders>
            <w:hideMark/>
          </w:tcPr>
          <w:p w14:paraId="5382E647"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628" w:type="dxa"/>
            <w:gridSpan w:val="2"/>
            <w:vMerge/>
            <w:tcBorders>
              <w:top w:val="nil"/>
              <w:left w:val="dotted" w:sz="4" w:space="0" w:color="auto"/>
              <w:bottom w:val="nil"/>
              <w:right w:val="nil"/>
            </w:tcBorders>
            <w:vAlign w:val="center"/>
            <w:hideMark/>
          </w:tcPr>
          <w:p w14:paraId="5FC9044A" w14:textId="77777777" w:rsidR="00197A9A" w:rsidRPr="009425B6" w:rsidRDefault="00197A9A" w:rsidP="00E87161">
            <w:pPr>
              <w:spacing w:after="0" w:line="240" w:lineRule="exact"/>
              <w:rPr>
                <w:rFonts w:ascii="Dubai" w:eastAsia="Arial Unicode MS" w:hAnsi="Dubai" w:cs="Dubai"/>
                <w:sz w:val="20"/>
                <w:szCs w:val="20"/>
              </w:rPr>
            </w:pPr>
          </w:p>
        </w:tc>
      </w:tr>
      <w:tr w:rsidR="00197A9A" w14:paraId="66F5647B" w14:textId="77777777" w:rsidTr="009425B6">
        <w:trPr>
          <w:jc w:val="center"/>
        </w:trPr>
        <w:tc>
          <w:tcPr>
            <w:tcW w:w="2877" w:type="dxa"/>
            <w:gridSpan w:val="2"/>
            <w:vMerge/>
            <w:tcBorders>
              <w:top w:val="nil"/>
              <w:left w:val="nil"/>
              <w:bottom w:val="nil"/>
              <w:right w:val="dotted" w:sz="4" w:space="0" w:color="auto"/>
            </w:tcBorders>
            <w:vAlign w:val="center"/>
            <w:hideMark/>
          </w:tcPr>
          <w:p w14:paraId="192EBFC9" w14:textId="77777777" w:rsidR="00197A9A" w:rsidRPr="009425B6" w:rsidRDefault="00197A9A" w:rsidP="00E87161">
            <w:pPr>
              <w:spacing w:after="0" w:line="240" w:lineRule="exact"/>
              <w:rPr>
                <w:rFonts w:ascii="Dubai" w:eastAsia="Arial Unicode MS" w:hAnsi="Dubai" w:cs="Dubai"/>
                <w:sz w:val="18"/>
                <w:szCs w:val="18"/>
              </w:rPr>
            </w:pPr>
          </w:p>
        </w:tc>
        <w:tc>
          <w:tcPr>
            <w:tcW w:w="360" w:type="dxa"/>
            <w:tcBorders>
              <w:top w:val="nil"/>
              <w:left w:val="dotted" w:sz="4" w:space="0" w:color="auto"/>
              <w:bottom w:val="dotted" w:sz="4" w:space="0" w:color="auto"/>
              <w:right w:val="nil"/>
            </w:tcBorders>
            <w:hideMark/>
          </w:tcPr>
          <w:p w14:paraId="318051E5"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1260" w:type="dxa"/>
            <w:gridSpan w:val="3"/>
            <w:tcBorders>
              <w:top w:val="nil"/>
              <w:left w:val="nil"/>
              <w:bottom w:val="dotted" w:sz="4" w:space="0" w:color="auto"/>
              <w:right w:val="nil"/>
            </w:tcBorders>
            <w:hideMark/>
          </w:tcPr>
          <w:p w14:paraId="22D289CC" w14:textId="77777777" w:rsidR="00197A9A" w:rsidRPr="009425B6" w:rsidRDefault="00197A9A" w:rsidP="00E87161">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Other</w:t>
            </w:r>
          </w:p>
        </w:tc>
        <w:tc>
          <w:tcPr>
            <w:tcW w:w="2520" w:type="dxa"/>
            <w:gridSpan w:val="10"/>
            <w:tcBorders>
              <w:top w:val="nil"/>
              <w:left w:val="nil"/>
              <w:bottom w:val="dotted" w:sz="4" w:space="0" w:color="auto"/>
              <w:right w:val="nil"/>
            </w:tcBorders>
            <w:hideMark/>
          </w:tcPr>
          <w:p w14:paraId="01FD1527" w14:textId="4B12CE03" w:rsidR="00197A9A" w:rsidRPr="009425B6" w:rsidRDefault="00197A9A" w:rsidP="00E87161">
            <w:pPr>
              <w:tabs>
                <w:tab w:val="left" w:pos="0"/>
              </w:tabs>
              <w:spacing w:after="0" w:line="240" w:lineRule="exact"/>
              <w:jc w:val="center"/>
              <w:rPr>
                <w:rFonts w:ascii="Dubai" w:eastAsia="Arial Unicode MS" w:hAnsi="Dubai" w:cs="Dubai"/>
                <w:sz w:val="18"/>
                <w:szCs w:val="18"/>
                <w:rtl/>
              </w:rPr>
            </w:pPr>
            <w:r w:rsidRPr="009425B6">
              <w:rPr>
                <w:rFonts w:ascii="Dubai" w:eastAsia="Arial Unicode MS" w:hAnsi="Dubai" w:cs="Dubai"/>
                <w:sz w:val="18"/>
                <w:szCs w:val="18"/>
              </w:rPr>
              <w:fldChar w:fldCharType="begin">
                <w:ffData>
                  <w:name w:val="Text8"/>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080" w:type="dxa"/>
            <w:gridSpan w:val="2"/>
            <w:tcBorders>
              <w:top w:val="nil"/>
              <w:left w:val="nil"/>
              <w:bottom w:val="dotted" w:sz="4" w:space="0" w:color="auto"/>
              <w:right w:val="nil"/>
            </w:tcBorders>
            <w:hideMark/>
          </w:tcPr>
          <w:p w14:paraId="65213BED" w14:textId="77777777" w:rsidR="00197A9A" w:rsidRPr="009425B6" w:rsidRDefault="00197A9A" w:rsidP="00E87161">
            <w:pPr>
              <w:tabs>
                <w:tab w:val="left" w:pos="0"/>
              </w:tabs>
              <w:spacing w:after="0" w:line="240" w:lineRule="exact"/>
              <w:jc w:val="right"/>
              <w:rPr>
                <w:rFonts w:ascii="Dubai" w:eastAsia="Arial Unicode MS" w:hAnsi="Dubai" w:cs="Dubai"/>
                <w:sz w:val="18"/>
                <w:szCs w:val="18"/>
                <w:rtl/>
              </w:rPr>
            </w:pPr>
            <w:r w:rsidRPr="009425B6">
              <w:rPr>
                <w:rFonts w:ascii="Dubai" w:eastAsia="Arial Unicode MS" w:hAnsi="Dubai" w:cs="Dubai"/>
                <w:sz w:val="18"/>
                <w:szCs w:val="18"/>
                <w:rtl/>
              </w:rPr>
              <w:t>غير ذلك</w:t>
            </w:r>
          </w:p>
        </w:tc>
        <w:tc>
          <w:tcPr>
            <w:tcW w:w="450" w:type="dxa"/>
            <w:tcBorders>
              <w:top w:val="nil"/>
              <w:left w:val="nil"/>
              <w:bottom w:val="dotted" w:sz="4" w:space="0" w:color="auto"/>
              <w:right w:val="dotted" w:sz="4" w:space="0" w:color="auto"/>
            </w:tcBorders>
            <w:hideMark/>
          </w:tcPr>
          <w:p w14:paraId="4704ED3C"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628" w:type="dxa"/>
            <w:gridSpan w:val="2"/>
            <w:vMerge/>
            <w:tcBorders>
              <w:top w:val="nil"/>
              <w:left w:val="dotted" w:sz="4" w:space="0" w:color="auto"/>
              <w:bottom w:val="nil"/>
              <w:right w:val="nil"/>
            </w:tcBorders>
            <w:vAlign w:val="center"/>
            <w:hideMark/>
          </w:tcPr>
          <w:p w14:paraId="230DE420" w14:textId="77777777" w:rsidR="00197A9A" w:rsidRPr="009425B6" w:rsidRDefault="00197A9A" w:rsidP="00E87161">
            <w:pPr>
              <w:spacing w:after="0" w:line="240" w:lineRule="exact"/>
              <w:rPr>
                <w:rFonts w:ascii="Dubai" w:eastAsia="Arial Unicode MS" w:hAnsi="Dubai" w:cs="Dubai"/>
                <w:sz w:val="20"/>
                <w:szCs w:val="20"/>
              </w:rPr>
            </w:pPr>
          </w:p>
        </w:tc>
      </w:tr>
      <w:tr w:rsidR="00197A9A" w14:paraId="4512AA67" w14:textId="77777777" w:rsidTr="009425B6">
        <w:trPr>
          <w:jc w:val="center"/>
        </w:trPr>
        <w:tc>
          <w:tcPr>
            <w:tcW w:w="2877" w:type="dxa"/>
            <w:gridSpan w:val="2"/>
            <w:hideMark/>
          </w:tcPr>
          <w:p w14:paraId="6F1CC01C" w14:textId="77777777" w:rsidR="00197A9A" w:rsidRPr="009425B6" w:rsidRDefault="00197A9A" w:rsidP="00E87161">
            <w:pPr>
              <w:tabs>
                <w:tab w:val="left" w:pos="0"/>
              </w:tabs>
              <w:spacing w:after="0" w:line="240" w:lineRule="exact"/>
              <w:jc w:val="both"/>
              <w:rPr>
                <w:rFonts w:ascii="Dubai" w:eastAsia="Arial Unicode MS" w:hAnsi="Dubai" w:cs="Dubai"/>
                <w:sz w:val="18"/>
                <w:szCs w:val="18"/>
                <w:rtl/>
              </w:rPr>
            </w:pPr>
            <w:r w:rsidRPr="009425B6">
              <w:rPr>
                <w:rFonts w:ascii="Dubai" w:eastAsia="Arial Unicode MS" w:hAnsi="Dubai" w:cs="Dubai"/>
                <w:sz w:val="18"/>
                <w:szCs w:val="18"/>
              </w:rPr>
              <w:t xml:space="preserve">Account main currency: </w:t>
            </w:r>
          </w:p>
        </w:tc>
        <w:sdt>
          <w:sdtPr>
            <w:rPr>
              <w:rFonts w:ascii="Dubai" w:eastAsia="Arial Unicode MS" w:hAnsi="Dubai" w:cs="Dubai"/>
              <w:sz w:val="20"/>
              <w:szCs w:val="20"/>
              <w:rtl/>
            </w:rPr>
            <w:id w:val="2074236809"/>
            <w:placeholder>
              <w:docPart w:val="5DEEBF76D9A84E439B58683E4CC330AC"/>
            </w:placeholder>
            <w:showingPlcHdr/>
            <w:comboBox>
              <w:listItem w:value="Choose an item."/>
              <w:listItem w:displayText="SAR-ريال سعودي" w:value="SAR-ريال سعودي"/>
              <w:listItem w:displayText="USD-دولار أمريكي" w:value="USD-دولار أمريكي"/>
              <w:listItem w:displayText="EUR - يورو" w:value="EUR - يورو"/>
              <w:listItem w:displayText="Other-أخرى" w:value="Other-أخرى"/>
            </w:comboBox>
          </w:sdtPr>
          <w:sdtEndPr/>
          <w:sdtContent>
            <w:tc>
              <w:tcPr>
                <w:tcW w:w="5670" w:type="dxa"/>
                <w:gridSpan w:val="17"/>
                <w:tcBorders>
                  <w:top w:val="dotted" w:sz="4" w:space="0" w:color="auto"/>
                  <w:left w:val="nil"/>
                  <w:bottom w:val="dotted" w:sz="4" w:space="0" w:color="auto"/>
                  <w:right w:val="nil"/>
                </w:tcBorders>
                <w:hideMark/>
              </w:tcPr>
              <w:p w14:paraId="3D02F4EC" w14:textId="77777777" w:rsidR="00197A9A" w:rsidRPr="009425B6" w:rsidRDefault="00197A9A" w:rsidP="00E87161">
                <w:pPr>
                  <w:tabs>
                    <w:tab w:val="left" w:pos="0"/>
                  </w:tabs>
                  <w:bidi/>
                  <w:spacing w:after="0" w:line="240" w:lineRule="exact"/>
                  <w:jc w:val="center"/>
                  <w:rPr>
                    <w:rFonts w:ascii="Dubai" w:eastAsia="Arial Unicode MS" w:hAnsi="Dubai" w:cs="Dubai"/>
                    <w:sz w:val="20"/>
                    <w:szCs w:val="20"/>
                    <w:rtl/>
                  </w:rPr>
                </w:pPr>
                <w:r w:rsidRPr="009425B6">
                  <w:rPr>
                    <w:rStyle w:val="PlaceholderText"/>
                    <w:rFonts w:ascii="Dubai" w:eastAsia="Arial Unicode MS" w:hAnsi="Dubai" w:cs="Dubai"/>
                    <w:color w:val="auto"/>
                  </w:rPr>
                  <w:t>Choose an item.</w:t>
                </w:r>
              </w:p>
            </w:tc>
          </w:sdtContent>
        </w:sdt>
        <w:tc>
          <w:tcPr>
            <w:tcW w:w="2628" w:type="dxa"/>
            <w:gridSpan w:val="2"/>
            <w:hideMark/>
          </w:tcPr>
          <w:p w14:paraId="357ADA3A" w14:textId="37EEA95F" w:rsidR="00197A9A" w:rsidRPr="009425B6" w:rsidRDefault="00197A9A" w:rsidP="00E87161">
            <w:pPr>
              <w:tabs>
                <w:tab w:val="left" w:pos="0"/>
              </w:tabs>
              <w:bidi/>
              <w:spacing w:after="0" w:line="240" w:lineRule="exact"/>
              <w:jc w:val="both"/>
              <w:rPr>
                <w:rFonts w:ascii="Dubai" w:eastAsia="Arial Unicode MS" w:hAnsi="Dubai" w:cs="Dubai"/>
                <w:sz w:val="20"/>
                <w:szCs w:val="20"/>
                <w:rtl/>
              </w:rPr>
            </w:pPr>
            <w:r w:rsidRPr="009425B6">
              <w:rPr>
                <w:rFonts w:ascii="Dubai" w:eastAsia="Arial Unicode MS" w:hAnsi="Dubai" w:cs="Dubai"/>
                <w:sz w:val="20"/>
                <w:szCs w:val="20"/>
                <w:rtl/>
              </w:rPr>
              <w:t>عملة الحساب ال</w:t>
            </w:r>
            <w:r w:rsidR="007C4B7C" w:rsidRPr="009425B6">
              <w:rPr>
                <w:rFonts w:ascii="Dubai" w:eastAsia="Arial Unicode MS" w:hAnsi="Dubai" w:cs="Dubai" w:hint="cs"/>
                <w:sz w:val="20"/>
                <w:szCs w:val="20"/>
                <w:rtl/>
              </w:rPr>
              <w:t>أ</w:t>
            </w:r>
            <w:r w:rsidRPr="009425B6">
              <w:rPr>
                <w:rFonts w:ascii="Dubai" w:eastAsia="Arial Unicode MS" w:hAnsi="Dubai" w:cs="Dubai"/>
                <w:sz w:val="20"/>
                <w:szCs w:val="20"/>
                <w:rtl/>
              </w:rPr>
              <w:t>ساسية:</w:t>
            </w:r>
          </w:p>
        </w:tc>
      </w:tr>
      <w:tr w:rsidR="00197A9A" w14:paraId="13183B99"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jc w:val="center"/>
        </w:trPr>
        <w:tc>
          <w:tcPr>
            <w:tcW w:w="5295" w:type="dxa"/>
            <w:gridSpan w:val="10"/>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7FE9B9D1" w14:textId="2D7D8F43" w:rsidR="00197A9A" w:rsidRPr="00197A9A" w:rsidRDefault="00006F77" w:rsidP="00D45210">
            <w:pPr>
              <w:tabs>
                <w:tab w:val="left" w:pos="0"/>
              </w:tabs>
              <w:spacing w:after="0" w:line="240" w:lineRule="exact"/>
              <w:jc w:val="both"/>
              <w:rPr>
                <w:rFonts w:ascii="Dubai" w:eastAsia="Arial Unicode MS" w:hAnsi="Dubai" w:cs="Dubai"/>
                <w:b/>
                <w:bCs/>
                <w:color w:val="FFFFFF" w:themeColor="accent6"/>
                <w:sz w:val="20"/>
                <w:szCs w:val="20"/>
              </w:rPr>
            </w:pPr>
            <w:r>
              <w:br w:type="page"/>
            </w:r>
            <w:r w:rsidR="00197A9A" w:rsidRPr="00197A9A">
              <w:rPr>
                <w:rFonts w:ascii="Dubai" w:eastAsia="Arial Unicode MS" w:hAnsi="Dubai" w:cs="Dubai"/>
                <w:b/>
                <w:bCs/>
                <w:color w:val="FFFFFF" w:themeColor="accent6"/>
                <w:sz w:val="20"/>
                <w:szCs w:val="20"/>
              </w:rPr>
              <w:t xml:space="preserve">Owners Details </w:t>
            </w:r>
            <w:r w:rsidR="00197A9A" w:rsidRPr="00197A9A">
              <w:rPr>
                <w:rFonts w:ascii="Dubai" w:eastAsia="Arial Unicode MS" w:hAnsi="Dubai" w:cs="Dubai"/>
                <w:color w:val="FFFFFF" w:themeColor="accent6"/>
                <w:sz w:val="14"/>
                <w:szCs w:val="14"/>
              </w:rPr>
              <w:t>[Includes Information of owners, board members and the true beneficiary based on the entity type]</w:t>
            </w:r>
          </w:p>
        </w:tc>
        <w:tc>
          <w:tcPr>
            <w:tcW w:w="5866" w:type="dxa"/>
            <w:gridSpan w:val="10"/>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448A9238" w14:textId="77777777" w:rsidR="00197A9A" w:rsidRPr="00197A9A" w:rsidRDefault="00197A9A" w:rsidP="005523CE">
            <w:pPr>
              <w:tabs>
                <w:tab w:val="left" w:pos="0"/>
              </w:tabs>
              <w:bidi/>
              <w:spacing w:after="0" w:line="240" w:lineRule="exact"/>
              <w:contextualSpacing/>
              <w:jc w:val="both"/>
              <w:rPr>
                <w:rStyle w:val="ms-crm-inlineeditlabeltext"/>
                <w:color w:val="FFFFFF" w:themeColor="accent6"/>
                <w:rtl/>
              </w:rPr>
            </w:pPr>
            <w:r w:rsidRPr="00197A9A">
              <w:rPr>
                <w:rStyle w:val="ms-crm-inlineeditlabeltext"/>
                <w:rFonts w:ascii="Dubai" w:eastAsia="Arial Unicode MS" w:hAnsi="Dubai" w:cs="Dubai"/>
                <w:b/>
                <w:bCs/>
                <w:color w:val="FFFFFF" w:themeColor="accent6"/>
                <w:sz w:val="20"/>
                <w:szCs w:val="20"/>
                <w:rtl/>
              </w:rPr>
              <w:t>معلومات الملاك</w:t>
            </w:r>
            <w:r w:rsidRPr="00197A9A">
              <w:rPr>
                <w:rStyle w:val="ms-crm-inlineeditlabeltext"/>
                <w:rFonts w:ascii="Dubai" w:eastAsia="Arial Unicode MS" w:hAnsi="Dubai" w:cs="Dubai"/>
                <w:b/>
                <w:bCs/>
                <w:color w:val="FFFFFF" w:themeColor="accent6"/>
                <w:sz w:val="20"/>
                <w:szCs w:val="20"/>
              </w:rPr>
              <w:t xml:space="preserve"> </w:t>
            </w:r>
            <w:r w:rsidRPr="00197A9A">
              <w:rPr>
                <w:rFonts w:ascii="Dubai" w:eastAsia="Arial Unicode MS" w:hAnsi="Dubai" w:cs="Dubai"/>
                <w:color w:val="FFFFFF" w:themeColor="accent6"/>
                <w:sz w:val="14"/>
                <w:szCs w:val="14"/>
                <w:rtl/>
              </w:rPr>
              <w:t>[تُستوفى معلومات الملاك وأعضاء مجلس الإدارة والمستفيد الحقيقي وفقاً لنوع المنشأة]</w:t>
            </w:r>
          </w:p>
        </w:tc>
      </w:tr>
      <w:tr w:rsidR="00197A9A" w14:paraId="17DC4BC2"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shd w:val="clear" w:color="auto" w:fill="CCD4D6"/>
            <w:hideMark/>
          </w:tcPr>
          <w:p w14:paraId="23B31A7A" w14:textId="3DDA9EE0"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رقم الهوية/</w:t>
            </w:r>
            <w:r w:rsidR="0080647E">
              <w:rPr>
                <w:rStyle w:val="ms-crm-inlineeditlabeltext"/>
                <w:rFonts w:ascii="Dubai" w:eastAsia="Arial Unicode MS" w:hAnsi="Dubai" w:cs="Dubai"/>
                <w:b/>
                <w:bCs/>
                <w:sz w:val="18"/>
                <w:szCs w:val="18"/>
                <w:rtl/>
              </w:rPr>
              <w:t>الإثبات</w:t>
            </w:r>
            <w:r>
              <w:rPr>
                <w:rStyle w:val="ms-crm-inlineeditlabeltext"/>
                <w:rFonts w:ascii="Dubai" w:eastAsia="Arial Unicode MS" w:hAnsi="Dubai" w:cs="Dubai"/>
                <w:b/>
                <w:bCs/>
                <w:sz w:val="18"/>
                <w:szCs w:val="18"/>
                <w:rtl/>
              </w:rPr>
              <w:t xml:space="preserve"> </w:t>
            </w:r>
          </w:p>
          <w:p w14:paraId="290B6F26"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ID/Reference No.</w:t>
            </w:r>
          </w:p>
        </w:tc>
        <w:tc>
          <w:tcPr>
            <w:tcW w:w="1429" w:type="dxa"/>
            <w:gridSpan w:val="3"/>
            <w:shd w:val="clear" w:color="auto" w:fill="CCD4D6"/>
            <w:hideMark/>
          </w:tcPr>
          <w:p w14:paraId="36B3BA74"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الجنسية </w:t>
            </w:r>
          </w:p>
          <w:p w14:paraId="2804D014"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Nationality</w:t>
            </w:r>
          </w:p>
        </w:tc>
        <w:tc>
          <w:tcPr>
            <w:tcW w:w="2856" w:type="dxa"/>
            <w:gridSpan w:val="11"/>
            <w:shd w:val="clear" w:color="auto" w:fill="CCD4D6"/>
            <w:hideMark/>
          </w:tcPr>
          <w:p w14:paraId="5BAF643C"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نسبة الملكية% </w:t>
            </w:r>
          </w:p>
          <w:p w14:paraId="72A52AE2" w14:textId="77777777" w:rsidR="00197A9A" w:rsidRDefault="00197A9A" w:rsidP="00E87161">
            <w:pPr>
              <w:tabs>
                <w:tab w:val="left" w:pos="0"/>
              </w:tabs>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Ownership </w:t>
            </w:r>
            <w:r>
              <w:rPr>
                <w:rStyle w:val="ms-crm-inlineeditlabeltext"/>
                <w:rFonts w:ascii="Dubai" w:eastAsia="Arial Unicode MS" w:hAnsi="Dubai" w:cs="Dubai" w:hint="cs"/>
                <w:b/>
                <w:bCs/>
                <w:sz w:val="18"/>
                <w:szCs w:val="18"/>
                <w:rtl/>
              </w:rPr>
              <w:t>%</w:t>
            </w:r>
          </w:p>
        </w:tc>
        <w:tc>
          <w:tcPr>
            <w:tcW w:w="4426" w:type="dxa"/>
            <w:gridSpan w:val="5"/>
            <w:shd w:val="clear" w:color="auto" w:fill="CCD4D6"/>
            <w:hideMark/>
          </w:tcPr>
          <w:p w14:paraId="456B1F2E"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الاسم</w:t>
            </w:r>
          </w:p>
          <w:p w14:paraId="399803F3"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Name </w:t>
            </w:r>
          </w:p>
        </w:tc>
      </w:tr>
      <w:tr w:rsidR="00197A9A" w14:paraId="59C6C3F5"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79531A14" w14:textId="6D2FA141" w:rsidR="00197A9A" w:rsidRDefault="00197A9A">
            <w:pPr>
              <w:tabs>
                <w:tab w:val="left" w:pos="0"/>
              </w:tabs>
              <w:bidi/>
              <w:spacing w:line="240" w:lineRule="exact"/>
              <w:contextualSpacing/>
              <w:jc w:val="center"/>
              <w:rPr>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041C71D9" w14:textId="514CE8E3"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5248399E" w14:textId="2311034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37D74D8C" w14:textId="43C53CE9"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833DDE1"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39586E83" w14:textId="2B82C22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10946FA2" w14:textId="2D60C9C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298B5DBD" w14:textId="46E8441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6297E4DD" w14:textId="2BFEDD77"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538F980"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78D3FAA5" w14:textId="193D2A2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7437A28" w14:textId="2C340DCC"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72B25839" w14:textId="3D793C2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3EEF811D" w14:textId="676BA700"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475BCA17"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75C84D4F" w14:textId="1E0CFBB6"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204AB72D" w14:textId="5BABCF0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6D620D57" w14:textId="59F5028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65A6B432" w14:textId="034E3AD1"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020E05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2764ABB9" w14:textId="21A2A14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5C1CAA1A" w14:textId="75E2F8A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52B695BD" w14:textId="57B04DA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419B5BE3" w14:textId="6AB5C601"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D0B413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084B5163" w14:textId="14C7DAA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4C7DE608" w14:textId="03A9782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14EEA96D" w14:textId="186A04D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22E66DB3" w14:textId="12C6BA73"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A3A7754"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33D1EF57" w14:textId="22294805"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17D7A8F6" w14:textId="752DC06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47799C5D" w14:textId="59F74A5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1F708211" w14:textId="6359ADDE"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6581F24A"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7000B159" w14:textId="1DB8399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65A08962" w14:textId="2520E6C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5AC35DBA" w14:textId="37E821A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13EF7C58" w14:textId="27BFDB34"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32847FD"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4538F52C" w14:textId="3C33999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35226F3A" w14:textId="2D3779C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0511E089" w14:textId="1F10FFC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19DFA0CB" w14:textId="117C1BD0"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5086ECD4"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tcBorders>
              <w:bottom w:val="dotted" w:sz="4" w:space="0" w:color="A5A5A5" w:themeColor="accent4"/>
            </w:tcBorders>
            <w:vAlign w:val="center"/>
            <w:hideMark/>
          </w:tcPr>
          <w:p w14:paraId="2B5E9040" w14:textId="7F58663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tcBorders>
              <w:bottom w:val="dotted" w:sz="4" w:space="0" w:color="A5A5A5" w:themeColor="accent4"/>
            </w:tcBorders>
            <w:vAlign w:val="center"/>
            <w:hideMark/>
          </w:tcPr>
          <w:p w14:paraId="65D0AAD5" w14:textId="5305A5C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tcBorders>
              <w:bottom w:val="dotted" w:sz="4" w:space="0" w:color="A5A5A5" w:themeColor="accent4"/>
            </w:tcBorders>
            <w:vAlign w:val="center"/>
            <w:hideMark/>
          </w:tcPr>
          <w:p w14:paraId="1136A771" w14:textId="462B9E13"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tcBorders>
              <w:bottom w:val="dotted" w:sz="4" w:space="0" w:color="A5A5A5" w:themeColor="accent4"/>
            </w:tcBorders>
            <w:vAlign w:val="center"/>
            <w:hideMark/>
          </w:tcPr>
          <w:p w14:paraId="78C24967" w14:textId="6FCC9E1C"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23F0F83"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jc w:val="center"/>
        </w:trPr>
        <w:tc>
          <w:tcPr>
            <w:tcW w:w="5295" w:type="dxa"/>
            <w:gridSpan w:val="10"/>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633856F5" w14:textId="77777777" w:rsidR="00197A9A" w:rsidRPr="00197A9A" w:rsidRDefault="00197A9A">
            <w:pPr>
              <w:tabs>
                <w:tab w:val="left" w:pos="0"/>
              </w:tabs>
              <w:spacing w:line="200" w:lineRule="exact"/>
              <w:contextualSpacing/>
              <w:jc w:val="both"/>
              <w:rPr>
                <w:rFonts w:ascii="Dubai" w:eastAsia="Arial Unicode MS" w:hAnsi="Dubai" w:cs="Dubai"/>
                <w:b/>
                <w:bCs/>
                <w:color w:val="FFFFFF" w:themeColor="accent6"/>
                <w:rtl/>
              </w:rPr>
            </w:pPr>
            <w:r w:rsidRPr="00197A9A">
              <w:rPr>
                <w:rFonts w:ascii="Dubai" w:eastAsia="Arial Unicode MS" w:hAnsi="Dubai" w:cs="Dubai"/>
                <w:b/>
                <w:bCs/>
                <w:color w:val="FFFFFF" w:themeColor="accent6"/>
              </w:rPr>
              <w:t xml:space="preserve">Board of Directors Details </w:t>
            </w:r>
          </w:p>
        </w:tc>
        <w:tc>
          <w:tcPr>
            <w:tcW w:w="5866" w:type="dxa"/>
            <w:gridSpan w:val="10"/>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036CDBF6" w14:textId="77777777" w:rsidR="00197A9A" w:rsidRPr="00197A9A" w:rsidRDefault="00197A9A">
            <w:pPr>
              <w:tabs>
                <w:tab w:val="left" w:pos="0"/>
              </w:tabs>
              <w:bidi/>
              <w:spacing w:line="200" w:lineRule="exact"/>
              <w:contextualSpacing/>
              <w:jc w:val="both"/>
              <w:rPr>
                <w:rFonts w:ascii="Dubai" w:eastAsia="Arial Unicode MS" w:hAnsi="Dubai" w:cs="Dubai"/>
                <w:b/>
                <w:bCs/>
                <w:color w:val="FFFFFF" w:themeColor="accent6"/>
                <w:rtl/>
              </w:rPr>
            </w:pPr>
            <w:r w:rsidRPr="00197A9A">
              <w:rPr>
                <w:rStyle w:val="ms-crm-inlineeditlabeltext"/>
                <w:rFonts w:ascii="Dubai" w:eastAsia="Arial Unicode MS" w:hAnsi="Dubai" w:cs="Dubai"/>
                <w:b/>
                <w:bCs/>
                <w:color w:val="FFFFFF" w:themeColor="accent6"/>
                <w:rtl/>
              </w:rPr>
              <w:t>معلومات أعضاء مجلس الإدارة</w:t>
            </w:r>
          </w:p>
        </w:tc>
      </w:tr>
      <w:tr w:rsidR="00197A9A" w14:paraId="0F7A772C"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50"/>
          <w:jc w:val="center"/>
        </w:trPr>
        <w:tc>
          <w:tcPr>
            <w:tcW w:w="2450" w:type="dxa"/>
            <w:tcBorders>
              <w:top w:val="dotted" w:sz="4" w:space="0" w:color="A5A5A5" w:themeColor="accent4"/>
            </w:tcBorders>
            <w:shd w:val="clear" w:color="auto" w:fill="CCD4D6"/>
            <w:hideMark/>
          </w:tcPr>
          <w:p w14:paraId="4842CF55" w14:textId="34BEC395" w:rsidR="00197A9A" w:rsidRDefault="00197A9A" w:rsidP="00E87161">
            <w:pPr>
              <w:tabs>
                <w:tab w:val="left" w:pos="0"/>
              </w:tabs>
              <w:bidi/>
              <w:spacing w:after="0" w:line="240" w:lineRule="exact"/>
              <w:jc w:val="center"/>
              <w:rPr>
                <w:rStyle w:val="ms-crm-inlineeditlabeltext"/>
                <w:sz w:val="18"/>
                <w:szCs w:val="18"/>
                <w:rtl/>
              </w:rPr>
            </w:pPr>
            <w:r>
              <w:rPr>
                <w:rStyle w:val="ms-crm-inlineeditlabeltext"/>
                <w:rFonts w:ascii="Dubai" w:eastAsia="Arial Unicode MS" w:hAnsi="Dubai" w:cs="Dubai"/>
                <w:b/>
                <w:bCs/>
                <w:sz w:val="18"/>
                <w:szCs w:val="18"/>
                <w:rtl/>
              </w:rPr>
              <w:t>رقم الهوية/</w:t>
            </w:r>
            <w:r w:rsidR="0080647E">
              <w:rPr>
                <w:rStyle w:val="ms-crm-inlineeditlabeltext"/>
                <w:rFonts w:ascii="Dubai" w:eastAsia="Arial Unicode MS" w:hAnsi="Dubai" w:cs="Dubai"/>
                <w:b/>
                <w:bCs/>
                <w:sz w:val="18"/>
                <w:szCs w:val="18"/>
                <w:rtl/>
              </w:rPr>
              <w:t>الإثبات</w:t>
            </w:r>
            <w:r>
              <w:rPr>
                <w:rStyle w:val="ms-crm-inlineeditlabeltext"/>
                <w:rFonts w:ascii="Dubai" w:eastAsia="Arial Unicode MS" w:hAnsi="Dubai" w:cs="Dubai"/>
                <w:b/>
                <w:bCs/>
                <w:sz w:val="18"/>
                <w:szCs w:val="18"/>
                <w:rtl/>
              </w:rPr>
              <w:t xml:space="preserve"> </w:t>
            </w:r>
          </w:p>
          <w:p w14:paraId="4618D94E"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ID/Reference No.</w:t>
            </w:r>
          </w:p>
        </w:tc>
        <w:tc>
          <w:tcPr>
            <w:tcW w:w="1429" w:type="dxa"/>
            <w:gridSpan w:val="3"/>
            <w:tcBorders>
              <w:top w:val="dotted" w:sz="4" w:space="0" w:color="A5A5A5" w:themeColor="accent4"/>
            </w:tcBorders>
            <w:shd w:val="clear" w:color="auto" w:fill="CCD4D6"/>
            <w:hideMark/>
          </w:tcPr>
          <w:p w14:paraId="4255659E"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الجنسية </w:t>
            </w:r>
          </w:p>
          <w:p w14:paraId="612847E5"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Nationality</w:t>
            </w:r>
          </w:p>
        </w:tc>
        <w:tc>
          <w:tcPr>
            <w:tcW w:w="7282" w:type="dxa"/>
            <w:gridSpan w:val="16"/>
            <w:tcBorders>
              <w:top w:val="dotted" w:sz="4" w:space="0" w:color="A5A5A5" w:themeColor="accent4"/>
            </w:tcBorders>
            <w:shd w:val="clear" w:color="auto" w:fill="CCD4D6"/>
            <w:hideMark/>
          </w:tcPr>
          <w:p w14:paraId="615B12CD"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الاسم</w:t>
            </w:r>
          </w:p>
          <w:p w14:paraId="7DED30EA"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Name </w:t>
            </w:r>
          </w:p>
        </w:tc>
      </w:tr>
      <w:tr w:rsidR="00197A9A" w14:paraId="6A301A8A"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vAlign w:val="center"/>
            <w:hideMark/>
          </w:tcPr>
          <w:p w14:paraId="683A97B1" w14:textId="36B5BC67" w:rsidR="00197A9A" w:rsidRDefault="00197A9A">
            <w:pPr>
              <w:tabs>
                <w:tab w:val="left" w:pos="0"/>
              </w:tabs>
              <w:bidi/>
              <w:spacing w:line="240" w:lineRule="exact"/>
              <w:contextualSpacing/>
              <w:jc w:val="center"/>
              <w:rPr>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2ADA50CC" w14:textId="078566A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145A6061" w14:textId="71C95A8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750FB67"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vAlign w:val="center"/>
            <w:hideMark/>
          </w:tcPr>
          <w:p w14:paraId="52770DE7" w14:textId="0CCCF519"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3C5D34BB" w14:textId="0ABDDC26"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5EBCAD4B" w14:textId="6BE895D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0A03374"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vAlign w:val="center"/>
            <w:hideMark/>
          </w:tcPr>
          <w:p w14:paraId="48C95A23" w14:textId="24581FD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6F93C1A3" w14:textId="3CB77FE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12786AA7" w14:textId="74BB5C0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5996B51A"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vAlign w:val="center"/>
            <w:hideMark/>
          </w:tcPr>
          <w:p w14:paraId="0CE2B81E" w14:textId="013E2ED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0BE1B9B" w14:textId="0730B02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4835F8CD" w14:textId="440007A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F54AF26"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vAlign w:val="center"/>
            <w:hideMark/>
          </w:tcPr>
          <w:p w14:paraId="05AE7E1E" w14:textId="59423C1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1228E5F2" w14:textId="2317E5C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460A2C5C" w14:textId="07683E4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F90A39F"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vAlign w:val="center"/>
            <w:hideMark/>
          </w:tcPr>
          <w:p w14:paraId="3ED00398" w14:textId="72652E5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4D26C04D" w14:textId="567B9B4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62AC1AE5" w14:textId="562BAF5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D6C766D"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vAlign w:val="center"/>
            <w:hideMark/>
          </w:tcPr>
          <w:p w14:paraId="6AE20232" w14:textId="4760066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B7B26AE" w14:textId="410EDBE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3E87DE6B" w14:textId="5AF7455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DF0B30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vAlign w:val="center"/>
            <w:hideMark/>
          </w:tcPr>
          <w:p w14:paraId="45081F58" w14:textId="6CE7096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63A75499" w14:textId="73047749"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2565656C" w14:textId="64FC5CC3"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18AC886"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tcBorders>
              <w:bottom w:val="dotted" w:sz="4" w:space="0" w:color="A5A5A5" w:themeColor="accent4"/>
            </w:tcBorders>
            <w:vAlign w:val="center"/>
            <w:hideMark/>
          </w:tcPr>
          <w:p w14:paraId="561108BB" w14:textId="7764FCC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tcBorders>
              <w:bottom w:val="dotted" w:sz="4" w:space="0" w:color="A5A5A5" w:themeColor="accent4"/>
            </w:tcBorders>
            <w:vAlign w:val="center"/>
            <w:hideMark/>
          </w:tcPr>
          <w:p w14:paraId="6688CB11" w14:textId="2C8ACB40"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tcBorders>
              <w:bottom w:val="dotted" w:sz="4" w:space="0" w:color="A5A5A5" w:themeColor="accent4"/>
            </w:tcBorders>
            <w:vAlign w:val="center"/>
            <w:hideMark/>
          </w:tcPr>
          <w:p w14:paraId="28E342EA" w14:textId="2CCA348C"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8862301"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jc w:val="center"/>
        </w:trPr>
        <w:tc>
          <w:tcPr>
            <w:tcW w:w="5295" w:type="dxa"/>
            <w:gridSpan w:val="10"/>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343B9B64" w14:textId="77777777" w:rsidR="00197A9A" w:rsidRPr="00197A9A" w:rsidRDefault="00197A9A" w:rsidP="00E87161">
            <w:pPr>
              <w:tabs>
                <w:tab w:val="left" w:pos="0"/>
              </w:tabs>
              <w:spacing w:after="0" w:line="240" w:lineRule="exact"/>
              <w:jc w:val="both"/>
              <w:rPr>
                <w:rFonts w:ascii="Dubai" w:eastAsia="Arial Unicode MS" w:hAnsi="Dubai" w:cs="Dubai"/>
                <w:b/>
                <w:bCs/>
                <w:color w:val="FFFFFF" w:themeColor="accent6"/>
                <w:sz w:val="20"/>
                <w:szCs w:val="20"/>
                <w:rtl/>
              </w:rPr>
            </w:pPr>
            <w:r w:rsidRPr="00197A9A">
              <w:rPr>
                <w:rFonts w:ascii="Dubai" w:eastAsia="Arial Unicode MS" w:hAnsi="Dubai" w:cs="Dubai"/>
                <w:b/>
                <w:bCs/>
                <w:color w:val="FFFFFF" w:themeColor="accent6"/>
                <w:sz w:val="20"/>
                <w:szCs w:val="20"/>
              </w:rPr>
              <w:t>True Beneficiary Details</w:t>
            </w:r>
          </w:p>
          <w:p w14:paraId="6DC51594" w14:textId="77777777" w:rsidR="00197A9A" w:rsidRPr="00197A9A" w:rsidRDefault="00197A9A" w:rsidP="00E87161">
            <w:pPr>
              <w:tabs>
                <w:tab w:val="left" w:pos="0"/>
              </w:tabs>
              <w:spacing w:after="0" w:line="240" w:lineRule="exact"/>
              <w:jc w:val="both"/>
              <w:rPr>
                <w:rFonts w:ascii="Dubai" w:eastAsia="Arial Unicode MS" w:hAnsi="Dubai" w:cs="Dubai"/>
                <w:b/>
                <w:bCs/>
                <w:color w:val="FFFFFF" w:themeColor="accent6"/>
                <w:sz w:val="20"/>
                <w:szCs w:val="20"/>
              </w:rPr>
            </w:pPr>
            <w:r w:rsidRPr="00197A9A">
              <w:rPr>
                <w:rFonts w:ascii="Dubai" w:eastAsia="Arial Unicode MS" w:hAnsi="Dubai" w:cs="Dubai"/>
                <w:color w:val="FFFFFF" w:themeColor="accent6"/>
                <w:sz w:val="14"/>
                <w:szCs w:val="14"/>
              </w:rPr>
              <w:t>[A natural person who owns or exercises effective final direct or indirect control over the customer or the natural person who’s the transaction is being executed on his behalf)]</w:t>
            </w:r>
          </w:p>
        </w:tc>
        <w:tc>
          <w:tcPr>
            <w:tcW w:w="5866" w:type="dxa"/>
            <w:gridSpan w:val="10"/>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3CD9CF31" w14:textId="77777777" w:rsidR="00197A9A" w:rsidRPr="00197A9A" w:rsidRDefault="00197A9A" w:rsidP="00E87161">
            <w:pPr>
              <w:tabs>
                <w:tab w:val="left" w:pos="0"/>
              </w:tabs>
              <w:bidi/>
              <w:spacing w:after="0" w:line="240" w:lineRule="exact"/>
              <w:jc w:val="both"/>
              <w:rPr>
                <w:rStyle w:val="ms-crm-inlineeditlabeltext"/>
                <w:color w:val="FFFFFF" w:themeColor="accent6"/>
                <w:rtl/>
              </w:rPr>
            </w:pPr>
            <w:r w:rsidRPr="00197A9A">
              <w:rPr>
                <w:rStyle w:val="ms-crm-inlineeditlabeltext"/>
                <w:rFonts w:ascii="Dubai" w:eastAsia="Arial Unicode MS" w:hAnsi="Dubai" w:cs="Dubai"/>
                <w:b/>
                <w:bCs/>
                <w:color w:val="FFFFFF" w:themeColor="accent6"/>
                <w:sz w:val="20"/>
                <w:szCs w:val="20"/>
                <w:rtl/>
              </w:rPr>
              <w:t>معلومات المستفيد الحقيقي</w:t>
            </w:r>
          </w:p>
          <w:p w14:paraId="0AEE7188" w14:textId="77777777" w:rsidR="00197A9A" w:rsidRPr="00197A9A" w:rsidRDefault="00197A9A" w:rsidP="00E87161">
            <w:pPr>
              <w:tabs>
                <w:tab w:val="left" w:pos="0"/>
              </w:tabs>
              <w:bidi/>
              <w:spacing w:after="0" w:line="240" w:lineRule="exact"/>
              <w:jc w:val="both"/>
              <w:rPr>
                <w:rStyle w:val="ms-crm-inlineeditlabeltext"/>
                <w:rFonts w:ascii="Dubai" w:eastAsia="Arial Unicode MS" w:hAnsi="Dubai" w:cs="Dubai"/>
                <w:b/>
                <w:bCs/>
                <w:color w:val="FFFFFF" w:themeColor="accent6"/>
              </w:rPr>
            </w:pPr>
            <w:r w:rsidRPr="00197A9A">
              <w:rPr>
                <w:rFonts w:ascii="Dubai" w:eastAsia="Arial Unicode MS" w:hAnsi="Dubai" w:cs="Dubai"/>
                <w:color w:val="FFFFFF" w:themeColor="accent6"/>
                <w:sz w:val="14"/>
                <w:szCs w:val="14"/>
                <w:rtl/>
              </w:rPr>
              <w:t>[الشخص ذو الصفة الطبيعية الذي يمتلك أو يمارس سيطرة فعلية نهائية مباشرة أو غير مباشرة على العميل أو الشخص الطبيعي الذي تُجرى المعاملة نيابة عنه]</w:t>
            </w:r>
          </w:p>
        </w:tc>
      </w:tr>
      <w:tr w:rsidR="00197A9A" w14:paraId="40E1B82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43"/>
          <w:jc w:val="center"/>
        </w:trPr>
        <w:tc>
          <w:tcPr>
            <w:tcW w:w="2450" w:type="dxa"/>
            <w:tcBorders>
              <w:top w:val="dotted" w:sz="4" w:space="0" w:color="A5A5A5" w:themeColor="accent4"/>
            </w:tcBorders>
            <w:shd w:val="clear" w:color="auto" w:fill="CCD4D6"/>
            <w:hideMark/>
          </w:tcPr>
          <w:p w14:paraId="4CF9CAD5" w14:textId="687FFCA4"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رقم الهوية/</w:t>
            </w:r>
            <w:r w:rsidR="0080647E">
              <w:rPr>
                <w:rStyle w:val="ms-crm-inlineeditlabeltext"/>
                <w:rFonts w:ascii="Dubai" w:eastAsia="Arial Unicode MS" w:hAnsi="Dubai" w:cs="Dubai"/>
                <w:b/>
                <w:bCs/>
                <w:sz w:val="18"/>
                <w:szCs w:val="18"/>
                <w:rtl/>
              </w:rPr>
              <w:t>الإثبات</w:t>
            </w:r>
            <w:r>
              <w:rPr>
                <w:rStyle w:val="ms-crm-inlineeditlabeltext"/>
                <w:rFonts w:ascii="Dubai" w:eastAsia="Arial Unicode MS" w:hAnsi="Dubai" w:cs="Dubai"/>
                <w:b/>
                <w:bCs/>
                <w:sz w:val="18"/>
                <w:szCs w:val="18"/>
                <w:rtl/>
              </w:rPr>
              <w:t xml:space="preserve"> </w:t>
            </w:r>
          </w:p>
          <w:p w14:paraId="25E735C2"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ID/Reference No.</w:t>
            </w:r>
          </w:p>
        </w:tc>
        <w:tc>
          <w:tcPr>
            <w:tcW w:w="1429" w:type="dxa"/>
            <w:gridSpan w:val="3"/>
            <w:tcBorders>
              <w:top w:val="dotted" w:sz="4" w:space="0" w:color="A5A5A5" w:themeColor="accent4"/>
            </w:tcBorders>
            <w:shd w:val="clear" w:color="auto" w:fill="CCD4D6"/>
            <w:hideMark/>
          </w:tcPr>
          <w:p w14:paraId="320607ED"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الجنسية </w:t>
            </w:r>
          </w:p>
          <w:p w14:paraId="2C6AEEA2"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Nationality</w:t>
            </w:r>
          </w:p>
        </w:tc>
        <w:tc>
          <w:tcPr>
            <w:tcW w:w="2856" w:type="dxa"/>
            <w:gridSpan w:val="11"/>
            <w:tcBorders>
              <w:top w:val="dotted" w:sz="4" w:space="0" w:color="A5A5A5" w:themeColor="accent4"/>
            </w:tcBorders>
            <w:shd w:val="clear" w:color="auto" w:fill="CCD4D6"/>
            <w:hideMark/>
          </w:tcPr>
          <w:p w14:paraId="1D518708"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نسبة الملكية% </w:t>
            </w:r>
          </w:p>
          <w:p w14:paraId="5BB61100" w14:textId="77777777" w:rsidR="00197A9A" w:rsidRDefault="00197A9A" w:rsidP="00E87161">
            <w:pPr>
              <w:tabs>
                <w:tab w:val="left" w:pos="0"/>
              </w:tabs>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Ownership </w:t>
            </w:r>
            <w:r>
              <w:rPr>
                <w:rStyle w:val="ms-crm-inlineeditlabeltext"/>
                <w:rFonts w:ascii="Dubai" w:eastAsia="Arial Unicode MS" w:hAnsi="Dubai" w:cs="Dubai" w:hint="cs"/>
                <w:b/>
                <w:bCs/>
                <w:sz w:val="18"/>
                <w:szCs w:val="18"/>
                <w:rtl/>
              </w:rPr>
              <w:t>%</w:t>
            </w:r>
          </w:p>
        </w:tc>
        <w:tc>
          <w:tcPr>
            <w:tcW w:w="4426" w:type="dxa"/>
            <w:gridSpan w:val="5"/>
            <w:tcBorders>
              <w:top w:val="dotted" w:sz="4" w:space="0" w:color="A5A5A5" w:themeColor="accent4"/>
            </w:tcBorders>
            <w:shd w:val="clear" w:color="auto" w:fill="CCD4D6"/>
            <w:hideMark/>
          </w:tcPr>
          <w:p w14:paraId="72B717B2" w14:textId="4A4D911A" w:rsidR="00197A9A" w:rsidRDefault="00E87161" w:rsidP="00E87161">
            <w:pPr>
              <w:tabs>
                <w:tab w:val="left" w:pos="0"/>
                <w:tab w:val="center" w:pos="2192"/>
                <w:tab w:val="left" w:pos="3216"/>
              </w:tabs>
              <w:bidi/>
              <w:spacing w:after="0" w:line="240" w:lineRule="exact"/>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ab/>
            </w:r>
            <w:r w:rsidR="00197A9A">
              <w:rPr>
                <w:rStyle w:val="ms-crm-inlineeditlabeltext"/>
                <w:rFonts w:ascii="Dubai" w:eastAsia="Arial Unicode MS" w:hAnsi="Dubai" w:cs="Dubai"/>
                <w:b/>
                <w:bCs/>
                <w:sz w:val="18"/>
                <w:szCs w:val="18"/>
                <w:rtl/>
              </w:rPr>
              <w:t>الاسم</w:t>
            </w:r>
            <w:r>
              <w:rPr>
                <w:rStyle w:val="ms-crm-inlineeditlabeltext"/>
                <w:rFonts w:ascii="Dubai" w:eastAsia="Arial Unicode MS" w:hAnsi="Dubai" w:cs="Dubai"/>
                <w:b/>
                <w:bCs/>
                <w:sz w:val="18"/>
                <w:szCs w:val="18"/>
                <w:rtl/>
              </w:rPr>
              <w:tab/>
            </w:r>
          </w:p>
          <w:p w14:paraId="7514FAAD"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Name </w:t>
            </w:r>
          </w:p>
        </w:tc>
      </w:tr>
      <w:tr w:rsidR="00197A9A" w14:paraId="605E2C04"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2E62B35E" w14:textId="37B7E33D" w:rsidR="00197A9A" w:rsidRDefault="00197A9A">
            <w:pPr>
              <w:tabs>
                <w:tab w:val="left" w:pos="0"/>
              </w:tabs>
              <w:bidi/>
              <w:spacing w:line="240" w:lineRule="exact"/>
              <w:contextualSpacing/>
              <w:jc w:val="center"/>
              <w:rPr>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1B87F903" w14:textId="14B652A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4A68B617" w14:textId="3F80849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2E1E6D91" w14:textId="03A54602"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9B3CE15"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17CB7537" w14:textId="794DC66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35C77B3" w14:textId="0F9075C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3D68FB20" w14:textId="51BA263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7F76C014" w14:textId="2D7499D0"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2816FC9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51F5B732" w14:textId="6EDAB8C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5A81E283" w14:textId="1ECEAE8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43DBA444" w14:textId="591514C6"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5C399506" w14:textId="35E2254B"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130204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14E51EE6" w14:textId="6246264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34DF2291" w14:textId="1A3520E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6F3DD350" w14:textId="600D3CF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31E09E92" w14:textId="3F0CFF98"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4411F3F2"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7E532A71" w14:textId="17FF6BEC"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57902B68" w14:textId="5DDD0AC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50DE2672" w14:textId="5008335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7575D24E" w14:textId="60D24484"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69D0EA4B"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7FC85D42" w14:textId="4EF73339"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44AE9EB8" w14:textId="2D1E244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7A0BC87D" w14:textId="0996806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311766D6" w14:textId="74B9D885"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1E51F09"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0EB93530" w14:textId="59106D9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23A222A" w14:textId="46F41C9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3B3D9A26" w14:textId="30379C55"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454F6511" w14:textId="0C03903D"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6CF2AB3"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1DE4584A" w14:textId="2E685D6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5C1BD550" w14:textId="1942EB0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32D35460" w14:textId="1F13F3F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7058B971" w14:textId="65439EB3"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7E99282"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vAlign w:val="center"/>
            <w:hideMark/>
          </w:tcPr>
          <w:p w14:paraId="24A5D83D" w14:textId="2D6F0E3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09657361" w14:textId="2E82A61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14081434" w14:textId="096DABD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14FBB8B4" w14:textId="17BF52AB"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1FCF965"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2450" w:type="dxa"/>
            <w:tcBorders>
              <w:bottom w:val="dotted" w:sz="4" w:space="0" w:color="A5A5A5" w:themeColor="accent4"/>
            </w:tcBorders>
            <w:vAlign w:val="center"/>
            <w:hideMark/>
          </w:tcPr>
          <w:p w14:paraId="76A632C8" w14:textId="3B34877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tcBorders>
              <w:bottom w:val="dotted" w:sz="4" w:space="0" w:color="A5A5A5" w:themeColor="accent4"/>
            </w:tcBorders>
            <w:vAlign w:val="center"/>
            <w:hideMark/>
          </w:tcPr>
          <w:p w14:paraId="60F70D47" w14:textId="135138C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tcBorders>
              <w:bottom w:val="dotted" w:sz="4" w:space="0" w:color="A5A5A5" w:themeColor="accent4"/>
            </w:tcBorders>
            <w:vAlign w:val="center"/>
            <w:hideMark/>
          </w:tcPr>
          <w:p w14:paraId="00C548EB" w14:textId="60EE4916"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tcBorders>
              <w:bottom w:val="dotted" w:sz="4" w:space="0" w:color="A5A5A5" w:themeColor="accent4"/>
            </w:tcBorders>
            <w:vAlign w:val="center"/>
            <w:hideMark/>
          </w:tcPr>
          <w:p w14:paraId="2B8B16F8" w14:textId="5641DF7F"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4CDAC45E"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jc w:val="center"/>
        </w:trPr>
        <w:tc>
          <w:tcPr>
            <w:tcW w:w="5295" w:type="dxa"/>
            <w:gridSpan w:val="10"/>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30F859BE" w14:textId="77777777" w:rsidR="00197A9A" w:rsidRPr="00197A9A" w:rsidRDefault="00197A9A">
            <w:pPr>
              <w:tabs>
                <w:tab w:val="left" w:pos="0"/>
              </w:tabs>
              <w:spacing w:line="200" w:lineRule="exact"/>
              <w:contextualSpacing/>
              <w:jc w:val="both"/>
              <w:rPr>
                <w:rFonts w:ascii="Dubai" w:eastAsia="Arial Unicode MS" w:hAnsi="Dubai" w:cs="Dubai"/>
                <w:b/>
                <w:bCs/>
                <w:color w:val="FFFFFF" w:themeColor="accent6"/>
                <w:sz w:val="20"/>
                <w:szCs w:val="20"/>
                <w:rtl/>
              </w:rPr>
            </w:pPr>
            <w:r w:rsidRPr="00197A9A">
              <w:rPr>
                <w:rFonts w:ascii="Dubai" w:eastAsia="Arial Unicode MS" w:hAnsi="Dubai" w:cs="Dubai"/>
                <w:b/>
                <w:bCs/>
                <w:color w:val="FFFFFF" w:themeColor="accent6"/>
                <w:sz w:val="20"/>
                <w:szCs w:val="20"/>
              </w:rPr>
              <w:t>Miscellaneous Questions</w:t>
            </w:r>
          </w:p>
        </w:tc>
        <w:tc>
          <w:tcPr>
            <w:tcW w:w="5866" w:type="dxa"/>
            <w:gridSpan w:val="10"/>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42979924" w14:textId="77777777" w:rsidR="00197A9A" w:rsidRPr="00197A9A" w:rsidRDefault="00197A9A">
            <w:pPr>
              <w:tabs>
                <w:tab w:val="left" w:pos="0"/>
              </w:tabs>
              <w:bidi/>
              <w:spacing w:line="200" w:lineRule="exact"/>
              <w:contextualSpacing/>
              <w:jc w:val="both"/>
              <w:rPr>
                <w:rFonts w:ascii="Dubai" w:eastAsia="Arial Unicode MS" w:hAnsi="Dubai" w:cs="Dubai"/>
                <w:b/>
                <w:bCs/>
                <w:color w:val="FFFFFF" w:themeColor="accent6"/>
                <w:sz w:val="20"/>
                <w:szCs w:val="20"/>
                <w:rtl/>
              </w:rPr>
            </w:pPr>
            <w:r w:rsidRPr="00197A9A">
              <w:rPr>
                <w:rStyle w:val="ms-crm-inlineeditlabeltext"/>
                <w:rFonts w:ascii="Dubai" w:eastAsia="Arial Unicode MS" w:hAnsi="Dubai" w:cs="Dubai"/>
                <w:b/>
                <w:bCs/>
                <w:color w:val="FFFFFF" w:themeColor="accent6"/>
                <w:sz w:val="20"/>
                <w:szCs w:val="20"/>
                <w:rtl/>
              </w:rPr>
              <w:t>أسئلة متفرقة</w:t>
            </w:r>
          </w:p>
        </w:tc>
      </w:tr>
      <w:tr w:rsidR="00A02682" w14:paraId="0A4E902E"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4067" w:type="dxa"/>
            <w:gridSpan w:val="5"/>
            <w:tcBorders>
              <w:top w:val="dotted" w:sz="4" w:space="0" w:color="A5A5A5" w:themeColor="accent4"/>
            </w:tcBorders>
          </w:tcPr>
          <w:p w14:paraId="14901F40" w14:textId="4CF4E449" w:rsidR="00A02682" w:rsidRPr="00E87161" w:rsidRDefault="00A02682" w:rsidP="00A02682">
            <w:pPr>
              <w:tabs>
                <w:tab w:val="left" w:pos="0"/>
              </w:tabs>
              <w:spacing w:line="200" w:lineRule="exact"/>
              <w:contextualSpacing/>
              <w:jc w:val="both"/>
              <w:rPr>
                <w:rFonts w:ascii="Dubai" w:eastAsia="Arial Unicode MS" w:hAnsi="Dubai" w:cs="Dubai"/>
                <w:sz w:val="16"/>
                <w:szCs w:val="16"/>
              </w:rPr>
            </w:pPr>
            <w:r w:rsidRPr="00E87161">
              <w:rPr>
                <w:rFonts w:ascii="Dubai" w:eastAsia="Arial Unicode MS" w:hAnsi="Dubai" w:cs="Dubai"/>
                <w:sz w:val="16"/>
                <w:szCs w:val="16"/>
              </w:rPr>
              <w:t>Is one of the Board of Directors members / partners / owners / authorized signatories or any of his first/second degree relatives</w:t>
            </w:r>
            <w:r w:rsidRPr="007C4B7C">
              <w:rPr>
                <w:rFonts w:ascii="Dubai" w:eastAsia="Arial Unicode MS" w:hAnsi="Dubai" w:cs="Dubai"/>
                <w:sz w:val="16"/>
                <w:szCs w:val="16"/>
                <w:vertAlign w:val="superscript"/>
              </w:rPr>
              <w:t>(1)</w:t>
            </w:r>
            <w:r>
              <w:rPr>
                <w:rFonts w:ascii="Dubai" w:eastAsia="Arial Unicode MS" w:hAnsi="Dubai" w:cs="Dubai"/>
                <w:sz w:val="16"/>
                <w:szCs w:val="16"/>
              </w:rPr>
              <w:t xml:space="preserve"> </w:t>
            </w:r>
            <w:r w:rsidRPr="00E87161">
              <w:rPr>
                <w:rFonts w:ascii="Dubai" w:eastAsia="Arial Unicode MS" w:hAnsi="Dubai" w:cs="Dubai"/>
                <w:sz w:val="16"/>
                <w:szCs w:val="16"/>
              </w:rPr>
              <w:t>a politically exposed person</w:t>
            </w:r>
            <w:r w:rsidRPr="007C4B7C">
              <w:rPr>
                <w:rFonts w:ascii="Dubai" w:eastAsia="Arial Unicode MS" w:hAnsi="Dubai" w:cs="Dubai"/>
                <w:sz w:val="16"/>
                <w:szCs w:val="16"/>
                <w:vertAlign w:val="superscript"/>
              </w:rPr>
              <w:t>(2)</w:t>
            </w:r>
            <w:r w:rsidRPr="00E87161">
              <w:rPr>
                <w:rFonts w:ascii="Dubai" w:eastAsia="Arial Unicode MS" w:hAnsi="Dubai" w:cs="Dubai"/>
                <w:sz w:val="16"/>
                <w:szCs w:val="16"/>
              </w:rPr>
              <w:t>?</w:t>
            </w:r>
          </w:p>
        </w:tc>
        <w:tc>
          <w:tcPr>
            <w:tcW w:w="503" w:type="dxa"/>
            <w:gridSpan w:val="2"/>
            <w:tcBorders>
              <w:top w:val="dotted" w:sz="4" w:space="0" w:color="A5A5A5" w:themeColor="accent4"/>
            </w:tcBorders>
            <w:vAlign w:val="center"/>
          </w:tcPr>
          <w:p w14:paraId="14E51B2D" w14:textId="1E1B4589"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Pr>
                <w:rStyle w:val="ms-crm-inlineeditlabeltext"/>
                <w:rFonts w:ascii="Dubai" w:eastAsia="Arial Unicode MS" w:hAnsi="Dubai" w:cs="Dubai"/>
                <w:sz w:val="16"/>
                <w:szCs w:val="16"/>
              </w:rPr>
              <w:t>No</w:t>
            </w:r>
          </w:p>
        </w:tc>
        <w:tc>
          <w:tcPr>
            <w:tcW w:w="504" w:type="dxa"/>
            <w:tcBorders>
              <w:top w:val="dotted" w:sz="4" w:space="0" w:color="A5A5A5" w:themeColor="accent4"/>
            </w:tcBorders>
            <w:vAlign w:val="center"/>
          </w:tcPr>
          <w:p w14:paraId="34504B04" w14:textId="17476B0B"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sidRPr="00E87161">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sz w:val="12"/>
                <w:szCs w:val="12"/>
                <w:rtl/>
              </w:rPr>
              <w:instrText xml:space="preserve"> </w:instrText>
            </w:r>
            <w:r w:rsidRPr="00E87161">
              <w:rPr>
                <w:rStyle w:val="ms-crm-inlineeditlabeltext"/>
                <w:rFonts w:ascii="Dubai" w:eastAsia="Arial Unicode MS" w:hAnsi="Dubai" w:cs="Dubai"/>
                <w:sz w:val="12"/>
                <w:szCs w:val="12"/>
              </w:rPr>
              <w:instrText>FORMCHECKBOX</w:instrText>
            </w:r>
            <w:r w:rsidRPr="00E87161">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E87161">
              <w:rPr>
                <w:rStyle w:val="ms-crm-inlineeditlabeltext"/>
                <w:rFonts w:ascii="Dubai" w:eastAsia="Arial Unicode MS" w:hAnsi="Dubai" w:cs="Dubai"/>
                <w:sz w:val="12"/>
                <w:szCs w:val="12"/>
              </w:rPr>
              <w:fldChar w:fldCharType="end"/>
            </w:r>
          </w:p>
        </w:tc>
        <w:tc>
          <w:tcPr>
            <w:tcW w:w="506" w:type="dxa"/>
            <w:gridSpan w:val="3"/>
            <w:tcBorders>
              <w:top w:val="dotted" w:sz="4" w:space="0" w:color="A5A5A5" w:themeColor="accent4"/>
            </w:tcBorders>
            <w:vAlign w:val="center"/>
          </w:tcPr>
          <w:p w14:paraId="075A9EBD" w14:textId="29E24968"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Pr>
                <w:rFonts w:ascii="Dubai" w:eastAsia="Arial Unicode MS" w:hAnsi="Dubai" w:cs="Dubai" w:hint="cs"/>
                <w:sz w:val="16"/>
                <w:szCs w:val="16"/>
                <w:rtl/>
              </w:rPr>
              <w:t>لا</w:t>
            </w:r>
          </w:p>
        </w:tc>
        <w:tc>
          <w:tcPr>
            <w:tcW w:w="504" w:type="dxa"/>
            <w:tcBorders>
              <w:top w:val="dotted" w:sz="4" w:space="0" w:color="A5A5A5" w:themeColor="accent4"/>
            </w:tcBorders>
            <w:vAlign w:val="center"/>
          </w:tcPr>
          <w:p w14:paraId="3A887AAC" w14:textId="6926EE66"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Pr>
                <w:rStyle w:val="ms-crm-inlineeditlabeltext"/>
                <w:rFonts w:ascii="Dubai" w:eastAsia="Arial Unicode MS" w:hAnsi="Dubai" w:cs="Dubai"/>
                <w:sz w:val="16"/>
                <w:szCs w:val="16"/>
              </w:rPr>
              <w:t>Yes</w:t>
            </w:r>
          </w:p>
        </w:tc>
        <w:tc>
          <w:tcPr>
            <w:tcW w:w="504" w:type="dxa"/>
            <w:gridSpan w:val="2"/>
            <w:tcBorders>
              <w:top w:val="dotted" w:sz="4" w:space="0" w:color="A5A5A5" w:themeColor="accent4"/>
            </w:tcBorders>
            <w:vAlign w:val="center"/>
          </w:tcPr>
          <w:p w14:paraId="20D6F34D" w14:textId="1594B42C"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sidRPr="00E87161">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sz w:val="12"/>
                <w:szCs w:val="12"/>
                <w:rtl/>
              </w:rPr>
              <w:instrText xml:space="preserve"> </w:instrText>
            </w:r>
            <w:r w:rsidRPr="00E87161">
              <w:rPr>
                <w:rStyle w:val="ms-crm-inlineeditlabeltext"/>
                <w:rFonts w:ascii="Dubai" w:eastAsia="Arial Unicode MS" w:hAnsi="Dubai" w:cs="Dubai"/>
                <w:sz w:val="12"/>
                <w:szCs w:val="12"/>
              </w:rPr>
              <w:instrText>FORMCHECKBOX</w:instrText>
            </w:r>
            <w:r w:rsidRPr="00E87161">
              <w:rPr>
                <w:rStyle w:val="ms-crm-inlineeditlabeltext"/>
                <w:rFonts w:ascii="Dubai" w:eastAsia="Arial Unicode MS" w:hAnsi="Dubai" w:cs="Dubai"/>
                <w:sz w:val="12"/>
                <w:szCs w:val="12"/>
                <w:rtl/>
              </w:rPr>
              <w:instrText xml:space="preserve"> </w:instrText>
            </w:r>
            <w:r w:rsidR="00B741E4">
              <w:rPr>
                <w:rStyle w:val="ms-crm-inlineeditlabeltext"/>
                <w:rFonts w:ascii="Dubai" w:eastAsia="Arial Unicode MS" w:hAnsi="Dubai" w:cs="Dubai"/>
                <w:sz w:val="12"/>
                <w:szCs w:val="12"/>
              </w:rPr>
            </w:r>
            <w:r w:rsidR="00B741E4">
              <w:rPr>
                <w:rStyle w:val="ms-crm-inlineeditlabeltext"/>
                <w:rFonts w:ascii="Dubai" w:eastAsia="Arial Unicode MS" w:hAnsi="Dubai" w:cs="Dubai"/>
                <w:sz w:val="12"/>
                <w:szCs w:val="12"/>
              </w:rPr>
              <w:fldChar w:fldCharType="separate"/>
            </w:r>
            <w:r w:rsidRPr="00E87161">
              <w:rPr>
                <w:rStyle w:val="ms-crm-inlineeditlabeltext"/>
                <w:rFonts w:ascii="Dubai" w:eastAsia="Arial Unicode MS" w:hAnsi="Dubai" w:cs="Dubai"/>
                <w:sz w:val="12"/>
                <w:szCs w:val="12"/>
              </w:rPr>
              <w:fldChar w:fldCharType="end"/>
            </w:r>
          </w:p>
        </w:tc>
        <w:tc>
          <w:tcPr>
            <w:tcW w:w="504" w:type="dxa"/>
            <w:gridSpan w:val="3"/>
            <w:tcBorders>
              <w:top w:val="dotted" w:sz="4" w:space="0" w:color="A5A5A5" w:themeColor="accent4"/>
            </w:tcBorders>
            <w:vAlign w:val="center"/>
          </w:tcPr>
          <w:p w14:paraId="0AD9D795" w14:textId="04D0ABCB"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sidRPr="007C4B7C">
              <w:rPr>
                <w:rFonts w:ascii="Dubai" w:eastAsia="Arial Unicode MS" w:hAnsi="Dubai" w:cs="Dubai"/>
                <w:sz w:val="16"/>
                <w:szCs w:val="16"/>
                <w:rtl/>
              </w:rPr>
              <w:t>نعم</w:t>
            </w:r>
          </w:p>
        </w:tc>
        <w:tc>
          <w:tcPr>
            <w:tcW w:w="4069" w:type="dxa"/>
            <w:gridSpan w:val="3"/>
            <w:tcBorders>
              <w:top w:val="dotted" w:sz="4" w:space="0" w:color="A5A5A5" w:themeColor="accent4"/>
            </w:tcBorders>
          </w:tcPr>
          <w:p w14:paraId="0A80CD3F" w14:textId="725A5BB9" w:rsidR="00A02682" w:rsidRPr="00E87161" w:rsidRDefault="00A02682" w:rsidP="00A02682">
            <w:pPr>
              <w:tabs>
                <w:tab w:val="left" w:pos="0"/>
              </w:tabs>
              <w:bidi/>
              <w:spacing w:line="200" w:lineRule="exact"/>
              <w:contextualSpacing/>
              <w:jc w:val="both"/>
              <w:rPr>
                <w:rStyle w:val="ms-crm-inlineeditlabeltext"/>
                <w:rFonts w:ascii="Dubai" w:eastAsia="Arial Unicode MS" w:hAnsi="Dubai" w:cs="Dubai"/>
                <w:sz w:val="16"/>
                <w:szCs w:val="16"/>
                <w:rtl/>
              </w:rPr>
            </w:pPr>
            <w:r w:rsidRPr="00E87161">
              <w:rPr>
                <w:rStyle w:val="ms-crm-inlineeditlabeltext"/>
                <w:rFonts w:ascii="Dubai" w:eastAsia="Arial Unicode MS" w:hAnsi="Dubai" w:cs="Dubai"/>
                <w:sz w:val="16"/>
                <w:szCs w:val="16"/>
                <w:rtl/>
              </w:rPr>
              <w:t>هل أحد أعضاء مجلس الإدارة /الشركاء/الملاك/المفوضين بالتوقيع أو أي أحد من أقاربه من الدرجة الأولى أو الدرجة الثانية</w:t>
            </w:r>
            <w:r w:rsidRPr="007C4B7C">
              <w:rPr>
                <w:rStyle w:val="ms-crm-inlineeditlabeltext"/>
                <w:rFonts w:ascii="Dubai" w:eastAsia="Arial Unicode MS" w:hAnsi="Dubai" w:cs="Dubai" w:hint="cs"/>
                <w:sz w:val="16"/>
                <w:szCs w:val="16"/>
                <w:vertAlign w:val="superscript"/>
                <w:rtl/>
              </w:rPr>
              <w:t>(1)</w:t>
            </w:r>
            <w:r>
              <w:rPr>
                <w:rStyle w:val="ms-crm-inlineeditlabeltext"/>
                <w:rFonts w:ascii="Dubai" w:eastAsia="Arial Unicode MS" w:hAnsi="Dubai" w:cs="Dubai" w:hint="cs"/>
                <w:sz w:val="16"/>
                <w:szCs w:val="16"/>
                <w:vertAlign w:val="superscript"/>
                <w:rtl/>
              </w:rPr>
              <w:t xml:space="preserve"> </w:t>
            </w:r>
            <w:r w:rsidRPr="00E87161">
              <w:rPr>
                <w:rStyle w:val="ms-crm-inlineeditlabeltext"/>
                <w:rFonts w:ascii="Dubai" w:eastAsia="Arial Unicode MS" w:hAnsi="Dubai" w:cs="Dubai"/>
                <w:sz w:val="16"/>
                <w:szCs w:val="16"/>
                <w:rtl/>
              </w:rPr>
              <w:t>معرف سياسياً</w:t>
            </w:r>
            <w:r w:rsidRPr="007C4B7C">
              <w:rPr>
                <w:rStyle w:val="ms-crm-inlineeditlabeltext"/>
                <w:rFonts w:ascii="Dubai" w:eastAsia="Arial Unicode MS" w:hAnsi="Dubai" w:cs="Dubai" w:hint="cs"/>
                <w:sz w:val="16"/>
                <w:szCs w:val="16"/>
                <w:vertAlign w:val="superscript"/>
                <w:rtl/>
              </w:rPr>
              <w:t>(2)</w:t>
            </w:r>
            <w:r w:rsidRPr="00E87161">
              <w:rPr>
                <w:rStyle w:val="ms-crm-inlineeditlabeltext"/>
                <w:rFonts w:ascii="Dubai" w:eastAsia="Arial Unicode MS" w:hAnsi="Dubai" w:cs="Dubai"/>
                <w:sz w:val="16"/>
                <w:szCs w:val="16"/>
                <w:rtl/>
              </w:rPr>
              <w:t>؟</w:t>
            </w:r>
          </w:p>
        </w:tc>
      </w:tr>
      <w:tr w:rsidR="00A02682" w14:paraId="18418BC6"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14" w:type="dxa"/>
          <w:trHeight w:val="20"/>
          <w:jc w:val="center"/>
        </w:trPr>
        <w:tc>
          <w:tcPr>
            <w:tcW w:w="5580" w:type="dxa"/>
            <w:gridSpan w:val="11"/>
          </w:tcPr>
          <w:p w14:paraId="3E509A2E" w14:textId="37C20375" w:rsidR="00A02682" w:rsidRPr="001B4EAC" w:rsidRDefault="00A02682" w:rsidP="00A02682">
            <w:pPr>
              <w:tabs>
                <w:tab w:val="left" w:pos="0"/>
              </w:tabs>
              <w:spacing w:after="0" w:line="200" w:lineRule="exact"/>
              <w:contextualSpacing/>
              <w:jc w:val="both"/>
              <w:rPr>
                <w:rFonts w:ascii="Dubai" w:eastAsia="Arial Unicode MS" w:hAnsi="Dubai" w:cs="Dubai"/>
                <w:sz w:val="12"/>
                <w:szCs w:val="12"/>
              </w:rPr>
            </w:pPr>
            <w:r w:rsidRPr="001B4EAC">
              <w:rPr>
                <w:rFonts w:ascii="Dubai" w:eastAsia="Arial Unicode MS" w:hAnsi="Dubai" w:cs="Dubai"/>
                <w:sz w:val="12"/>
                <w:szCs w:val="12"/>
                <w:vertAlign w:val="superscript"/>
              </w:rPr>
              <w:t>(1)</w:t>
            </w:r>
            <w:r w:rsidRPr="001B4EAC">
              <w:rPr>
                <w:rFonts w:ascii="Dubai" w:eastAsia="Arial Unicode MS" w:hAnsi="Dubai" w:cs="Dubai"/>
                <w:sz w:val="12"/>
                <w:szCs w:val="12"/>
              </w:rPr>
              <w:t>First degree relative: father, mother, grandfather, grandmother and their parents. Second degree: the children and their children, and so on.</w:t>
            </w:r>
          </w:p>
          <w:p w14:paraId="3537A683" w14:textId="0BFE59A7" w:rsidR="00A02682" w:rsidRPr="001B4EAC" w:rsidRDefault="00A02682" w:rsidP="00A02682">
            <w:pPr>
              <w:tabs>
                <w:tab w:val="left" w:pos="0"/>
              </w:tabs>
              <w:spacing w:after="0" w:line="200" w:lineRule="exact"/>
              <w:contextualSpacing/>
              <w:jc w:val="both"/>
              <w:rPr>
                <w:rFonts w:ascii="Dubai" w:eastAsia="Arial Unicode MS" w:hAnsi="Dubai" w:cs="Dubai"/>
                <w:sz w:val="12"/>
                <w:szCs w:val="12"/>
              </w:rPr>
            </w:pPr>
            <w:r w:rsidRPr="001B4EAC">
              <w:rPr>
                <w:rFonts w:ascii="Dubai" w:eastAsia="Arial Unicode MS" w:hAnsi="Dubai" w:cs="Dubai"/>
                <w:sz w:val="12"/>
                <w:szCs w:val="12"/>
                <w:vertAlign w:val="superscript"/>
              </w:rPr>
              <w:t>(2)</w:t>
            </w:r>
            <w:r w:rsidRPr="001B4EAC">
              <w:rPr>
                <w:rFonts w:ascii="Dubai" w:eastAsia="Arial Unicode MS" w:hAnsi="Dubai" w:cs="Dubai"/>
                <w:sz w:val="12"/>
                <w:szCs w:val="12"/>
              </w:rPr>
              <w:t>A person assigned to higher public duties in the Kingdom, a foreign country, higher administrative positions or a position in an international organization including the following jobs or positions:</w:t>
            </w:r>
          </w:p>
          <w:p w14:paraId="1369808B" w14:textId="77777777" w:rsidR="00A02682" w:rsidRPr="001B4EAC" w:rsidRDefault="00A02682" w:rsidP="00A02682">
            <w:pPr>
              <w:numPr>
                <w:ilvl w:val="0"/>
                <w:numId w:val="1"/>
              </w:numPr>
              <w:tabs>
                <w:tab w:val="left" w:pos="0"/>
              </w:tabs>
              <w:spacing w:after="0" w:line="200" w:lineRule="exact"/>
              <w:contextualSpacing/>
              <w:jc w:val="both"/>
              <w:rPr>
                <w:rFonts w:ascii="Dubai" w:eastAsia="Arial Unicode MS" w:hAnsi="Dubai" w:cs="Dubai"/>
                <w:sz w:val="12"/>
                <w:szCs w:val="12"/>
              </w:rPr>
            </w:pPr>
            <w:r w:rsidRPr="001B4EAC">
              <w:rPr>
                <w:rFonts w:ascii="Dubai" w:eastAsia="Arial Unicode MS" w:hAnsi="Dubai" w:cs="Dubai"/>
                <w:sz w:val="12"/>
                <w:szCs w:val="12"/>
              </w:rPr>
              <w:t>Presidents of countries/governments, senior politicians, government officials, judges, or military personnel, chief executives of state-owned companies, and prominent officials of political parties.</w:t>
            </w:r>
          </w:p>
          <w:p w14:paraId="5BF24100" w14:textId="688A0EDF" w:rsidR="00A02682" w:rsidRPr="001B4EAC" w:rsidRDefault="00A02682" w:rsidP="00A02682">
            <w:pPr>
              <w:numPr>
                <w:ilvl w:val="0"/>
                <w:numId w:val="1"/>
              </w:numPr>
              <w:tabs>
                <w:tab w:val="left" w:pos="0"/>
              </w:tabs>
              <w:spacing w:after="0" w:line="200" w:lineRule="exact"/>
              <w:contextualSpacing/>
              <w:jc w:val="both"/>
              <w:rPr>
                <w:rFonts w:ascii="Dubai" w:eastAsia="Arial Unicode MS" w:hAnsi="Dubai" w:cs="Dubai"/>
                <w:sz w:val="12"/>
                <w:szCs w:val="12"/>
              </w:rPr>
            </w:pPr>
            <w:r w:rsidRPr="001B4EAC">
              <w:rPr>
                <w:rFonts w:ascii="Dubai" w:eastAsia="Arial Unicode MS" w:hAnsi="Dubai" w:cs="Dubai"/>
                <w:sz w:val="12"/>
                <w:szCs w:val="12"/>
              </w:rPr>
              <w:t>Presidents and directors of international organizations, their deputies, members of the board of directors, or any similar position)</w:t>
            </w:r>
          </w:p>
        </w:tc>
        <w:tc>
          <w:tcPr>
            <w:tcW w:w="5581" w:type="dxa"/>
            <w:gridSpan w:val="9"/>
            <w:vAlign w:val="center"/>
          </w:tcPr>
          <w:p w14:paraId="5567BCC2" w14:textId="77777777" w:rsidR="00A02682" w:rsidRPr="001B4EAC" w:rsidRDefault="00A02682" w:rsidP="00A02682">
            <w:pPr>
              <w:tabs>
                <w:tab w:val="left" w:pos="0"/>
              </w:tabs>
              <w:bidi/>
              <w:spacing w:after="0" w:line="200" w:lineRule="exact"/>
              <w:contextualSpacing/>
              <w:jc w:val="both"/>
              <w:rPr>
                <w:rFonts w:ascii="Dubai" w:eastAsia="Arial Unicode MS" w:hAnsi="Dubai" w:cs="Dubai"/>
                <w:sz w:val="12"/>
                <w:szCs w:val="12"/>
                <w:rtl/>
              </w:rPr>
            </w:pPr>
            <w:r w:rsidRPr="001B4EAC">
              <w:rPr>
                <w:rStyle w:val="ms-crm-inlineeditlabeltext"/>
                <w:rFonts w:ascii="Dubai" w:eastAsia="Arial Unicode MS" w:hAnsi="Dubai" w:cs="Dubai" w:hint="cs"/>
                <w:sz w:val="12"/>
                <w:szCs w:val="12"/>
                <w:rtl/>
              </w:rPr>
              <w:t xml:space="preserve">(1) </w:t>
            </w:r>
            <w:r w:rsidRPr="001B4EAC">
              <w:rPr>
                <w:rFonts w:ascii="Dubai" w:eastAsia="Arial Unicode MS" w:hAnsi="Dubai" w:cs="Dubai"/>
                <w:sz w:val="12"/>
                <w:szCs w:val="12"/>
                <w:rtl/>
              </w:rPr>
              <w:t>الدرجة الأولى: الأب والأم والجد والجدة وأن علو، الدرجة الثانية: الأولاد وأولادهم وإن نزلوا.</w:t>
            </w:r>
          </w:p>
          <w:p w14:paraId="7C16ADAA" w14:textId="77777777" w:rsidR="00A02682" w:rsidRPr="001B4EAC" w:rsidRDefault="00A02682" w:rsidP="00A02682">
            <w:pPr>
              <w:pStyle w:val="FootnoteText"/>
              <w:bidi/>
              <w:jc w:val="both"/>
              <w:rPr>
                <w:rFonts w:ascii="Dubai" w:eastAsia="Arial Unicode MS" w:hAnsi="Dubai" w:cs="Dubai"/>
                <w:sz w:val="12"/>
                <w:szCs w:val="12"/>
                <w:rtl/>
              </w:rPr>
            </w:pPr>
            <w:r w:rsidRPr="001B4EAC">
              <w:rPr>
                <w:rStyle w:val="ms-crm-inlineeditlabeltext"/>
                <w:rFonts w:ascii="Dubai" w:eastAsia="Arial Unicode MS" w:hAnsi="Dubai" w:cs="Dubai" w:hint="cs"/>
                <w:sz w:val="12"/>
                <w:szCs w:val="12"/>
                <w:rtl/>
              </w:rPr>
              <w:t xml:space="preserve">(2) </w:t>
            </w:r>
            <w:r w:rsidRPr="001B4EAC">
              <w:rPr>
                <w:rFonts w:ascii="Dubai" w:eastAsia="Arial Unicode MS" w:hAnsi="Dubai" w:cs="Dubai"/>
                <w:sz w:val="12"/>
                <w:szCs w:val="12"/>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p>
          <w:p w14:paraId="06441795" w14:textId="77777777" w:rsidR="00A02682" w:rsidRPr="001B4EAC" w:rsidRDefault="00A02682" w:rsidP="00A02682">
            <w:pPr>
              <w:pStyle w:val="FootnoteText"/>
              <w:numPr>
                <w:ilvl w:val="0"/>
                <w:numId w:val="48"/>
              </w:numPr>
              <w:bidi/>
              <w:ind w:left="182" w:hanging="182"/>
              <w:jc w:val="both"/>
              <w:rPr>
                <w:rFonts w:ascii="Dubai" w:eastAsia="Arial Unicode MS" w:hAnsi="Dubai" w:cs="Dubai"/>
                <w:sz w:val="12"/>
                <w:szCs w:val="12"/>
              </w:rPr>
            </w:pPr>
            <w:r w:rsidRPr="001B4EAC">
              <w:rPr>
                <w:rFonts w:ascii="Dubai" w:eastAsia="Arial Unicode MS" w:hAnsi="Dubai" w:cs="Dubai"/>
                <w:sz w:val="12"/>
                <w:szCs w:val="12"/>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14:paraId="5FA6ACD7" w14:textId="221E7A3C" w:rsidR="00A02682" w:rsidRPr="001B4EAC" w:rsidRDefault="00A02682" w:rsidP="00A02682">
            <w:pPr>
              <w:pStyle w:val="FootnoteText"/>
              <w:numPr>
                <w:ilvl w:val="0"/>
                <w:numId w:val="48"/>
              </w:numPr>
              <w:bidi/>
              <w:ind w:left="182" w:hanging="182"/>
              <w:jc w:val="both"/>
              <w:rPr>
                <w:rStyle w:val="ms-crm-inlineeditlabeltext"/>
                <w:rFonts w:ascii="Dubai" w:eastAsia="Arial Unicode MS" w:hAnsi="Dubai" w:cs="Dubai"/>
                <w:sz w:val="12"/>
                <w:szCs w:val="12"/>
                <w:rtl/>
              </w:rPr>
            </w:pPr>
            <w:r w:rsidRPr="001B4EAC">
              <w:rPr>
                <w:rFonts w:ascii="Dubai" w:eastAsia="Arial Unicode MS" w:hAnsi="Dubai" w:cs="Dubai"/>
                <w:sz w:val="12"/>
                <w:szCs w:val="12"/>
                <w:rtl/>
              </w:rPr>
              <w:t>رؤساء ومديرو المنظمات الدولية ونوابهم وأعضاء مجلس الإدارة، أو أي وظيفة مماثلة.)</w:t>
            </w:r>
          </w:p>
        </w:tc>
      </w:tr>
    </w:tbl>
    <w:tbl>
      <w:tblPr>
        <w:tblStyle w:val="TableGrid5"/>
        <w:tblW w:w="11160" w:type="dxa"/>
        <w:jc w:val="center"/>
        <w:tblInd w:w="0" w:type="dxa"/>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Layout w:type="fixed"/>
        <w:tblLook w:val="04A0" w:firstRow="1" w:lastRow="0" w:firstColumn="1" w:lastColumn="0" w:noHBand="0" w:noVBand="1"/>
      </w:tblPr>
      <w:tblGrid>
        <w:gridCol w:w="5577"/>
        <w:gridCol w:w="5583"/>
      </w:tblGrid>
      <w:tr w:rsidR="00197A9A" w14:paraId="55BE1AC1" w14:textId="77777777" w:rsidTr="00B962F4">
        <w:trPr>
          <w:trHeight w:val="53"/>
          <w:jc w:val="center"/>
        </w:trPr>
        <w:tc>
          <w:tcPr>
            <w:tcW w:w="5577" w:type="dxa"/>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30165431" w14:textId="77777777" w:rsidR="00197A9A" w:rsidRPr="00197A9A" w:rsidRDefault="00197A9A">
            <w:pPr>
              <w:tabs>
                <w:tab w:val="left" w:pos="0"/>
              </w:tabs>
              <w:spacing w:line="200" w:lineRule="exact"/>
              <w:contextualSpacing/>
              <w:jc w:val="both"/>
              <w:rPr>
                <w:rFonts w:ascii="Dubai" w:eastAsia="Arial Unicode MS" w:hAnsi="Dubai" w:cs="Dubai"/>
                <w:b/>
                <w:bCs/>
                <w:color w:val="FFFFFF" w:themeColor="accent6"/>
                <w:sz w:val="20"/>
                <w:szCs w:val="20"/>
              </w:rPr>
            </w:pPr>
            <w:bookmarkStart w:id="5" w:name="_Hlk157070333"/>
            <w:r w:rsidRPr="00197A9A">
              <w:rPr>
                <w:rFonts w:ascii="Dubai" w:eastAsia="Arial Unicode MS" w:hAnsi="Dubai" w:cs="Dubai"/>
                <w:b/>
                <w:bCs/>
                <w:color w:val="FFFFFF" w:themeColor="accent6"/>
                <w:sz w:val="20"/>
                <w:szCs w:val="20"/>
              </w:rPr>
              <w:t xml:space="preserve">Second: General Terms and Conditions </w:t>
            </w:r>
          </w:p>
        </w:tc>
        <w:tc>
          <w:tcPr>
            <w:tcW w:w="5583" w:type="dxa"/>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63A89738" w14:textId="77777777" w:rsidR="00197A9A" w:rsidRPr="00197A9A" w:rsidRDefault="00197A9A">
            <w:pPr>
              <w:tabs>
                <w:tab w:val="left" w:pos="0"/>
              </w:tabs>
              <w:bidi/>
              <w:spacing w:line="200" w:lineRule="exact"/>
              <w:contextualSpacing/>
              <w:jc w:val="both"/>
              <w:rPr>
                <w:rFonts w:ascii="Dubai" w:eastAsia="Arial Unicode MS" w:hAnsi="Dubai" w:cs="Dubai"/>
                <w:b/>
                <w:bCs/>
                <w:color w:val="FFFFFF" w:themeColor="accent6"/>
                <w:sz w:val="20"/>
                <w:szCs w:val="20"/>
                <w:rtl/>
              </w:rPr>
            </w:pPr>
            <w:r w:rsidRPr="00197A9A">
              <w:rPr>
                <w:rFonts w:ascii="Dubai" w:eastAsia="Arial Unicode MS" w:hAnsi="Dubai" w:cs="Dubai"/>
                <w:b/>
                <w:bCs/>
                <w:color w:val="FFFFFF" w:themeColor="accent6"/>
                <w:rtl/>
              </w:rPr>
              <w:t>ثانياً: الأحكام والشروط العامة</w:t>
            </w:r>
          </w:p>
        </w:tc>
      </w:tr>
      <w:tr w:rsidR="00197A9A" w14:paraId="419005ED" w14:textId="77777777" w:rsidTr="00B962F4">
        <w:trPr>
          <w:trHeight w:val="53"/>
          <w:jc w:val="center"/>
        </w:trPr>
        <w:tc>
          <w:tcPr>
            <w:tcW w:w="5577"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79154F07" w14:textId="77777777" w:rsidR="00197A9A" w:rsidRDefault="00197A9A" w:rsidP="002C422E">
            <w:pPr>
              <w:pStyle w:val="ListParagraph"/>
              <w:numPr>
                <w:ilvl w:val="0"/>
                <w:numId w:val="2"/>
              </w:numPr>
              <w:tabs>
                <w:tab w:val="left" w:pos="0"/>
              </w:tabs>
              <w:spacing w:line="260" w:lineRule="exact"/>
              <w:jc w:val="both"/>
              <w:rPr>
                <w:rFonts w:ascii="Dubai" w:eastAsia="Arial Unicode MS" w:hAnsi="Dubai" w:cs="Dubai"/>
                <w:b/>
                <w:bCs/>
                <w:sz w:val="20"/>
                <w:szCs w:val="20"/>
                <w:rtl/>
              </w:rPr>
            </w:pPr>
            <w:r>
              <w:rPr>
                <w:rFonts w:ascii="Dubai" w:eastAsia="Arial Unicode MS" w:hAnsi="Dubai" w:cs="Dubai"/>
                <w:b/>
                <w:bCs/>
              </w:rPr>
              <w:lastRenderedPageBreak/>
              <w:t>Definitions and Clarifications</w:t>
            </w:r>
          </w:p>
        </w:tc>
        <w:tc>
          <w:tcPr>
            <w:tcW w:w="5583"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4185B57B" w14:textId="77777777" w:rsidR="00197A9A" w:rsidRDefault="00197A9A" w:rsidP="002C422E">
            <w:pPr>
              <w:pStyle w:val="ListParagraph"/>
              <w:numPr>
                <w:ilvl w:val="0"/>
                <w:numId w:val="3"/>
              </w:numPr>
              <w:tabs>
                <w:tab w:val="left" w:pos="0"/>
              </w:tabs>
              <w:bidi/>
              <w:spacing w:line="260" w:lineRule="exact"/>
              <w:jc w:val="both"/>
              <w:rPr>
                <w:rFonts w:ascii="Dubai" w:eastAsia="Arial Unicode MS" w:hAnsi="Dubai" w:cs="Dubai"/>
                <w:b/>
                <w:bCs/>
                <w:rtl/>
              </w:rPr>
            </w:pPr>
            <w:r>
              <w:rPr>
                <w:rFonts w:ascii="Dubai" w:eastAsia="Arial Unicode MS" w:hAnsi="Dubai" w:cs="Dubai"/>
                <w:b/>
                <w:bCs/>
                <w:rtl/>
              </w:rPr>
              <w:t>التعريفات والإيضاحات</w:t>
            </w:r>
          </w:p>
        </w:tc>
      </w:tr>
      <w:tr w:rsidR="00197A9A" w14:paraId="429AA28D" w14:textId="77777777" w:rsidTr="00B962F4">
        <w:trPr>
          <w:trHeight w:val="53"/>
          <w:jc w:val="center"/>
        </w:trPr>
        <w:tc>
          <w:tcPr>
            <w:tcW w:w="5577" w:type="dxa"/>
            <w:tcBorders>
              <w:top w:val="dotted" w:sz="4" w:space="0" w:color="A5A5A5" w:themeColor="accent4"/>
            </w:tcBorders>
            <w:hideMark/>
          </w:tcPr>
          <w:p w14:paraId="4D40318F" w14:textId="77777777" w:rsidR="00197A9A" w:rsidRDefault="00197A9A">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A. Definitions:</w:t>
            </w:r>
          </w:p>
          <w:p w14:paraId="32BA1A56" w14:textId="77777777" w:rsidR="00197A9A" w:rsidRDefault="00197A9A">
            <w:pPr>
              <w:tabs>
                <w:tab w:val="left" w:pos="0"/>
              </w:tabs>
              <w:spacing w:line="200" w:lineRule="exact"/>
              <w:contextualSpacing/>
              <w:jc w:val="both"/>
              <w:rPr>
                <w:rFonts w:ascii="Dubai" w:eastAsia="Arial Unicode MS" w:hAnsi="Dubai" w:cs="Dubai"/>
                <w:sz w:val="16"/>
                <w:szCs w:val="16"/>
              </w:rPr>
            </w:pPr>
            <w:r>
              <w:rPr>
                <w:rFonts w:ascii="Dubai" w:eastAsia="Arial Unicode MS" w:hAnsi="Dubai" w:cs="Dubai"/>
                <w:sz w:val="16"/>
                <w:szCs w:val="16"/>
              </w:rPr>
              <w:t>The following terms and expressions, wherever mentioned in this agreement, have the meanings set forth opposite each of them, unless the context requires otherwise:</w:t>
            </w:r>
          </w:p>
        </w:tc>
        <w:tc>
          <w:tcPr>
            <w:tcW w:w="5583" w:type="dxa"/>
            <w:tcBorders>
              <w:top w:val="dotted" w:sz="4" w:space="0" w:color="A5A5A5" w:themeColor="accent4"/>
            </w:tcBorders>
            <w:hideMark/>
          </w:tcPr>
          <w:p w14:paraId="2891117C" w14:textId="77777777" w:rsidR="00197A9A" w:rsidRDefault="00197A9A">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b/>
                <w:bCs/>
                <w:sz w:val="18"/>
                <w:szCs w:val="18"/>
                <w:rtl/>
              </w:rPr>
              <w:t>‌أ. التعريفات</w:t>
            </w:r>
          </w:p>
          <w:p w14:paraId="60589D62" w14:textId="1F93FEAC" w:rsidR="00197A9A" w:rsidRDefault="00197A9A" w:rsidP="00691E37">
            <w:pPr>
              <w:tabs>
                <w:tab w:val="left" w:pos="0"/>
              </w:tabs>
              <w:bidi/>
              <w:spacing w:line="220" w:lineRule="exact"/>
              <w:contextualSpacing/>
              <w:rPr>
                <w:rFonts w:ascii="Dubai" w:eastAsia="Arial Unicode MS" w:hAnsi="Dubai" w:cs="Dubai"/>
                <w:sz w:val="18"/>
                <w:szCs w:val="18"/>
              </w:rPr>
            </w:pPr>
            <w:r>
              <w:rPr>
                <w:rFonts w:ascii="Dubai" w:eastAsia="Arial Unicode MS" w:hAnsi="Dubai" w:cs="Dubai"/>
                <w:sz w:val="18"/>
                <w:szCs w:val="18"/>
                <w:rtl/>
              </w:rPr>
              <w:t xml:space="preserve">يقصد بالألفاظ والعبارات الآتية -أينما وردت في هذه الاتفاقية- المعاني المبينة أمام </w:t>
            </w:r>
            <w:r w:rsidR="00691E37" w:rsidRPr="00691E37">
              <w:rPr>
                <w:rFonts w:ascii="Dubai" w:eastAsia="Arial Unicode MS" w:hAnsi="Dubai" w:cs="Dubai"/>
                <w:sz w:val="18"/>
                <w:szCs w:val="18"/>
                <w:rtl/>
              </w:rPr>
              <w:t xml:space="preserve">كلٍ </w:t>
            </w:r>
            <w:r>
              <w:rPr>
                <w:rFonts w:ascii="Dubai" w:eastAsia="Arial Unicode MS" w:hAnsi="Dubai" w:cs="Dubai"/>
                <w:sz w:val="18"/>
                <w:szCs w:val="18"/>
                <w:rtl/>
              </w:rPr>
              <w:t>منها مالم يقتضِ السياق خلاف ذلك</w:t>
            </w:r>
            <w:r>
              <w:rPr>
                <w:rFonts w:ascii="Dubai" w:eastAsia="Arial Unicode MS" w:hAnsi="Dubai" w:cs="Dubai"/>
                <w:sz w:val="18"/>
                <w:szCs w:val="18"/>
              </w:rPr>
              <w:t>:</w:t>
            </w:r>
          </w:p>
        </w:tc>
      </w:tr>
      <w:tr w:rsidR="00197A9A" w14:paraId="29D4BB67" w14:textId="77777777" w:rsidTr="00E87161">
        <w:trPr>
          <w:trHeight w:val="53"/>
          <w:jc w:val="center"/>
        </w:trPr>
        <w:tc>
          <w:tcPr>
            <w:tcW w:w="5577" w:type="dxa"/>
            <w:hideMark/>
          </w:tcPr>
          <w:p w14:paraId="415ACEEB" w14:textId="77777777" w:rsidR="00197A9A" w:rsidRDefault="00197A9A" w:rsidP="008D5355">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The First Party</w:t>
            </w:r>
            <w:r>
              <w:rPr>
                <w:rFonts w:ascii="Dubai" w:eastAsia="Arial Unicode MS" w:hAnsi="Dubai" w:cs="Dubai"/>
                <w:sz w:val="16"/>
                <w:szCs w:val="16"/>
              </w:rPr>
              <w:t xml:space="preserve">: The Bank which details are shown in clause (First) of this agreement. </w:t>
            </w:r>
          </w:p>
        </w:tc>
        <w:tc>
          <w:tcPr>
            <w:tcW w:w="5583" w:type="dxa"/>
            <w:hideMark/>
          </w:tcPr>
          <w:p w14:paraId="53C0E317" w14:textId="77777777" w:rsidR="00197A9A" w:rsidRDefault="00197A9A">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b/>
                <w:bCs/>
                <w:sz w:val="18"/>
                <w:szCs w:val="18"/>
                <w:rtl/>
              </w:rPr>
              <w:t>الطرف الأول</w:t>
            </w:r>
            <w:r>
              <w:rPr>
                <w:rFonts w:ascii="Dubai" w:eastAsia="Arial Unicode MS" w:hAnsi="Dubai" w:cs="Dubai"/>
                <w:sz w:val="18"/>
                <w:szCs w:val="18"/>
                <w:rtl/>
              </w:rPr>
              <w:t>: البنك/المصرف الموضحة بياناته في البند (أولاً) من هذه الاتفاقية.</w:t>
            </w:r>
          </w:p>
        </w:tc>
      </w:tr>
      <w:tr w:rsidR="00197A9A" w14:paraId="4309867D" w14:textId="77777777" w:rsidTr="00E87161">
        <w:trPr>
          <w:trHeight w:val="53"/>
          <w:jc w:val="center"/>
        </w:trPr>
        <w:tc>
          <w:tcPr>
            <w:tcW w:w="5577" w:type="dxa"/>
            <w:hideMark/>
          </w:tcPr>
          <w:p w14:paraId="61263449" w14:textId="77777777" w:rsidR="00197A9A" w:rsidRDefault="00197A9A" w:rsidP="008D5355">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The Second Party</w:t>
            </w:r>
            <w:r>
              <w:rPr>
                <w:rFonts w:ascii="Dubai" w:eastAsia="Arial Unicode MS" w:hAnsi="Dubai" w:cs="Dubai"/>
                <w:sz w:val="16"/>
                <w:szCs w:val="16"/>
              </w:rPr>
              <w:t>: the customer of the Bank whose details are shown in clause (First) of this agreement, and who has been signed this agreement by an attorney or by the partners’ resolution / board of directors’ resolution. The definition includes the customer’s attorney or authorized person.</w:t>
            </w:r>
          </w:p>
        </w:tc>
        <w:tc>
          <w:tcPr>
            <w:tcW w:w="5583" w:type="dxa"/>
            <w:hideMark/>
          </w:tcPr>
          <w:p w14:paraId="11B0B481" w14:textId="77777777" w:rsidR="00197A9A" w:rsidRDefault="00197A9A">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b/>
                <w:bCs/>
                <w:sz w:val="18"/>
                <w:szCs w:val="18"/>
                <w:rtl/>
              </w:rPr>
              <w:t>الطرف الثاني</w:t>
            </w:r>
            <w:r>
              <w:rPr>
                <w:rFonts w:ascii="Dubai" w:eastAsia="Arial Unicode MS" w:hAnsi="Dubai" w:cs="Dubai"/>
                <w:sz w:val="18"/>
                <w:szCs w:val="18"/>
                <w:rtl/>
              </w:rPr>
              <w:t xml:space="preserve">: عميل البنك/المصرف الاعتباري الموضحة بياناته في البند (أولاً) من هذه الاتفاقية، والذي وقع عنه بالوكالة أو بقرار الشركاء/مجلس الإدارة على هذه الاتفاقية. ويشمل التعريف الوكيل أو المفوّض عن العميل. </w:t>
            </w:r>
          </w:p>
        </w:tc>
      </w:tr>
      <w:tr w:rsidR="00197A9A" w14:paraId="60BEA810" w14:textId="77777777" w:rsidTr="00E87161">
        <w:trPr>
          <w:trHeight w:val="53"/>
          <w:jc w:val="center"/>
        </w:trPr>
        <w:tc>
          <w:tcPr>
            <w:tcW w:w="5577" w:type="dxa"/>
            <w:hideMark/>
          </w:tcPr>
          <w:p w14:paraId="5F794A24" w14:textId="77777777" w:rsidR="00197A9A" w:rsidRDefault="00197A9A" w:rsidP="008D5355">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Current account</w:t>
            </w:r>
            <w:r>
              <w:rPr>
                <w:rFonts w:ascii="Dubai" w:eastAsia="Arial Unicode MS" w:hAnsi="Dubai" w:cs="Dubai"/>
                <w:sz w:val="16"/>
                <w:szCs w:val="16"/>
              </w:rPr>
              <w:t>: an accounting record opened by the Bank and established under this agreement upon customer’s request, and entails rights and obligations for both parties, and the rights and obligations include accounting entries made by the Bank in accordance with the banking regulations, rules and norms.</w:t>
            </w:r>
          </w:p>
        </w:tc>
        <w:tc>
          <w:tcPr>
            <w:tcW w:w="5583" w:type="dxa"/>
            <w:hideMark/>
          </w:tcPr>
          <w:p w14:paraId="4B1E3406" w14:textId="77777777" w:rsidR="00197A9A" w:rsidRDefault="00197A9A">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b/>
                <w:bCs/>
                <w:sz w:val="18"/>
                <w:szCs w:val="18"/>
                <w:rtl/>
              </w:rPr>
              <w:t>الحساب الجاري</w:t>
            </w:r>
            <w:r>
              <w:rPr>
                <w:rFonts w:ascii="Dubai" w:eastAsia="Arial Unicode MS" w:hAnsi="Dubai" w:cs="Dubai"/>
                <w:sz w:val="18"/>
                <w:szCs w:val="18"/>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البنكية.</w:t>
            </w:r>
          </w:p>
        </w:tc>
      </w:tr>
      <w:tr w:rsidR="00197A9A" w14:paraId="4831EEAE" w14:textId="77777777" w:rsidTr="00B962F4">
        <w:trPr>
          <w:trHeight w:val="53"/>
          <w:jc w:val="center"/>
        </w:trPr>
        <w:tc>
          <w:tcPr>
            <w:tcW w:w="5577" w:type="dxa"/>
            <w:tcBorders>
              <w:bottom w:val="dotted" w:sz="4" w:space="0" w:color="A5A5A5" w:themeColor="accent4"/>
            </w:tcBorders>
            <w:hideMark/>
          </w:tcPr>
          <w:p w14:paraId="0D425E82" w14:textId="77777777" w:rsidR="00197A9A" w:rsidRDefault="00197A9A" w:rsidP="008D5355">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B. Clarifications</w:t>
            </w:r>
            <w:r>
              <w:rPr>
                <w:rFonts w:ascii="Dubai" w:eastAsia="Arial Unicode MS" w:hAnsi="Dubai" w:cs="Dubai"/>
                <w:sz w:val="16"/>
                <w:szCs w:val="16"/>
              </w:rPr>
              <w:t xml:space="preserve"> </w:t>
            </w:r>
          </w:p>
          <w:p w14:paraId="46305BE5" w14:textId="77777777" w:rsidR="00197A9A" w:rsidRDefault="00197A9A" w:rsidP="008D5355">
            <w:pPr>
              <w:tabs>
                <w:tab w:val="left" w:pos="0"/>
              </w:tabs>
              <w:spacing w:line="200" w:lineRule="exact"/>
              <w:contextualSpacing/>
              <w:jc w:val="both"/>
              <w:rPr>
                <w:rFonts w:ascii="Dubai" w:eastAsia="Arial Unicode MS" w:hAnsi="Dubai" w:cs="Dubai"/>
                <w:sz w:val="16"/>
                <w:szCs w:val="16"/>
              </w:rPr>
            </w:pPr>
            <w:r>
              <w:rPr>
                <w:rFonts w:ascii="Dubai" w:eastAsia="Arial Unicode MS" w:hAnsi="Dubai" w:cs="Dubai"/>
                <w:sz w:val="16"/>
                <w:szCs w:val="16"/>
              </w:rPr>
              <w:t>In this Agreement, unless the context otherwise requires:</w:t>
            </w:r>
          </w:p>
          <w:p w14:paraId="484242A6" w14:textId="77777777" w:rsidR="00197A9A" w:rsidRDefault="00197A9A" w:rsidP="008D5355">
            <w:pPr>
              <w:pStyle w:val="ListParagraph"/>
              <w:numPr>
                <w:ilvl w:val="0"/>
                <w:numId w:val="4"/>
              </w:numPr>
              <w:spacing w:line="200" w:lineRule="exact"/>
              <w:jc w:val="both"/>
              <w:rPr>
                <w:rFonts w:ascii="Dubai" w:eastAsia="Arial Unicode MS" w:hAnsi="Dubai" w:cs="Dubai"/>
                <w:sz w:val="16"/>
                <w:szCs w:val="16"/>
              </w:rPr>
            </w:pPr>
            <w:r>
              <w:rPr>
                <w:rFonts w:ascii="Dubai" w:eastAsia="Arial Unicode MS" w:hAnsi="Dubai" w:cs="Dubai"/>
                <w:sz w:val="16"/>
                <w:szCs w:val="16"/>
              </w:rPr>
              <w:t xml:space="preserve">Any reference to the years, months, and days will indicate the Hijri calendar. </w:t>
            </w:r>
          </w:p>
          <w:p w14:paraId="3103A7B5" w14:textId="77777777" w:rsidR="00197A9A" w:rsidRDefault="00197A9A" w:rsidP="008D5355">
            <w:pPr>
              <w:pStyle w:val="ListParagraph"/>
              <w:numPr>
                <w:ilvl w:val="0"/>
                <w:numId w:val="4"/>
              </w:numPr>
              <w:tabs>
                <w:tab w:val="left" w:pos="0"/>
              </w:tabs>
              <w:spacing w:line="200" w:lineRule="exact"/>
              <w:jc w:val="both"/>
              <w:rPr>
                <w:rFonts w:ascii="Dubai" w:eastAsia="Arial Unicode MS" w:hAnsi="Dubai" w:cs="Dubai"/>
                <w:color w:val="00B6D1" w:themeColor="text1" w:themeTint="A6"/>
                <w:sz w:val="16"/>
                <w:szCs w:val="16"/>
              </w:rPr>
            </w:pPr>
            <w:r>
              <w:rPr>
                <w:rFonts w:ascii="Dubai" w:eastAsia="Arial Unicode MS" w:hAnsi="Dubai" w:cs="Dubai"/>
                <w:sz w:val="16"/>
                <w:szCs w:val="16"/>
              </w:rPr>
              <w:t>The reference to the agreement is a reference to clause (First), clause (Second) and clause (Third) and the annexes of the agreement, and this includes all of its amendments or additions.</w:t>
            </w:r>
          </w:p>
        </w:tc>
        <w:tc>
          <w:tcPr>
            <w:tcW w:w="5583" w:type="dxa"/>
            <w:tcBorders>
              <w:bottom w:val="dotted" w:sz="4" w:space="0" w:color="A5A5A5" w:themeColor="accent4"/>
            </w:tcBorders>
            <w:hideMark/>
          </w:tcPr>
          <w:p w14:paraId="74459694" w14:textId="77777777" w:rsidR="00197A9A" w:rsidRDefault="00197A9A">
            <w:pPr>
              <w:tabs>
                <w:tab w:val="left" w:pos="0"/>
              </w:tabs>
              <w:bidi/>
              <w:spacing w:line="220" w:lineRule="exact"/>
              <w:contextualSpacing/>
              <w:jc w:val="both"/>
              <w:rPr>
                <w:rFonts w:ascii="Dubai" w:eastAsia="Arial Unicode MS" w:hAnsi="Dubai" w:cs="Dubai"/>
                <w:b/>
                <w:bCs/>
                <w:sz w:val="18"/>
                <w:szCs w:val="18"/>
                <w:rtl/>
              </w:rPr>
            </w:pPr>
            <w:r>
              <w:rPr>
                <w:rFonts w:ascii="Dubai" w:eastAsia="Arial Unicode MS" w:hAnsi="Dubai" w:cs="Dubai"/>
                <w:b/>
                <w:bCs/>
                <w:sz w:val="18"/>
                <w:szCs w:val="18"/>
                <w:rtl/>
              </w:rPr>
              <w:t>ب. الإيضاحات</w:t>
            </w:r>
          </w:p>
          <w:p w14:paraId="2CAEA513" w14:textId="77777777" w:rsidR="00197A9A" w:rsidRDefault="00197A9A">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sz w:val="18"/>
                <w:szCs w:val="18"/>
                <w:rtl/>
              </w:rPr>
              <w:t>في هذه الاتفاقية، مالم يقتضِ السياق خلاف ذلك</w:t>
            </w:r>
            <w:r>
              <w:rPr>
                <w:rFonts w:ascii="Dubai" w:eastAsia="Arial Unicode MS" w:hAnsi="Dubai" w:cs="Dubai"/>
                <w:sz w:val="18"/>
                <w:szCs w:val="18"/>
              </w:rPr>
              <w:t>:</w:t>
            </w:r>
          </w:p>
          <w:p w14:paraId="42FFA6BD" w14:textId="77777777" w:rsidR="00197A9A" w:rsidRDefault="00197A9A" w:rsidP="002C422E">
            <w:pPr>
              <w:pStyle w:val="ListParagraph"/>
              <w:numPr>
                <w:ilvl w:val="0"/>
                <w:numId w:val="5"/>
              </w:numPr>
              <w:tabs>
                <w:tab w:val="left" w:pos="0"/>
              </w:tabs>
              <w:bidi/>
              <w:spacing w:line="220" w:lineRule="exact"/>
              <w:ind w:left="365"/>
              <w:jc w:val="both"/>
              <w:rPr>
                <w:rFonts w:ascii="Dubai" w:eastAsia="Arial Unicode MS" w:hAnsi="Dubai" w:cs="Dubai"/>
                <w:sz w:val="18"/>
                <w:szCs w:val="18"/>
                <w:rtl/>
              </w:rPr>
            </w:pPr>
            <w:r>
              <w:rPr>
                <w:rFonts w:ascii="Dubai" w:eastAsia="Arial Unicode MS" w:hAnsi="Dubai" w:cs="Dubai"/>
                <w:sz w:val="18"/>
                <w:szCs w:val="18"/>
                <w:rtl/>
              </w:rPr>
              <w:t>الإشارة إلى الأعوام والشهور والأيام هي إشارة إليها وفقاً للتقويم الهجري</w:t>
            </w:r>
            <w:r>
              <w:rPr>
                <w:rFonts w:ascii="Dubai" w:eastAsia="Arial Unicode MS" w:hAnsi="Dubai" w:cs="Dubai"/>
                <w:sz w:val="18"/>
                <w:szCs w:val="18"/>
              </w:rPr>
              <w:t>.</w:t>
            </w:r>
          </w:p>
          <w:p w14:paraId="64AC7C85" w14:textId="77777777" w:rsidR="00197A9A" w:rsidRDefault="00197A9A" w:rsidP="002C422E">
            <w:pPr>
              <w:pStyle w:val="ListParagraph"/>
              <w:numPr>
                <w:ilvl w:val="0"/>
                <w:numId w:val="5"/>
              </w:numPr>
              <w:tabs>
                <w:tab w:val="left" w:pos="0"/>
              </w:tabs>
              <w:bidi/>
              <w:spacing w:line="220" w:lineRule="exact"/>
              <w:ind w:left="365"/>
              <w:jc w:val="both"/>
              <w:rPr>
                <w:rFonts w:ascii="Dubai" w:eastAsia="Arial Unicode MS" w:hAnsi="Dubai" w:cs="Dubai"/>
                <w:b/>
                <w:bCs/>
                <w:sz w:val="18"/>
                <w:szCs w:val="18"/>
                <w:rtl/>
              </w:rPr>
            </w:pPr>
            <w:r>
              <w:rPr>
                <w:rFonts w:ascii="Dubai" w:eastAsia="Arial Unicode MS" w:hAnsi="Dubai" w:cs="Dubai"/>
                <w:sz w:val="18"/>
                <w:szCs w:val="18"/>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197A9A" w14:paraId="79648828" w14:textId="77777777" w:rsidTr="00B962F4">
        <w:trPr>
          <w:trHeight w:val="53"/>
          <w:jc w:val="center"/>
        </w:trPr>
        <w:tc>
          <w:tcPr>
            <w:tcW w:w="5577"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3E9E666C" w14:textId="77777777" w:rsidR="00197A9A" w:rsidRDefault="00197A9A" w:rsidP="002C422E">
            <w:pPr>
              <w:pStyle w:val="ListParagraph"/>
              <w:numPr>
                <w:ilvl w:val="0"/>
                <w:numId w:val="6"/>
              </w:numPr>
              <w:tabs>
                <w:tab w:val="left" w:pos="0"/>
              </w:tabs>
              <w:spacing w:line="260" w:lineRule="exact"/>
              <w:jc w:val="both"/>
              <w:rPr>
                <w:rFonts w:ascii="Dubai" w:eastAsia="Arial Unicode MS" w:hAnsi="Dubai" w:cs="Dubai"/>
                <w:b/>
                <w:bCs/>
                <w:sz w:val="20"/>
                <w:szCs w:val="20"/>
                <w:rtl/>
              </w:rPr>
            </w:pPr>
            <w:r>
              <w:rPr>
                <w:rFonts w:ascii="Dubai" w:eastAsia="Arial Unicode MS" w:hAnsi="Dubai" w:cs="Dubai"/>
                <w:b/>
                <w:bCs/>
              </w:rPr>
              <w:t xml:space="preserve">Introduction </w:t>
            </w:r>
          </w:p>
        </w:tc>
        <w:tc>
          <w:tcPr>
            <w:tcW w:w="5583"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5DCC1593" w14:textId="77777777" w:rsidR="00197A9A" w:rsidRDefault="00197A9A" w:rsidP="002C422E">
            <w:pPr>
              <w:pStyle w:val="ListParagraph"/>
              <w:numPr>
                <w:ilvl w:val="0"/>
                <w:numId w:val="3"/>
              </w:numPr>
              <w:tabs>
                <w:tab w:val="left" w:pos="0"/>
              </w:tabs>
              <w:bidi/>
              <w:spacing w:line="260" w:lineRule="exact"/>
              <w:jc w:val="both"/>
              <w:rPr>
                <w:rFonts w:ascii="Dubai" w:eastAsia="Arial Unicode MS" w:hAnsi="Dubai" w:cs="Dubai"/>
                <w:b/>
                <w:bCs/>
                <w:rtl/>
              </w:rPr>
            </w:pPr>
            <w:r>
              <w:rPr>
                <w:rFonts w:ascii="Dubai" w:eastAsia="Arial Unicode MS" w:hAnsi="Dubai" w:cs="Dubai"/>
                <w:b/>
                <w:bCs/>
                <w:rtl/>
              </w:rPr>
              <w:t>تمهيد</w:t>
            </w:r>
          </w:p>
        </w:tc>
      </w:tr>
      <w:tr w:rsidR="00197A9A" w14:paraId="008DD6B4" w14:textId="77777777" w:rsidTr="00B962F4">
        <w:trPr>
          <w:trHeight w:val="53"/>
          <w:jc w:val="center"/>
        </w:trPr>
        <w:tc>
          <w:tcPr>
            <w:tcW w:w="5577" w:type="dxa"/>
            <w:tcBorders>
              <w:top w:val="dotted" w:sz="4" w:space="0" w:color="A5A5A5" w:themeColor="accent4"/>
            </w:tcBorders>
            <w:hideMark/>
          </w:tcPr>
          <w:p w14:paraId="20C86BFB" w14:textId="77777777" w:rsidR="00197A9A" w:rsidRDefault="00197A9A" w:rsidP="008D5355">
            <w:pPr>
              <w:spacing w:line="180" w:lineRule="exact"/>
              <w:contextualSpacing/>
              <w:jc w:val="both"/>
              <w:rPr>
                <w:rFonts w:ascii="Dubai" w:eastAsia="Arial Unicode MS" w:hAnsi="Dubai" w:cs="Dubai"/>
                <w:sz w:val="16"/>
                <w:szCs w:val="16"/>
                <w:rtl/>
              </w:rPr>
            </w:pPr>
            <w:r>
              <w:rPr>
                <w:rFonts w:ascii="Dubai" w:eastAsia="Arial Unicode MS" w:hAnsi="Dubai" w:cs="Dubai"/>
                <w:sz w:val="16"/>
                <w:szCs w:val="16"/>
              </w:rPr>
              <w:t>The Second Party wishes to open a current account with the First Party, and since the First Party agreed to the Second Party’s request, the two parties, with full legal capacity, agreed to conclude this agreement. It is subject to the provisions of relevant laws, regulations and instructions such as the Anti-Money Laundering Law, the Law on Combating Terrorism Financing and its crimes and their executive bylaw, and the instructions issued by the Saudi Central Bank such as the rules for bank accounts, and in the event of a conflict between the provisions of the agreement, regulations and instructions. The provisions of the regulations and instructions supersede over others.</w:t>
            </w:r>
          </w:p>
        </w:tc>
        <w:tc>
          <w:tcPr>
            <w:tcW w:w="5583" w:type="dxa"/>
            <w:tcBorders>
              <w:top w:val="dotted" w:sz="4" w:space="0" w:color="A5A5A5" w:themeColor="accent4"/>
            </w:tcBorders>
            <w:vAlign w:val="center"/>
            <w:hideMark/>
          </w:tcPr>
          <w:p w14:paraId="43E342FE" w14:textId="467560E5" w:rsidR="00197A9A" w:rsidRDefault="00197A9A" w:rsidP="00667BB0">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sz w:val="18"/>
                <w:szCs w:val="18"/>
                <w:rtl/>
              </w:rPr>
              <w:t xml:space="preserve">حيث يرغب الطرف الثاني بفتح حساب </w:t>
            </w:r>
            <w:r w:rsidRPr="00EF2B64">
              <w:rPr>
                <w:rFonts w:ascii="Dubai" w:eastAsia="Arial Unicode MS" w:hAnsi="Dubai" w:cs="Dubai"/>
                <w:sz w:val="18"/>
                <w:szCs w:val="18"/>
                <w:rtl/>
              </w:rPr>
              <w:t>جا</w:t>
            </w:r>
            <w:r w:rsidR="00691E37" w:rsidRPr="00EF2B64">
              <w:rPr>
                <w:rFonts w:ascii="Dubai" w:eastAsia="Arial Unicode MS" w:hAnsi="Dubai" w:cs="Dubai"/>
                <w:sz w:val="18"/>
                <w:szCs w:val="18"/>
                <w:rtl/>
              </w:rPr>
              <w:t>ر</w:t>
            </w:r>
            <w:r w:rsidR="00EF2B64" w:rsidRPr="00EF2B64">
              <w:rPr>
                <w:rFonts w:ascii="Dubai" w:eastAsia="Arial Unicode MS" w:hAnsi="Dubai" w:cs="Dubai"/>
                <w:sz w:val="18"/>
                <w:szCs w:val="18"/>
                <w:rtl/>
              </w:rPr>
              <w:t>ٍ</w:t>
            </w:r>
            <w:r>
              <w:rPr>
                <w:rFonts w:ascii="Dubai" w:eastAsia="Arial Unicode MS" w:hAnsi="Dubai" w:cs="Dubai"/>
                <w:sz w:val="18"/>
                <w:szCs w:val="18"/>
                <w:rtl/>
              </w:rPr>
              <w:t xml:space="preserve">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Pr>
                <w:rFonts w:ascii="Dubai" w:eastAsia="Arial Unicode MS" w:hAnsi="Dubai" w:cs="Dubai"/>
                <w:sz w:val="18"/>
                <w:szCs w:val="18"/>
              </w:rPr>
              <w:t>.</w:t>
            </w:r>
          </w:p>
        </w:tc>
      </w:tr>
      <w:tr w:rsidR="00197A9A" w14:paraId="44B44F56" w14:textId="77777777" w:rsidTr="00B962F4">
        <w:trPr>
          <w:trHeight w:val="53"/>
          <w:jc w:val="center"/>
        </w:trPr>
        <w:tc>
          <w:tcPr>
            <w:tcW w:w="5577" w:type="dxa"/>
            <w:tcBorders>
              <w:bottom w:val="dotted" w:sz="4" w:space="0" w:color="A5A5A5" w:themeColor="accent4"/>
            </w:tcBorders>
            <w:hideMark/>
          </w:tcPr>
          <w:p w14:paraId="5C72755B" w14:textId="77777777" w:rsidR="00197A9A" w:rsidRDefault="00197A9A" w:rsidP="008D5355">
            <w:pPr>
              <w:spacing w:line="180" w:lineRule="exact"/>
              <w:contextualSpacing/>
              <w:jc w:val="both"/>
              <w:rPr>
                <w:rFonts w:ascii="Dubai" w:eastAsia="Arial Unicode MS" w:hAnsi="Dubai" w:cs="Dubai"/>
                <w:sz w:val="16"/>
                <w:szCs w:val="16"/>
                <w:rtl/>
              </w:rPr>
            </w:pPr>
            <w:r>
              <w:rPr>
                <w:rFonts w:ascii="Dubai" w:eastAsia="Arial Unicode MS" w:hAnsi="Dubai" w:cs="Dubai"/>
                <w:sz w:val="16"/>
                <w:szCs w:val="16"/>
              </w:rPr>
              <w:t>The above introduction is an integral part of this agreement.</w:t>
            </w:r>
          </w:p>
        </w:tc>
        <w:tc>
          <w:tcPr>
            <w:tcW w:w="5583" w:type="dxa"/>
            <w:tcBorders>
              <w:bottom w:val="dotted" w:sz="4" w:space="0" w:color="A5A5A5" w:themeColor="accent4"/>
            </w:tcBorders>
            <w:hideMark/>
          </w:tcPr>
          <w:p w14:paraId="2E0D0638" w14:textId="77777777" w:rsidR="00197A9A" w:rsidRDefault="00197A9A">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sz w:val="18"/>
                <w:szCs w:val="18"/>
                <w:rtl/>
              </w:rPr>
              <w:t>يُعد التمهيد أعلاه جزءًا لا يتجزأ من هذه الاتفاقية</w:t>
            </w:r>
          </w:p>
        </w:tc>
      </w:tr>
      <w:tr w:rsidR="00197A9A" w14:paraId="0B307275" w14:textId="77777777" w:rsidTr="00B962F4">
        <w:trPr>
          <w:trHeight w:val="53"/>
          <w:jc w:val="center"/>
        </w:trPr>
        <w:tc>
          <w:tcPr>
            <w:tcW w:w="5577"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54546A89" w14:textId="77777777" w:rsidR="00197A9A" w:rsidRDefault="00197A9A" w:rsidP="002C422E">
            <w:pPr>
              <w:pStyle w:val="ListParagraph"/>
              <w:numPr>
                <w:ilvl w:val="0"/>
                <w:numId w:val="6"/>
              </w:numPr>
              <w:tabs>
                <w:tab w:val="left" w:pos="0"/>
              </w:tabs>
              <w:spacing w:line="260" w:lineRule="exact"/>
              <w:jc w:val="both"/>
              <w:rPr>
                <w:rFonts w:ascii="Dubai" w:eastAsia="Arial Unicode MS" w:hAnsi="Dubai" w:cs="Dubai"/>
                <w:b/>
                <w:bCs/>
                <w:sz w:val="20"/>
                <w:szCs w:val="20"/>
                <w:rtl/>
              </w:rPr>
            </w:pPr>
            <w:r>
              <w:rPr>
                <w:rFonts w:ascii="Dubai" w:eastAsia="Arial Unicode MS" w:hAnsi="Dubai" w:cs="Dubai"/>
                <w:b/>
                <w:bCs/>
              </w:rPr>
              <w:t>Rights and Obligations of Both Parties</w:t>
            </w:r>
          </w:p>
        </w:tc>
        <w:tc>
          <w:tcPr>
            <w:tcW w:w="5583"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4587F0DF" w14:textId="77777777" w:rsidR="00197A9A" w:rsidRDefault="00197A9A" w:rsidP="002C422E">
            <w:pPr>
              <w:pStyle w:val="ListParagraph"/>
              <w:numPr>
                <w:ilvl w:val="0"/>
                <w:numId w:val="3"/>
              </w:numPr>
              <w:tabs>
                <w:tab w:val="left" w:pos="0"/>
              </w:tabs>
              <w:bidi/>
              <w:spacing w:line="260" w:lineRule="exact"/>
              <w:jc w:val="both"/>
              <w:rPr>
                <w:rFonts w:ascii="Dubai" w:eastAsia="Arial Unicode MS" w:hAnsi="Dubai" w:cs="Dubai"/>
                <w:b/>
                <w:bCs/>
                <w:rtl/>
              </w:rPr>
            </w:pPr>
            <w:r>
              <w:rPr>
                <w:rFonts w:ascii="Dubai" w:eastAsia="Arial Unicode MS" w:hAnsi="Dubai" w:cs="Dubai"/>
                <w:b/>
                <w:bCs/>
                <w:rtl/>
              </w:rPr>
              <w:t>حقوق والتزامات الطرفين</w:t>
            </w:r>
          </w:p>
        </w:tc>
      </w:tr>
      <w:tr w:rsidR="00197A9A" w14:paraId="078DCD60" w14:textId="77777777" w:rsidTr="00B962F4">
        <w:trPr>
          <w:trHeight w:val="53"/>
          <w:jc w:val="center"/>
        </w:trPr>
        <w:tc>
          <w:tcPr>
            <w:tcW w:w="5577" w:type="dxa"/>
            <w:tcBorders>
              <w:top w:val="dotted" w:sz="4" w:space="0" w:color="A5A5A5" w:themeColor="accent4"/>
            </w:tcBorders>
            <w:hideMark/>
          </w:tcPr>
          <w:p w14:paraId="5CA3A501" w14:textId="77777777" w:rsidR="00197A9A" w:rsidRPr="00E87161"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sidRPr="00E87161">
              <w:rPr>
                <w:rFonts w:ascii="Dubai" w:eastAsia="Arial Unicode MS" w:hAnsi="Dubai" w:cs="Dubai"/>
                <w:sz w:val="16"/>
                <w:szCs w:val="16"/>
              </w:rPr>
              <w:t>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 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w:t>
            </w:r>
          </w:p>
        </w:tc>
        <w:tc>
          <w:tcPr>
            <w:tcW w:w="5583" w:type="dxa"/>
            <w:tcBorders>
              <w:top w:val="dotted" w:sz="4" w:space="0" w:color="A5A5A5" w:themeColor="accent4"/>
            </w:tcBorders>
            <w:vAlign w:val="center"/>
            <w:hideMark/>
          </w:tcPr>
          <w:p w14:paraId="0CFE018A" w14:textId="4737F108" w:rsidR="00197A9A" w:rsidRPr="00E87161" w:rsidRDefault="00197A9A" w:rsidP="00667BB0">
            <w:pPr>
              <w:pStyle w:val="ListParagraph"/>
              <w:numPr>
                <w:ilvl w:val="0"/>
                <w:numId w:val="8"/>
              </w:numPr>
              <w:tabs>
                <w:tab w:val="left" w:pos="0"/>
              </w:tabs>
              <w:bidi/>
              <w:spacing w:line="220" w:lineRule="exact"/>
              <w:ind w:left="374"/>
              <w:jc w:val="both"/>
              <w:rPr>
                <w:rFonts w:ascii="Dubai" w:eastAsia="Arial Unicode MS" w:hAnsi="Dubai" w:cs="Dubai"/>
                <w:sz w:val="18"/>
                <w:szCs w:val="18"/>
              </w:rPr>
            </w:pPr>
            <w:r w:rsidRPr="00E87161">
              <w:rPr>
                <w:rFonts w:ascii="Dubai" w:eastAsia="Arial Unicode MS" w:hAnsi="Dubai" w:cs="Dubai"/>
                <w:sz w:val="18"/>
                <w:szCs w:val="18"/>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w:t>
            </w:r>
            <w:r w:rsidR="00EF2B64">
              <w:rPr>
                <w:rFonts w:ascii="Dubai" w:eastAsia="Arial Unicode MS" w:hAnsi="Dubai" w:cs="Dubai" w:hint="cs"/>
                <w:sz w:val="18"/>
                <w:szCs w:val="18"/>
                <w:rtl/>
              </w:rPr>
              <w:t>اً</w:t>
            </w:r>
            <w:r w:rsidRPr="00E87161">
              <w:rPr>
                <w:rFonts w:ascii="Dubai" w:eastAsia="Arial Unicode MS" w:hAnsi="Dubai" w:cs="Dubai"/>
                <w:sz w:val="18"/>
                <w:szCs w:val="18"/>
                <w:rtl/>
              </w:rPr>
              <w:t xml:space="preserve"> عن إهماله الجسيم أو ارتكابه لسلوك سيء عمداً أو تخلفه عن الالتزام ببذل العناية اللازمة والتي يقصد بها لأغراض تطبيق هذه الاتفاقية؛ الاهتمام والمهارة والحصافة والاجتهاد وفق الظروف التي يتوقع </w:t>
            </w:r>
            <w:r w:rsidR="00EF2B64">
              <w:rPr>
                <w:rFonts w:ascii="Dubai" w:eastAsia="Arial Unicode MS" w:hAnsi="Dubai" w:cs="Dubai" w:hint="cs"/>
                <w:sz w:val="18"/>
                <w:szCs w:val="18"/>
                <w:rtl/>
              </w:rPr>
              <w:t>أداؤها</w:t>
            </w:r>
            <w:r w:rsidRPr="00E87161">
              <w:rPr>
                <w:rFonts w:ascii="Dubai" w:eastAsia="Arial Unicode MS" w:hAnsi="Dubai" w:cs="Dubai"/>
                <w:sz w:val="18"/>
                <w:szCs w:val="18"/>
                <w:rtl/>
              </w:rPr>
              <w:t>- في حدود المعقول-من أ</w:t>
            </w:r>
            <w:r w:rsidR="00EF2B64">
              <w:rPr>
                <w:rFonts w:ascii="Dubai" w:eastAsia="Arial Unicode MS" w:hAnsi="Dubai" w:cs="Dubai" w:hint="cs"/>
                <w:sz w:val="18"/>
                <w:szCs w:val="18"/>
                <w:rtl/>
              </w:rPr>
              <w:t>ي</w:t>
            </w:r>
            <w:r w:rsidRPr="00E87161">
              <w:rPr>
                <w:rFonts w:ascii="Dubai" w:eastAsia="Arial Unicode MS" w:hAnsi="Dubai" w:cs="Dubai"/>
                <w:sz w:val="18"/>
                <w:szCs w:val="18"/>
                <w:rtl/>
              </w:rPr>
              <w:t xml:space="preserve"> منشأة.</w:t>
            </w:r>
          </w:p>
        </w:tc>
      </w:tr>
      <w:tr w:rsidR="00197A9A" w14:paraId="2D298C98" w14:textId="77777777" w:rsidTr="00667BB0">
        <w:trPr>
          <w:trHeight w:val="53"/>
          <w:jc w:val="center"/>
        </w:trPr>
        <w:tc>
          <w:tcPr>
            <w:tcW w:w="5577" w:type="dxa"/>
            <w:hideMark/>
          </w:tcPr>
          <w:p w14:paraId="660C7EDD" w14:textId="77777777" w:rsidR="00197A9A" w:rsidRPr="00E87161"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sidRPr="00E87161">
              <w:rPr>
                <w:rFonts w:ascii="Dubai" w:eastAsia="Arial Unicode MS" w:hAnsi="Dubai" w:cs="Dubai"/>
                <w:sz w:val="16"/>
                <w:szCs w:val="16"/>
              </w:rPr>
              <w:t>The First Party has the right to benefit from the amounts deposited in the current account with its full commitment to enable the Second Party to access these amounts immediately upon his/her request. the Second Party shall not claim any arising profits. However, the two parties can make an independent agreement to arrange the relationship in which the Second Party can avail profits from these amounts.</w:t>
            </w:r>
          </w:p>
        </w:tc>
        <w:tc>
          <w:tcPr>
            <w:tcW w:w="5583" w:type="dxa"/>
            <w:vAlign w:val="center"/>
            <w:hideMark/>
          </w:tcPr>
          <w:p w14:paraId="086BDDD3" w14:textId="77777777" w:rsidR="00197A9A" w:rsidRPr="00E87161" w:rsidRDefault="00197A9A" w:rsidP="00667BB0">
            <w:pPr>
              <w:pStyle w:val="ListParagraph"/>
              <w:numPr>
                <w:ilvl w:val="0"/>
                <w:numId w:val="8"/>
              </w:numPr>
              <w:tabs>
                <w:tab w:val="left" w:pos="0"/>
              </w:tabs>
              <w:bidi/>
              <w:spacing w:line="220" w:lineRule="exact"/>
              <w:ind w:left="374"/>
              <w:jc w:val="both"/>
              <w:rPr>
                <w:rFonts w:ascii="Dubai" w:eastAsia="Arial Unicode MS" w:hAnsi="Dubai" w:cs="Dubai"/>
                <w:sz w:val="18"/>
                <w:szCs w:val="18"/>
              </w:rPr>
            </w:pPr>
            <w:r w:rsidRPr="00E87161">
              <w:rPr>
                <w:rFonts w:ascii="Dubai" w:eastAsia="Arial Unicode MS" w:hAnsi="Dubai" w:cs="Dubai"/>
                <w:sz w:val="18"/>
                <w:szCs w:val="18"/>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p>
        </w:tc>
      </w:tr>
      <w:tr w:rsidR="00197A9A" w14:paraId="218D43E9" w14:textId="77777777" w:rsidTr="00667BB0">
        <w:trPr>
          <w:trHeight w:val="53"/>
          <w:jc w:val="center"/>
        </w:trPr>
        <w:tc>
          <w:tcPr>
            <w:tcW w:w="5577" w:type="dxa"/>
            <w:hideMark/>
          </w:tcPr>
          <w:p w14:paraId="2E036BC0" w14:textId="77777777" w:rsidR="00197A9A" w:rsidRPr="00E87161"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sidRPr="00E87161">
              <w:rPr>
                <w:rFonts w:ascii="Dubai" w:eastAsia="Arial Unicode MS" w:hAnsi="Dubai" w:cs="Dubai"/>
                <w:sz w:val="16"/>
                <w:szCs w:val="16"/>
              </w:rPr>
              <w:t>The Second Party is prohibited from using the account for any unlawful purpose or activity, and he/she must inform the First Party if there is any objection or suspicion of transactions taking place on his/her account. After (30) days from the date of processing any transaction without the Second Party’s objection; it is indicated as an approval and confirmation of its integrity.</w:t>
            </w:r>
          </w:p>
        </w:tc>
        <w:tc>
          <w:tcPr>
            <w:tcW w:w="5583" w:type="dxa"/>
            <w:vAlign w:val="center"/>
            <w:hideMark/>
          </w:tcPr>
          <w:p w14:paraId="544977FF" w14:textId="0CB3FCC0" w:rsidR="00197A9A" w:rsidRPr="00E87161" w:rsidRDefault="00197A9A" w:rsidP="00667BB0">
            <w:pPr>
              <w:pStyle w:val="ListParagraph"/>
              <w:numPr>
                <w:ilvl w:val="0"/>
                <w:numId w:val="8"/>
              </w:numPr>
              <w:tabs>
                <w:tab w:val="left" w:pos="0"/>
              </w:tabs>
              <w:bidi/>
              <w:spacing w:line="220" w:lineRule="exact"/>
              <w:ind w:left="374"/>
              <w:jc w:val="both"/>
              <w:rPr>
                <w:rFonts w:ascii="Dubai" w:eastAsia="Arial Unicode MS" w:hAnsi="Dubai" w:cs="Dubai"/>
                <w:sz w:val="18"/>
                <w:szCs w:val="18"/>
              </w:rPr>
            </w:pPr>
            <w:r w:rsidRPr="00E87161">
              <w:rPr>
                <w:rFonts w:ascii="Dubai" w:eastAsia="Arial Unicode MS" w:hAnsi="Dubai" w:cs="Dubai"/>
                <w:sz w:val="18"/>
                <w:szCs w:val="18"/>
                <w:rtl/>
              </w:rPr>
              <w:t>يُحظر على الطرف الثاني استخدم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w:t>
            </w:r>
            <w:r w:rsidR="00EF2B64">
              <w:rPr>
                <w:rFonts w:ascii="Dubai" w:eastAsia="Arial Unicode MS" w:hAnsi="Dubai" w:cs="Dubai" w:hint="cs"/>
                <w:sz w:val="18"/>
                <w:szCs w:val="18"/>
                <w:rtl/>
              </w:rPr>
              <w:t>اً</w:t>
            </w:r>
            <w:r w:rsidRPr="00E87161">
              <w:rPr>
                <w:rFonts w:ascii="Dubai" w:eastAsia="Arial Unicode MS" w:hAnsi="Dubai" w:cs="Dubai"/>
                <w:sz w:val="18"/>
                <w:szCs w:val="18"/>
                <w:rtl/>
              </w:rPr>
              <w:t xml:space="preserve"> منه على سلامتها</w:t>
            </w:r>
            <w:r w:rsidRPr="00E87161">
              <w:rPr>
                <w:rFonts w:ascii="Dubai" w:eastAsia="Arial Unicode MS" w:hAnsi="Dubai" w:cs="Dubai"/>
                <w:sz w:val="18"/>
                <w:szCs w:val="18"/>
              </w:rPr>
              <w:t>.</w:t>
            </w:r>
          </w:p>
        </w:tc>
      </w:tr>
      <w:tr w:rsidR="00197A9A" w14:paraId="01596082" w14:textId="77777777" w:rsidTr="00667BB0">
        <w:trPr>
          <w:trHeight w:val="53"/>
          <w:jc w:val="center"/>
        </w:trPr>
        <w:tc>
          <w:tcPr>
            <w:tcW w:w="5577" w:type="dxa"/>
            <w:hideMark/>
          </w:tcPr>
          <w:p w14:paraId="4373060E" w14:textId="77777777" w:rsidR="00197A9A" w:rsidRPr="00E87161"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sidRPr="00E87161">
              <w:rPr>
                <w:rFonts w:ascii="Dubai" w:eastAsia="Arial Unicode MS" w:hAnsi="Dubai" w:cs="Dubai"/>
                <w:sz w:val="16"/>
                <w:szCs w:val="16"/>
              </w:rPr>
              <w:t>The First Party may collect a specific fee from the Second Party in exchange for the services it provides to him/her, and it may collect them directly without referring to the Second Party, provided that these fees don’t conflict with what is issued by the Saudi Central Bank, and that the fees are published in the First Party’s branches and website before (30) days from applying the fees</w:t>
            </w:r>
          </w:p>
        </w:tc>
        <w:tc>
          <w:tcPr>
            <w:tcW w:w="5583" w:type="dxa"/>
            <w:vAlign w:val="center"/>
            <w:hideMark/>
          </w:tcPr>
          <w:p w14:paraId="2EBC1AB5" w14:textId="00EF02EF"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sidRPr="00E87161">
              <w:rPr>
                <w:rFonts w:ascii="Dubai" w:eastAsia="Arial Unicode MS" w:hAnsi="Dubai" w:cs="Dubai"/>
                <w:sz w:val="18"/>
                <w:szCs w:val="18"/>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w:t>
            </w:r>
            <w:r w:rsidR="00EF2B64">
              <w:rPr>
                <w:rFonts w:ascii="Dubai" w:eastAsia="Arial Unicode MS" w:hAnsi="Dubai" w:cs="Dubai" w:hint="cs"/>
                <w:sz w:val="18"/>
                <w:szCs w:val="18"/>
                <w:rtl/>
              </w:rPr>
              <w:t>اً</w:t>
            </w:r>
            <w:r w:rsidRPr="00E87161">
              <w:rPr>
                <w:rFonts w:ascii="Dubai" w:eastAsia="Arial Unicode MS" w:hAnsi="Dubai" w:cs="Dubai"/>
                <w:sz w:val="18"/>
                <w:szCs w:val="18"/>
                <w:rtl/>
              </w:rPr>
              <w:t xml:space="preserve"> من تطبيق الرسوم</w:t>
            </w:r>
            <w:r w:rsidRPr="00E87161">
              <w:rPr>
                <w:rFonts w:ascii="Dubai" w:eastAsia="Arial Unicode MS" w:hAnsi="Dubai" w:cs="Dubai"/>
                <w:sz w:val="18"/>
                <w:szCs w:val="18"/>
              </w:rPr>
              <w:t>.</w:t>
            </w:r>
          </w:p>
        </w:tc>
      </w:tr>
      <w:tr w:rsidR="00197A9A" w14:paraId="1F24C307" w14:textId="77777777" w:rsidTr="00667BB0">
        <w:trPr>
          <w:trHeight w:val="53"/>
          <w:jc w:val="center"/>
        </w:trPr>
        <w:tc>
          <w:tcPr>
            <w:tcW w:w="5577" w:type="dxa"/>
            <w:hideMark/>
          </w:tcPr>
          <w:p w14:paraId="5CD80B08"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t>The Second Party shall bear any expenses or taxes imposed by the government regarding any of the services or products provided by the First Party to the Second Party, whether they are currently imposed or may be imposed in the future.</w:t>
            </w:r>
          </w:p>
        </w:tc>
        <w:tc>
          <w:tcPr>
            <w:tcW w:w="5583" w:type="dxa"/>
            <w:vAlign w:val="center"/>
            <w:hideMark/>
          </w:tcPr>
          <w:p w14:paraId="672C0766" w14:textId="4694528F"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يتحمل الطرف الثاني أ</w:t>
            </w:r>
            <w:r w:rsidR="00EF2B64">
              <w:rPr>
                <w:rFonts w:ascii="Dubai" w:eastAsia="Arial Unicode MS" w:hAnsi="Dubai" w:cs="Dubai" w:hint="cs"/>
                <w:sz w:val="18"/>
                <w:szCs w:val="18"/>
                <w:rtl/>
              </w:rPr>
              <w:t>ي</w:t>
            </w:r>
            <w:r>
              <w:rPr>
                <w:rFonts w:ascii="Dubai" w:eastAsia="Arial Unicode MS" w:hAnsi="Dubai" w:cs="Dubai"/>
                <w:sz w:val="18"/>
                <w:szCs w:val="18"/>
                <w:rtl/>
              </w:rPr>
              <w:t xml:space="preserve"> مصروفات أو ضرائب تُفرض من قبل الدولة حيال أي من الخدمات أو المنتجات التي يقدمها الطرف الأول للطرف الثاني، سواء كانت مفروضة حالياً أو قد تفرض مستقبلاً.</w:t>
            </w:r>
          </w:p>
        </w:tc>
      </w:tr>
      <w:tr w:rsidR="00197A9A" w14:paraId="08609883" w14:textId="77777777" w:rsidTr="00667BB0">
        <w:trPr>
          <w:trHeight w:val="53"/>
          <w:jc w:val="center"/>
        </w:trPr>
        <w:tc>
          <w:tcPr>
            <w:tcW w:w="5577" w:type="dxa"/>
            <w:hideMark/>
          </w:tcPr>
          <w:p w14:paraId="605A9764"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t>The First Party informs the Second Party via SMS about the mobile phone number written in the agreement - or any other means agreed upon - of the following:</w:t>
            </w:r>
          </w:p>
          <w:p w14:paraId="0E6ECBD8" w14:textId="77777777" w:rsidR="00197A9A" w:rsidRDefault="00197A9A" w:rsidP="008D5355">
            <w:pPr>
              <w:pStyle w:val="ListParagraph"/>
              <w:numPr>
                <w:ilvl w:val="0"/>
                <w:numId w:val="9"/>
              </w:numPr>
              <w:spacing w:line="200" w:lineRule="exact"/>
              <w:ind w:left="521"/>
              <w:jc w:val="both"/>
              <w:rPr>
                <w:rFonts w:ascii="Dubai" w:eastAsia="Arial Unicode MS" w:hAnsi="Dubai" w:cs="Dubai"/>
                <w:sz w:val="16"/>
                <w:szCs w:val="16"/>
              </w:rPr>
            </w:pPr>
            <w:r>
              <w:rPr>
                <w:rFonts w:ascii="Dubai" w:eastAsia="Arial Unicode MS" w:hAnsi="Dubai" w:cs="Dubai"/>
                <w:sz w:val="16"/>
                <w:szCs w:val="16"/>
              </w:rPr>
              <w:t>All transactions executed on the current account upon processing.</w:t>
            </w:r>
          </w:p>
          <w:p w14:paraId="4B8EE241" w14:textId="77777777" w:rsidR="00197A9A" w:rsidRDefault="00197A9A" w:rsidP="008D5355">
            <w:pPr>
              <w:pStyle w:val="ListParagraph"/>
              <w:numPr>
                <w:ilvl w:val="0"/>
                <w:numId w:val="9"/>
              </w:numPr>
              <w:spacing w:line="200" w:lineRule="exact"/>
              <w:ind w:left="521"/>
              <w:jc w:val="both"/>
              <w:rPr>
                <w:rFonts w:ascii="Dubai" w:eastAsia="Arial Unicode MS" w:hAnsi="Dubai" w:cs="Dubai"/>
                <w:sz w:val="16"/>
                <w:szCs w:val="16"/>
              </w:rPr>
            </w:pPr>
            <w:r>
              <w:rPr>
                <w:rFonts w:ascii="Dubai" w:eastAsia="Arial Unicode MS" w:hAnsi="Dubai" w:cs="Dubai"/>
                <w:sz w:val="16"/>
                <w:szCs w:val="16"/>
              </w:rPr>
              <w:t>Long enough before the account status changes or suspending the authorized person’s authorizations.</w:t>
            </w:r>
          </w:p>
        </w:tc>
        <w:tc>
          <w:tcPr>
            <w:tcW w:w="5583" w:type="dxa"/>
            <w:vAlign w:val="center"/>
            <w:hideMark/>
          </w:tcPr>
          <w:p w14:paraId="438AA7B6"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يُحيط الطرف الأول الطرف الثاني عبر الرسائل النصية لرقم هاتف الجوال المدّون في الاتفاقية -أو أي وسيلة أخرى يُتفق عليها- بالآتي:</w:t>
            </w:r>
          </w:p>
          <w:p w14:paraId="3950D1A0" w14:textId="77777777" w:rsidR="00197A9A" w:rsidRDefault="00197A9A" w:rsidP="00667BB0">
            <w:pPr>
              <w:pStyle w:val="ListParagraph"/>
              <w:numPr>
                <w:ilvl w:val="0"/>
                <w:numId w:val="10"/>
              </w:numPr>
              <w:bidi/>
              <w:spacing w:line="220" w:lineRule="exact"/>
              <w:ind w:left="798"/>
              <w:jc w:val="both"/>
              <w:rPr>
                <w:rFonts w:ascii="Dubai" w:eastAsia="Arial Unicode MS" w:hAnsi="Dubai" w:cs="Dubai"/>
                <w:sz w:val="18"/>
                <w:szCs w:val="18"/>
              </w:rPr>
            </w:pPr>
            <w:r>
              <w:rPr>
                <w:rFonts w:ascii="Dubai" w:eastAsia="Arial Unicode MS" w:hAnsi="Dubai" w:cs="Dubai"/>
                <w:sz w:val="18"/>
                <w:szCs w:val="18"/>
                <w:rtl/>
              </w:rPr>
              <w:t>كافة العمليات المنفذة على الحساب الجاري فور حدوثها.</w:t>
            </w:r>
          </w:p>
          <w:p w14:paraId="6C86BF2A" w14:textId="77777777" w:rsidR="00197A9A" w:rsidRDefault="00197A9A" w:rsidP="00667BB0">
            <w:pPr>
              <w:pStyle w:val="ListParagraph"/>
              <w:numPr>
                <w:ilvl w:val="0"/>
                <w:numId w:val="10"/>
              </w:numPr>
              <w:bidi/>
              <w:spacing w:line="220" w:lineRule="exact"/>
              <w:ind w:left="798"/>
              <w:jc w:val="both"/>
              <w:rPr>
                <w:rFonts w:ascii="Dubai" w:eastAsia="Arial Unicode MS" w:hAnsi="Dubai" w:cs="Dubai"/>
                <w:sz w:val="18"/>
                <w:szCs w:val="18"/>
              </w:rPr>
            </w:pPr>
            <w:r>
              <w:rPr>
                <w:rFonts w:ascii="Dubai" w:eastAsia="Arial Unicode MS" w:hAnsi="Dubai" w:cs="Dubai"/>
                <w:sz w:val="18"/>
                <w:szCs w:val="18"/>
                <w:rtl/>
              </w:rPr>
              <w:t>قبل تغيّر حالة الحساب، أو إيقاف صلاحيات المفوّض بمدة كافية</w:t>
            </w:r>
            <w:r>
              <w:rPr>
                <w:rFonts w:ascii="Dubai" w:eastAsia="Arial Unicode MS" w:hAnsi="Dubai" w:cs="Dubai"/>
                <w:sz w:val="18"/>
                <w:szCs w:val="18"/>
              </w:rPr>
              <w:t>.</w:t>
            </w:r>
          </w:p>
        </w:tc>
      </w:tr>
      <w:tr w:rsidR="00197A9A" w14:paraId="71D3DC6C" w14:textId="77777777" w:rsidTr="00667BB0">
        <w:trPr>
          <w:trHeight w:val="53"/>
          <w:jc w:val="center"/>
        </w:trPr>
        <w:tc>
          <w:tcPr>
            <w:tcW w:w="5577" w:type="dxa"/>
            <w:hideMark/>
          </w:tcPr>
          <w:p w14:paraId="7CC77C94"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t xml:space="preserve">The Second Party is obligated to update their ID document and information stated in the agreement if it is updated or changed, and the First Party may, in compliance with the applicable regulations, freeze the current account in the case of breaching this condition. </w:t>
            </w:r>
          </w:p>
        </w:tc>
        <w:tc>
          <w:tcPr>
            <w:tcW w:w="5583" w:type="dxa"/>
            <w:vAlign w:val="center"/>
            <w:hideMark/>
          </w:tcPr>
          <w:p w14:paraId="0C03334E" w14:textId="64563820"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 xml:space="preserve">يلتزم الطرف الثاني بتحديث مستند </w:t>
            </w:r>
            <w:r w:rsidR="0080647E">
              <w:rPr>
                <w:rFonts w:ascii="Dubai" w:eastAsia="Arial Unicode MS" w:hAnsi="Dubai" w:cs="Dubai"/>
                <w:sz w:val="18"/>
                <w:szCs w:val="18"/>
                <w:rtl/>
              </w:rPr>
              <w:t>الإثبات</w:t>
            </w:r>
            <w:r>
              <w:rPr>
                <w:rFonts w:ascii="Dubai" w:eastAsia="Arial Unicode MS" w:hAnsi="Dubai" w:cs="Dubai"/>
                <w:sz w:val="18"/>
                <w:szCs w:val="18"/>
                <w:rtl/>
              </w:rPr>
              <w:t xml:space="preserve">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p>
        </w:tc>
      </w:tr>
      <w:tr w:rsidR="00197A9A" w14:paraId="6EFCEA78" w14:textId="77777777" w:rsidTr="00667BB0">
        <w:trPr>
          <w:trHeight w:val="53"/>
          <w:jc w:val="center"/>
        </w:trPr>
        <w:tc>
          <w:tcPr>
            <w:tcW w:w="5577" w:type="dxa"/>
            <w:hideMark/>
          </w:tcPr>
          <w:p w14:paraId="67BC1810"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lastRenderedPageBreak/>
              <w:t>The First Party may suspend the authorized signatories’ authorities upon their ID expiration, unless the Second Party updates it, taking into consideration the provisions of Paragraph (6) above.</w:t>
            </w:r>
          </w:p>
        </w:tc>
        <w:tc>
          <w:tcPr>
            <w:tcW w:w="5583" w:type="dxa"/>
            <w:vAlign w:val="center"/>
            <w:hideMark/>
          </w:tcPr>
          <w:p w14:paraId="35F40F54"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يجوز للطرف الأول إيقاف صلاحيات المفوضين بالتوقيع عند انتهاء هوياتهم مالم يقدم الطرف الثاني تحديثاً لها، مع مراعاة أحكام الفقرة رقم (6) المشار إليها أعلاه.</w:t>
            </w:r>
          </w:p>
        </w:tc>
      </w:tr>
      <w:tr w:rsidR="00197A9A" w14:paraId="74126795" w14:textId="77777777" w:rsidTr="00667BB0">
        <w:trPr>
          <w:trHeight w:val="53"/>
          <w:jc w:val="center"/>
        </w:trPr>
        <w:tc>
          <w:tcPr>
            <w:tcW w:w="5577" w:type="dxa"/>
            <w:hideMark/>
          </w:tcPr>
          <w:p w14:paraId="77BBFF71"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t>The Second Party agrees that the First Party, for the purposes of opening and operating the current account and adhering to the applicable regulations, obtains their ID document data and updated information through the services provided by the National Information Center or any other reliable and independent parties.</w:t>
            </w:r>
          </w:p>
        </w:tc>
        <w:tc>
          <w:tcPr>
            <w:tcW w:w="5583" w:type="dxa"/>
            <w:vAlign w:val="center"/>
            <w:hideMark/>
          </w:tcPr>
          <w:p w14:paraId="02438A04" w14:textId="46268EDE"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 xml:space="preserve">يوافق الطرف الثاني على قيام الطرف الأول لأغراض فتح وتشغيل الحساب الجاري والالتزام بالأنظمة المعمول بها بالحصول على بيانات مستند </w:t>
            </w:r>
            <w:r w:rsidR="0080647E">
              <w:rPr>
                <w:rFonts w:ascii="Dubai" w:eastAsia="Arial Unicode MS" w:hAnsi="Dubai" w:cs="Dubai"/>
                <w:sz w:val="18"/>
                <w:szCs w:val="18"/>
                <w:rtl/>
              </w:rPr>
              <w:t>الإثبات</w:t>
            </w:r>
            <w:r>
              <w:rPr>
                <w:rFonts w:ascii="Dubai" w:eastAsia="Arial Unicode MS" w:hAnsi="Dubai" w:cs="Dubai"/>
                <w:sz w:val="18"/>
                <w:szCs w:val="18"/>
                <w:rtl/>
              </w:rPr>
              <w:t xml:space="preserve"> ومعلوماته المحدثة من خلال الخدمات المقدمة من مركز المعلومات الوطني أو أي جهات أخرى موثوقة ومستقلة.</w:t>
            </w:r>
          </w:p>
        </w:tc>
      </w:tr>
      <w:tr w:rsidR="00197A9A" w14:paraId="579BFA8C" w14:textId="77777777" w:rsidTr="00667BB0">
        <w:trPr>
          <w:trHeight w:val="53"/>
          <w:jc w:val="center"/>
        </w:trPr>
        <w:tc>
          <w:tcPr>
            <w:tcW w:w="5577" w:type="dxa"/>
            <w:hideMark/>
          </w:tcPr>
          <w:p w14:paraId="011CBED0" w14:textId="77777777" w:rsidR="00197A9A"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Pr>
                <w:rFonts w:ascii="Dubai" w:eastAsia="Arial Unicode MS" w:hAnsi="Dubai" w:cs="Dubai"/>
                <w:sz w:val="16"/>
                <w:szCs w:val="16"/>
              </w:rPr>
              <w:t>The First Party may, if the Second Party violates this agreement, take the measures it deems appropriate within the limits of the banking regulations, rules and norms.</w:t>
            </w:r>
          </w:p>
        </w:tc>
        <w:tc>
          <w:tcPr>
            <w:tcW w:w="5583" w:type="dxa"/>
            <w:vAlign w:val="center"/>
            <w:hideMark/>
          </w:tcPr>
          <w:p w14:paraId="46D0E989"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Pr>
                <w:rFonts w:ascii="Dubai" w:eastAsia="Arial Unicode MS" w:hAnsi="Dubai" w:cs="Dubai"/>
                <w:sz w:val="16"/>
                <w:szCs w:val="16"/>
                <w:rtl/>
              </w:rPr>
              <w:t>يجوز للطرف الأول في حال إخلال الطرف الثاني بهذه الاتفاقية اتخاذ الإجراءات التي يراها مناسبة في حدود الإجراءات التي تنص عليها الأنظمة والقواعد والأعراف المصرفية.</w:t>
            </w:r>
          </w:p>
        </w:tc>
      </w:tr>
      <w:tr w:rsidR="00197A9A" w14:paraId="090E1547" w14:textId="77777777" w:rsidTr="00667BB0">
        <w:trPr>
          <w:trHeight w:val="53"/>
          <w:jc w:val="center"/>
        </w:trPr>
        <w:tc>
          <w:tcPr>
            <w:tcW w:w="5577" w:type="dxa"/>
            <w:hideMark/>
          </w:tcPr>
          <w:p w14:paraId="15E7A0A2" w14:textId="77777777" w:rsidR="00197A9A"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Pr>
                <w:rFonts w:ascii="Dubai" w:eastAsia="Arial Unicode MS" w:hAnsi="Dubai" w:cs="Dubai"/>
                <w:sz w:val="16"/>
                <w:szCs w:val="16"/>
              </w:rPr>
              <w:t xml:space="preserve">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opened. </w:t>
            </w:r>
          </w:p>
        </w:tc>
        <w:tc>
          <w:tcPr>
            <w:tcW w:w="5583" w:type="dxa"/>
            <w:vAlign w:val="center"/>
            <w:hideMark/>
          </w:tcPr>
          <w:p w14:paraId="720A1D2C"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Pr>
                <w:rFonts w:ascii="Dubai" w:eastAsia="Arial Unicode MS" w:hAnsi="Dubai" w:cs="Dubai"/>
                <w:sz w:val="16"/>
                <w:szCs w:val="16"/>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p>
        </w:tc>
      </w:tr>
      <w:tr w:rsidR="00197A9A" w14:paraId="1B8B9173" w14:textId="77777777" w:rsidTr="00667BB0">
        <w:trPr>
          <w:trHeight w:val="53"/>
          <w:jc w:val="center"/>
        </w:trPr>
        <w:tc>
          <w:tcPr>
            <w:tcW w:w="5577" w:type="dxa"/>
            <w:hideMark/>
          </w:tcPr>
          <w:p w14:paraId="7C52F4AB"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83" w:type="dxa"/>
            <w:vAlign w:val="center"/>
            <w:hideMark/>
          </w:tcPr>
          <w:p w14:paraId="158146F3" w14:textId="7B8D110A"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w:t>
            </w:r>
            <w:r w:rsidR="00EF2B64">
              <w:rPr>
                <w:rFonts w:ascii="Dubai" w:eastAsia="Arial Unicode MS" w:hAnsi="Dubai" w:cs="Dubai" w:hint="cs"/>
                <w:sz w:val="16"/>
                <w:szCs w:val="16"/>
                <w:rtl/>
              </w:rPr>
              <w:t>اً</w:t>
            </w:r>
            <w:r w:rsidRPr="00E87161">
              <w:rPr>
                <w:rFonts w:ascii="Dubai" w:eastAsia="Arial Unicode MS" w:hAnsi="Dubai" w:cs="Dubai"/>
                <w:sz w:val="16"/>
                <w:szCs w:val="16"/>
                <w:rtl/>
              </w:rPr>
              <w:t>) لمدة (أربع) سنوات، مع مراعاة إشعار الطرف الثاني عبر الرسائل النصية لرقم هاتف الجوال المدّون في الاتفاقية -أو أي وسيلة أخرى يُتفق عليها-</w:t>
            </w:r>
            <w:r w:rsidR="00B962F4">
              <w:rPr>
                <w:rFonts w:ascii="Dubai" w:eastAsia="Arial Unicode MS" w:hAnsi="Dubai" w:cs="Dubai"/>
                <w:sz w:val="16"/>
                <w:szCs w:val="16"/>
                <w:rtl/>
              </w:rPr>
              <w:t xml:space="preserve"> </w:t>
            </w:r>
            <w:r w:rsidRPr="00E87161">
              <w:rPr>
                <w:rFonts w:ascii="Dubai" w:eastAsia="Arial Unicode MS" w:hAnsi="Dubai" w:cs="Dubai"/>
                <w:sz w:val="16"/>
                <w:szCs w:val="16"/>
                <w:rtl/>
              </w:rPr>
              <w:t>قبل إقفال الحساب بمدة كافية.</w:t>
            </w:r>
          </w:p>
        </w:tc>
      </w:tr>
      <w:tr w:rsidR="00197A9A" w14:paraId="1BD08DC8" w14:textId="77777777" w:rsidTr="00667BB0">
        <w:trPr>
          <w:trHeight w:val="53"/>
          <w:jc w:val="center"/>
        </w:trPr>
        <w:tc>
          <w:tcPr>
            <w:tcW w:w="5577" w:type="dxa"/>
            <w:hideMark/>
          </w:tcPr>
          <w:p w14:paraId="5457B2F5"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If the Second Party wants to cancel or add one of the authorized persons to the account, or amend the signature’s specimen of any of the authorized persons on the account retained with the First Party, this will be done through the forms prepared by the First Party. In this case, the First Party will approve any transaction the Second Party performs on the account before receiving amendment or cancellation instructions from the Second Party or it was issued on a date prior to the date of these instructions. The amendments will be approved by the First Party on the day following the date of receiving these amendments.</w:t>
            </w:r>
          </w:p>
        </w:tc>
        <w:tc>
          <w:tcPr>
            <w:tcW w:w="5583" w:type="dxa"/>
            <w:vAlign w:val="center"/>
            <w:hideMark/>
          </w:tcPr>
          <w:p w14:paraId="43793419"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في حالة رغبة الطرف الثاني إلغاء أو إضافة أحد المفوضين على الحساب، أو تعديل نموذج توقيع أي من المفوضين على الحساب المحفوظة لدى الطرف الأول؛ فإن ذلك يتم عبر النماذج المعدة من قبل الطرف الأول. وفي هذه الحالة، سيعتمد الطرف الأول أي عملية قام الطرف الثاني بإجرائها على الحساب قبل تسلُّمه تعليمات التعديل أو الإلغاء من الطرف الثاني أو حررت بتاريخ سابق لتاريخ هذه التعليمات، وسيكون اعتماد التعديلات من قبل الطرف الأول في اليوم التالي لتاريخ استلام هذه التعديلات.</w:t>
            </w:r>
          </w:p>
        </w:tc>
      </w:tr>
      <w:tr w:rsidR="00197A9A" w14:paraId="2F6E89D5" w14:textId="77777777" w:rsidTr="00667BB0">
        <w:trPr>
          <w:trHeight w:val="53"/>
          <w:jc w:val="center"/>
        </w:trPr>
        <w:tc>
          <w:tcPr>
            <w:tcW w:w="5577" w:type="dxa"/>
            <w:hideMark/>
          </w:tcPr>
          <w:p w14:paraId="2ADBFE4F"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 xml:space="preserve">The First Party may send an SMS, contact by phone, or send marketing publications to the Second Party regarding the services and products provided by the First Party unless the Second Party do not want to receive these marketing messages and publications. </w:t>
            </w:r>
          </w:p>
        </w:tc>
        <w:tc>
          <w:tcPr>
            <w:tcW w:w="5583" w:type="dxa"/>
            <w:vAlign w:val="center"/>
            <w:hideMark/>
          </w:tcPr>
          <w:p w14:paraId="54B7EF92"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 الطرف الثاني عدم الرغبة في تلقي تلك الرسائل والمنشورات التسويقية.</w:t>
            </w:r>
          </w:p>
        </w:tc>
      </w:tr>
      <w:tr w:rsidR="00197A9A" w14:paraId="6C87DE0B" w14:textId="77777777" w:rsidTr="00667BB0">
        <w:trPr>
          <w:trHeight w:val="53"/>
          <w:jc w:val="center"/>
        </w:trPr>
        <w:tc>
          <w:tcPr>
            <w:tcW w:w="5577" w:type="dxa"/>
            <w:hideMark/>
          </w:tcPr>
          <w:p w14:paraId="3EAA8965"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The Second Party may view their account statement through electronic banking services, and they may also request that an account statement be sent to their e-mail or national address stated in the agreement or to any other address they specify.</w:t>
            </w:r>
          </w:p>
        </w:tc>
        <w:tc>
          <w:tcPr>
            <w:tcW w:w="5583" w:type="dxa"/>
            <w:vAlign w:val="center"/>
            <w:hideMark/>
          </w:tcPr>
          <w:p w14:paraId="2F65B971"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p>
        </w:tc>
      </w:tr>
      <w:tr w:rsidR="00197A9A" w14:paraId="2C6D0AC0" w14:textId="77777777" w:rsidTr="00667BB0">
        <w:trPr>
          <w:trHeight w:val="53"/>
          <w:jc w:val="center"/>
        </w:trPr>
        <w:tc>
          <w:tcPr>
            <w:tcW w:w="5577" w:type="dxa"/>
            <w:hideMark/>
          </w:tcPr>
          <w:p w14:paraId="335E3C77"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In case the First Party has been notified, upon written notice from the competent court or on its behalf or according to an announcement in official newspapers, of the sole proprietorship owner/one of the partners death whose the account was opened under his/her name (other than the joint stock company listed in the money market), or of an issued decision to liquidate the company that owns the account or commencing any liquidation/administrative liquidation actions for the Second Party, the First Party will stop dealing with the account (unless the company's memorandum of association or article of association permit its continuation in case of death), and that is until the memorandum of association and the bylaw are amended, or the liquidator authorized to manage the account is identified as per the statutory provisions and procedures.</w:t>
            </w:r>
          </w:p>
        </w:tc>
        <w:tc>
          <w:tcPr>
            <w:tcW w:w="5583" w:type="dxa"/>
            <w:vAlign w:val="center"/>
            <w:hideMark/>
          </w:tcPr>
          <w:p w14:paraId="41426D6F" w14:textId="6BB749A1"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يقوم الطرف الأول في حال علمه -بموجب إشعار خطي من المحكمة المختصة أو بالنيابة عنها أو بموجب إعلان في الصحف الرسمية- بوفاة مالك المؤسسة الفردية المفتوح باسمها الحساب، أو أحد الشركاء في الشركة المفتوح باسمها الحساب (غير شركة المساهمة المدرجة في السوق المالية)، أو صدور قرار بتصفية الشركة صاحبة الحساب، أو افتتاح أي إجراء من إجراءات التصفية أو التصفية الإدارية للطرف الثاني؛ بوقف التعامل على الحساب (باستثناء إذا كان عقد تأسيس الشركة أو نظامها الأساس يجيز استمرارها في حالة الوفاة)، ويكون ذلك إلى أن يتم تعديل عقد التأسيس والنظام الأساس، أو</w:t>
            </w:r>
            <w:r w:rsidR="00B962F4">
              <w:rPr>
                <w:rFonts w:ascii="Dubai" w:eastAsia="Arial Unicode MS" w:hAnsi="Dubai" w:cs="Dubai"/>
                <w:sz w:val="16"/>
                <w:szCs w:val="16"/>
                <w:rtl/>
              </w:rPr>
              <w:t xml:space="preserve"> </w:t>
            </w:r>
            <w:r w:rsidRPr="00E87161">
              <w:rPr>
                <w:rFonts w:ascii="Dubai" w:eastAsia="Arial Unicode MS" w:hAnsi="Dubai" w:cs="Dubai"/>
                <w:sz w:val="16"/>
                <w:szCs w:val="16"/>
                <w:rtl/>
              </w:rPr>
              <w:t>تحديد المصفي</w:t>
            </w:r>
            <w:r w:rsidRPr="00E87161">
              <w:rPr>
                <w:rFonts w:ascii="Dubai" w:eastAsia="Arial Unicode MS" w:hAnsi="Dubai" w:cs="Dubai"/>
                <w:sz w:val="16"/>
                <w:szCs w:val="16"/>
              </w:rPr>
              <w:t xml:space="preserve"> </w:t>
            </w:r>
            <w:r w:rsidRPr="00E87161">
              <w:rPr>
                <w:rFonts w:ascii="Dubai" w:eastAsia="Arial Unicode MS" w:hAnsi="Dubai" w:cs="Dubai"/>
                <w:sz w:val="16"/>
                <w:szCs w:val="16"/>
                <w:rtl/>
              </w:rPr>
              <w:t>المخوّل بإدارة الحساب وفقاً للأحكام والإجراءات النظامية.</w:t>
            </w:r>
          </w:p>
        </w:tc>
      </w:tr>
      <w:tr w:rsidR="00197A9A" w14:paraId="0C05E964" w14:textId="77777777" w:rsidTr="00667BB0">
        <w:trPr>
          <w:trHeight w:val="53"/>
          <w:jc w:val="center"/>
        </w:trPr>
        <w:tc>
          <w:tcPr>
            <w:tcW w:w="5577" w:type="dxa"/>
            <w:hideMark/>
          </w:tcPr>
          <w:p w14:paraId="6E422FE7" w14:textId="78DD65D3" w:rsidR="00197A9A" w:rsidRPr="00E87161" w:rsidRDefault="00197A9A" w:rsidP="003D72F3">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 xml:space="preserve">All of the Second Party’s accounts with the First Party are considered as one account, and the First Party may at any time and without referring to the Second Party conduct a clearing between them and deduct from them to cover any of the Second Party’s obligations. </w:t>
            </w:r>
          </w:p>
        </w:tc>
        <w:tc>
          <w:tcPr>
            <w:tcW w:w="5583" w:type="dxa"/>
            <w:vAlign w:val="center"/>
            <w:hideMark/>
          </w:tcPr>
          <w:p w14:paraId="7C34AE0B"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p>
        </w:tc>
      </w:tr>
      <w:tr w:rsidR="00197A9A" w14:paraId="3B18EE2D" w14:textId="77777777" w:rsidTr="00667BB0">
        <w:trPr>
          <w:trHeight w:val="53"/>
          <w:jc w:val="center"/>
        </w:trPr>
        <w:tc>
          <w:tcPr>
            <w:tcW w:w="5577" w:type="dxa"/>
            <w:hideMark/>
          </w:tcPr>
          <w:p w14:paraId="59D74B83"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 xml:space="preserve">It is not permissible for a party that has defaulted or neglected to notify the other party of a change in its contact addresses or one of them to excuse of not being aware of the notification or not having received it. </w:t>
            </w:r>
          </w:p>
        </w:tc>
        <w:tc>
          <w:tcPr>
            <w:tcW w:w="5583" w:type="dxa"/>
            <w:vAlign w:val="center"/>
            <w:hideMark/>
          </w:tcPr>
          <w:p w14:paraId="3378C48C"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لا يجوز للطرف الذي قصر أو أهمل في إخطار الطرف الآخر بتغيير عناوين تواصله أو أحدهما؛ التعذّر بعدم علمه بالإخطار أو عدم وصوله إليه.</w:t>
            </w:r>
          </w:p>
        </w:tc>
      </w:tr>
      <w:tr w:rsidR="00197A9A" w14:paraId="0C785752" w14:textId="77777777" w:rsidTr="00667BB0">
        <w:trPr>
          <w:trHeight w:val="53"/>
          <w:jc w:val="center"/>
        </w:trPr>
        <w:tc>
          <w:tcPr>
            <w:tcW w:w="5577" w:type="dxa"/>
            <w:hideMark/>
          </w:tcPr>
          <w:p w14:paraId="4675FA7B" w14:textId="3BA95A7B"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 xml:space="preserve">The Second Party shall refrain from making any international transfers for any non-profit organizations, except the permitted entities as per the provisions and rules of bank accounts, and the First Party may refuse to process </w:t>
            </w:r>
            <w:proofErr w:type="gramStart"/>
            <w:r w:rsidRPr="00E87161">
              <w:rPr>
                <w:rFonts w:ascii="Dubai" w:eastAsia="Arial Unicode MS" w:hAnsi="Dubai" w:cs="Dubai"/>
                <w:sz w:val="16"/>
                <w:szCs w:val="16"/>
              </w:rPr>
              <w:t>these transfe</w:t>
            </w:r>
            <w:r w:rsidR="00EF2B64">
              <w:rPr>
                <w:rFonts w:ascii="Dubai" w:eastAsia="Arial Unicode MS" w:hAnsi="Dubai" w:cs="Dubai"/>
                <w:sz w:val="16"/>
                <w:szCs w:val="16"/>
              </w:rPr>
              <w:t>r</w:t>
            </w:r>
            <w:r w:rsidR="00EF2B64" w:rsidRPr="00EF2B64">
              <w:rPr>
                <w:rFonts w:ascii="Dubai" w:eastAsia="Arial Unicode MS" w:hAnsi="Dubai" w:cs="Dubai"/>
                <w:sz w:val="16"/>
                <w:szCs w:val="16"/>
                <w:vertAlign w:val="superscript"/>
              </w:rPr>
              <w:t>(3)</w:t>
            </w:r>
            <w:proofErr w:type="gramEnd"/>
            <w:r w:rsidRPr="00E87161">
              <w:rPr>
                <w:rFonts w:ascii="Dubai" w:eastAsia="Arial Unicode MS" w:hAnsi="Dubai" w:cs="Dubai"/>
                <w:sz w:val="16"/>
                <w:szCs w:val="16"/>
              </w:rPr>
              <w:t>.</w:t>
            </w:r>
          </w:p>
        </w:tc>
        <w:tc>
          <w:tcPr>
            <w:tcW w:w="5583" w:type="dxa"/>
            <w:vAlign w:val="center"/>
            <w:hideMark/>
          </w:tcPr>
          <w:p w14:paraId="37171B1F" w14:textId="6E033E71"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يمتنع الطرف الثاني عن إجراء أي تحويلات إلى خارج المملكة العربية السعودية لأي منظمات غير هادفة للربح، باستثناء الجهات المسموح بها وفق أحكام قواعد الحسابات البنكية، ويكون للطرف الأول رفض إجراء هذه التحويلات</w:t>
            </w:r>
            <w:r w:rsidRPr="00E87161">
              <w:rPr>
                <w:rFonts w:ascii="Dubai" w:eastAsia="Arial Unicode MS" w:hAnsi="Dubai" w:cs="Dubai"/>
                <w:sz w:val="16"/>
                <w:szCs w:val="16"/>
                <w:vertAlign w:val="superscript"/>
                <w:rtl/>
              </w:rPr>
              <w:t>(</w:t>
            </w:r>
            <w:r w:rsidR="00EF2B64">
              <w:rPr>
                <w:rFonts w:ascii="Dubai" w:eastAsia="Arial Unicode MS" w:hAnsi="Dubai" w:cs="Dubai" w:hint="cs"/>
                <w:sz w:val="16"/>
                <w:szCs w:val="16"/>
                <w:vertAlign w:val="superscript"/>
                <w:rtl/>
              </w:rPr>
              <w:t>3</w:t>
            </w:r>
            <w:r w:rsidRPr="00E87161">
              <w:rPr>
                <w:rFonts w:ascii="Dubai" w:eastAsia="Arial Unicode MS" w:hAnsi="Dubai" w:cs="Dubai"/>
                <w:sz w:val="16"/>
                <w:szCs w:val="16"/>
                <w:vertAlign w:val="superscript"/>
                <w:rtl/>
              </w:rPr>
              <w:t>)</w:t>
            </w:r>
            <w:r w:rsidRPr="00E87161">
              <w:rPr>
                <w:rFonts w:ascii="Dubai" w:eastAsia="Arial Unicode MS" w:hAnsi="Dubai" w:cs="Dubai"/>
                <w:sz w:val="16"/>
                <w:szCs w:val="16"/>
                <w:rtl/>
              </w:rPr>
              <w:t>.</w:t>
            </w:r>
          </w:p>
        </w:tc>
      </w:tr>
      <w:tr w:rsidR="00197A9A" w14:paraId="3EA39B0C" w14:textId="77777777" w:rsidTr="00E87161">
        <w:trPr>
          <w:trHeight w:val="53"/>
          <w:jc w:val="center"/>
        </w:trPr>
        <w:tc>
          <w:tcPr>
            <w:tcW w:w="5577" w:type="dxa"/>
            <w:vAlign w:val="center"/>
            <w:hideMark/>
          </w:tcPr>
          <w:p w14:paraId="7FBA9D35" w14:textId="77777777" w:rsidR="00197A9A" w:rsidRDefault="00197A9A">
            <w:pPr>
              <w:spacing w:line="160" w:lineRule="exact"/>
              <w:rPr>
                <w:rFonts w:ascii="Dubai" w:eastAsia="Arial Unicode MS" w:hAnsi="Dubai" w:cs="Dubai"/>
                <w:sz w:val="14"/>
                <w:szCs w:val="14"/>
                <w:rtl/>
              </w:rPr>
            </w:pPr>
            <w:r>
              <w:rPr>
                <w:rFonts w:ascii="Dubai" w:eastAsia="Arial Unicode MS" w:hAnsi="Dubai" w:cs="Dubai"/>
                <w:sz w:val="14"/>
                <w:szCs w:val="14"/>
                <w:vertAlign w:val="superscript"/>
                <w:rtl/>
              </w:rPr>
              <w:t>(1)</w:t>
            </w:r>
            <w:r>
              <w:rPr>
                <w:rFonts w:ascii="Dubai" w:hAnsi="Dubai" w:cs="Dubai"/>
                <w:rtl/>
              </w:rPr>
              <w:t xml:space="preserve"> </w:t>
            </w:r>
            <w:r>
              <w:rPr>
                <w:rFonts w:ascii="Dubai" w:eastAsia="Arial Unicode MS" w:hAnsi="Dubai" w:cs="Dubai"/>
                <w:sz w:val="10"/>
                <w:szCs w:val="10"/>
              </w:rPr>
              <w:t>The 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Pr>
                <w:rFonts w:ascii="Dubai" w:eastAsia="Arial Unicode MS" w:hAnsi="Dubai" w:cs="Dubai" w:hint="cs"/>
                <w:sz w:val="10"/>
                <w:szCs w:val="10"/>
                <w:rtl/>
              </w:rPr>
              <w:t>.</w:t>
            </w:r>
          </w:p>
        </w:tc>
        <w:tc>
          <w:tcPr>
            <w:tcW w:w="5583" w:type="dxa"/>
            <w:vAlign w:val="center"/>
            <w:hideMark/>
          </w:tcPr>
          <w:p w14:paraId="352DF1D7" w14:textId="198BB894" w:rsidR="00197A9A" w:rsidRDefault="00197A9A">
            <w:pPr>
              <w:bidi/>
              <w:rPr>
                <w:rFonts w:ascii="Dubai" w:eastAsia="Arial Unicode MS" w:hAnsi="Dubai" w:cs="Dubai"/>
                <w:sz w:val="14"/>
                <w:szCs w:val="14"/>
                <w:rtl/>
              </w:rPr>
            </w:pPr>
            <w:r>
              <w:rPr>
                <w:rFonts w:ascii="Dubai" w:eastAsia="Arial Unicode MS" w:hAnsi="Dubai" w:cs="Dubai"/>
                <w:sz w:val="14"/>
                <w:szCs w:val="14"/>
                <w:vertAlign w:val="superscript"/>
                <w:rtl/>
              </w:rPr>
              <w:t>(1)</w:t>
            </w:r>
            <w:r>
              <w:rPr>
                <w:rFonts w:ascii="Dubai" w:hAnsi="Dubai" w:cs="Dubai"/>
                <w:rtl/>
              </w:rPr>
              <w:t xml:space="preserve"> </w:t>
            </w:r>
            <w:r>
              <w:rPr>
                <w:rFonts w:ascii="Dubai" w:eastAsia="Arial Unicode MS" w:hAnsi="Dubai" w:cs="Dubai"/>
                <w:sz w:val="10"/>
                <w:szCs w:val="10"/>
                <w:rtl/>
              </w:rPr>
              <w:t>يقضي الأمر الملكي الكريم رقم (55871) وتاريخ 09/05/1436ه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Pr>
                <w:rFonts w:ascii="Dubai" w:eastAsia="Arial Unicode MS" w:hAnsi="Dubai" w:cs="Dubai"/>
                <w:sz w:val="10"/>
                <w:szCs w:val="10"/>
              </w:rPr>
              <w:t>.</w:t>
            </w:r>
          </w:p>
        </w:tc>
      </w:tr>
    </w:tbl>
    <w:p w14:paraId="0FC490CF" w14:textId="77777777" w:rsidR="00EF2B64" w:rsidRDefault="00EF2B64">
      <w:r>
        <w:br w:type="page"/>
      </w:r>
    </w:p>
    <w:tbl>
      <w:tblPr>
        <w:tblStyle w:val="TableGrid5"/>
        <w:tblW w:w="11160" w:type="dxa"/>
        <w:jc w:val="center"/>
        <w:tblInd w:w="0" w:type="dxa"/>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Layout w:type="fixed"/>
        <w:tblLook w:val="04A0" w:firstRow="1" w:lastRow="0" w:firstColumn="1" w:lastColumn="0" w:noHBand="0" w:noVBand="1"/>
      </w:tblPr>
      <w:tblGrid>
        <w:gridCol w:w="1174"/>
        <w:gridCol w:w="587"/>
        <w:gridCol w:w="1174"/>
        <w:gridCol w:w="1107"/>
        <w:gridCol w:w="554"/>
        <w:gridCol w:w="981"/>
        <w:gridCol w:w="127"/>
        <w:gridCol w:w="1110"/>
        <w:gridCol w:w="555"/>
        <w:gridCol w:w="1111"/>
        <w:gridCol w:w="1124"/>
        <w:gridCol w:w="554"/>
        <w:gridCol w:w="1002"/>
      </w:tblGrid>
      <w:tr w:rsidR="00197A9A" w14:paraId="11821BC9" w14:textId="77777777" w:rsidTr="00E87161">
        <w:trPr>
          <w:trHeight w:val="53"/>
          <w:jc w:val="center"/>
        </w:trPr>
        <w:tc>
          <w:tcPr>
            <w:tcW w:w="5577" w:type="dxa"/>
            <w:gridSpan w:val="6"/>
            <w:hideMark/>
          </w:tcPr>
          <w:p w14:paraId="25800250" w14:textId="7C9C35B0"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lastRenderedPageBreak/>
              <w:t>The First Party does not bear any responsibility towards the Second Party when delaying or not delivering the transfer to the beneficiary due to an error or malfunction occurring in the technical systems such as the First Party’s force majeure, or in the event that the beneficiary is unavailable or the beneficiary’s information is incomplete, or for any other reason beyond the First Party’s control unless the delay or failure to deliver the bank transfer is caused by the failure of the first party to perform the necessary care or to his gross negligence.</w:t>
            </w:r>
          </w:p>
        </w:tc>
        <w:tc>
          <w:tcPr>
            <w:tcW w:w="5583" w:type="dxa"/>
            <w:gridSpan w:val="7"/>
            <w:hideMark/>
          </w:tcPr>
          <w:p w14:paraId="3AE58091" w14:textId="77777777" w:rsidR="00197A9A" w:rsidRPr="00E87161" w:rsidRDefault="00197A9A" w:rsidP="002C422E">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لا يتحمل الطرف الأول أي مسؤولية تجاه الطرف الثاني عند تأخير أو عدم تسليم الحوالة البنكية للمستفيد بسبب خطأ أو عطل يحصل في النظم التقنية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197A9A" w14:paraId="267525D9" w14:textId="77777777" w:rsidTr="00E87161">
        <w:trPr>
          <w:trHeight w:val="53"/>
          <w:jc w:val="center"/>
        </w:trPr>
        <w:tc>
          <w:tcPr>
            <w:tcW w:w="5577" w:type="dxa"/>
            <w:gridSpan w:val="6"/>
            <w:hideMark/>
          </w:tcPr>
          <w:p w14:paraId="4770B115"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All deposits and withdrawals in foreign currency shall be subject to the rate approved by the First Party for foreign currency exchange.</w:t>
            </w:r>
          </w:p>
        </w:tc>
        <w:tc>
          <w:tcPr>
            <w:tcW w:w="5583" w:type="dxa"/>
            <w:gridSpan w:val="7"/>
            <w:hideMark/>
          </w:tcPr>
          <w:p w14:paraId="49463BE9" w14:textId="77777777" w:rsidR="00197A9A" w:rsidRDefault="00197A9A" w:rsidP="002C422E">
            <w:pPr>
              <w:pStyle w:val="ListParagraph"/>
              <w:numPr>
                <w:ilvl w:val="0"/>
                <w:numId w:val="8"/>
              </w:numPr>
              <w:bidi/>
              <w:spacing w:line="220" w:lineRule="exact"/>
              <w:ind w:left="374"/>
              <w:jc w:val="both"/>
              <w:rPr>
                <w:rFonts w:ascii="Dubai" w:eastAsia="Arial Unicode MS" w:hAnsi="Dubai" w:cs="Dubai"/>
                <w:sz w:val="16"/>
                <w:szCs w:val="16"/>
              </w:rPr>
            </w:pPr>
            <w:r>
              <w:rPr>
                <w:rFonts w:ascii="Dubai" w:eastAsia="Arial Unicode MS" w:hAnsi="Dubai" w:cs="Dubai"/>
                <w:sz w:val="16"/>
                <w:szCs w:val="16"/>
                <w:rtl/>
              </w:rPr>
              <w:t>يُطبق على جميع الإيداعات والسحوبات بالعملة الأجنبية السعر المعتمد لدى الطرف الأول لصرف العملات الأجنبية.</w:t>
            </w:r>
          </w:p>
        </w:tc>
      </w:tr>
      <w:tr w:rsidR="00197A9A" w14:paraId="0DA31832" w14:textId="77777777" w:rsidTr="00667BB0">
        <w:trPr>
          <w:trHeight w:val="53"/>
          <w:jc w:val="center"/>
        </w:trPr>
        <w:tc>
          <w:tcPr>
            <w:tcW w:w="5577" w:type="dxa"/>
            <w:gridSpan w:val="6"/>
            <w:hideMark/>
          </w:tcPr>
          <w:p w14:paraId="7739C541"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beginning any of the liquidation or administrative liquidation procedures against any of them, or receiving a report from one of the partners that there is a dispute between them. </w:t>
            </w:r>
          </w:p>
        </w:tc>
        <w:tc>
          <w:tcPr>
            <w:tcW w:w="5583" w:type="dxa"/>
            <w:gridSpan w:val="7"/>
            <w:vAlign w:val="center"/>
            <w:hideMark/>
          </w:tcPr>
          <w:p w14:paraId="7E513D21"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Pr>
                <w:rFonts w:ascii="Dubai" w:eastAsia="Arial Unicode MS" w:hAnsi="Dubai" w:cs="Dubai"/>
                <w:sz w:val="16"/>
                <w:szCs w:val="16"/>
                <w:rtl/>
              </w:rPr>
              <w:t xml:space="preserve">فيما يُخص الحسابات المشتركة، يُعد الرصيد الدائن المتوافر في الحساب ملكاً لطرفيه كشركاء </w:t>
            </w:r>
            <w:r w:rsidRPr="00291DB6">
              <w:rPr>
                <w:rFonts w:ascii="Dubai" w:eastAsia="Arial Unicode MS" w:hAnsi="Dubai" w:cs="Dubai"/>
                <w:sz w:val="16"/>
                <w:szCs w:val="16"/>
                <w:rtl/>
              </w:rPr>
              <w:t>وفقاً للنسب المحددة لكل منهم في هذه الاتفاقية</w:t>
            </w:r>
            <w:r>
              <w:rPr>
                <w:rFonts w:ascii="Dubai" w:eastAsia="Arial Unicode MS" w:hAnsi="Dubai" w:cs="Dubai"/>
                <w:sz w:val="16"/>
                <w:szCs w:val="16"/>
                <w:rtl/>
              </w:rPr>
              <w:t>،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p>
        </w:tc>
      </w:tr>
      <w:tr w:rsidR="00197A9A" w14:paraId="2757ED57" w14:textId="77777777" w:rsidTr="00667BB0">
        <w:trPr>
          <w:trHeight w:val="53"/>
          <w:jc w:val="center"/>
        </w:trPr>
        <w:tc>
          <w:tcPr>
            <w:tcW w:w="5577" w:type="dxa"/>
            <w:gridSpan w:val="6"/>
            <w:hideMark/>
          </w:tcPr>
          <w:p w14:paraId="44E3FDB8"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83" w:type="dxa"/>
            <w:gridSpan w:val="7"/>
            <w:vAlign w:val="center"/>
            <w:hideMark/>
          </w:tcPr>
          <w:p w14:paraId="79896796" w14:textId="77777777" w:rsidR="00197A9A" w:rsidRDefault="00197A9A" w:rsidP="00667BB0">
            <w:pPr>
              <w:pStyle w:val="ListParagraph"/>
              <w:numPr>
                <w:ilvl w:val="0"/>
                <w:numId w:val="8"/>
              </w:numPr>
              <w:bidi/>
              <w:spacing w:line="200" w:lineRule="exact"/>
              <w:ind w:left="374"/>
              <w:jc w:val="both"/>
              <w:rPr>
                <w:rFonts w:ascii="Dubai" w:eastAsia="Arial Unicode MS" w:hAnsi="Dubai" w:cs="Dubai"/>
                <w:sz w:val="16"/>
                <w:szCs w:val="16"/>
              </w:rPr>
            </w:pPr>
            <w:r>
              <w:rPr>
                <w:rFonts w:ascii="Dubai" w:eastAsia="Arial Unicode MS" w:hAnsi="Dubai" w:cs="Dubai"/>
                <w:sz w:val="16"/>
                <w:szCs w:val="16"/>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p>
        </w:tc>
      </w:tr>
      <w:tr w:rsidR="00197A9A" w14:paraId="2EBC26A7" w14:textId="77777777" w:rsidTr="00667BB0">
        <w:trPr>
          <w:trHeight w:val="53"/>
          <w:jc w:val="center"/>
        </w:trPr>
        <w:tc>
          <w:tcPr>
            <w:tcW w:w="5577" w:type="dxa"/>
            <w:gridSpan w:val="6"/>
            <w:hideMark/>
          </w:tcPr>
          <w:p w14:paraId="7338E237" w14:textId="77777777"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83" w:type="dxa"/>
            <w:gridSpan w:val="7"/>
            <w:vAlign w:val="center"/>
            <w:hideMark/>
          </w:tcPr>
          <w:p w14:paraId="684B6059" w14:textId="058289CA" w:rsidR="00197A9A" w:rsidRPr="00667BB0"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667BB0">
              <w:rPr>
                <w:rFonts w:ascii="Dubai" w:eastAsia="Arial Unicode MS" w:hAnsi="Dubai" w:cs="Dubai"/>
                <w:sz w:val="16"/>
                <w:szCs w:val="16"/>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w:t>
            </w:r>
            <w:r w:rsidR="00EF2B64" w:rsidRPr="00667BB0">
              <w:rPr>
                <w:rFonts w:ascii="Dubai" w:eastAsia="Arial Unicode MS" w:hAnsi="Dubai" w:cs="Dubai" w:hint="cs"/>
                <w:sz w:val="16"/>
                <w:szCs w:val="16"/>
                <w:rtl/>
              </w:rPr>
              <w:t>ثلاثين</w:t>
            </w:r>
            <w:r w:rsidRPr="00667BB0">
              <w:rPr>
                <w:rFonts w:ascii="Dubai" w:eastAsia="Arial Unicode MS" w:hAnsi="Dubai" w:cs="Dubai"/>
                <w:sz w:val="16"/>
                <w:szCs w:val="16"/>
                <w:rtl/>
              </w:rPr>
              <w:t>) يوم</w:t>
            </w:r>
            <w:r w:rsidR="00EF2B64" w:rsidRPr="00667BB0">
              <w:rPr>
                <w:rFonts w:ascii="Dubai" w:eastAsia="Arial Unicode MS" w:hAnsi="Dubai" w:cs="Dubai" w:hint="cs"/>
                <w:sz w:val="16"/>
                <w:szCs w:val="16"/>
                <w:rtl/>
              </w:rPr>
              <w:t>اً</w:t>
            </w:r>
            <w:r w:rsidRPr="00667BB0">
              <w:rPr>
                <w:rFonts w:ascii="Dubai" w:eastAsia="Arial Unicode MS" w:hAnsi="Dubai" w:cs="Dubai"/>
                <w:sz w:val="16"/>
                <w:szCs w:val="16"/>
                <w:rtl/>
              </w:rPr>
              <w:t xml:space="preserve">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p>
        </w:tc>
      </w:tr>
      <w:tr w:rsidR="00197A9A" w14:paraId="6E2DE94A" w14:textId="77777777" w:rsidTr="00667BB0">
        <w:trPr>
          <w:trHeight w:val="53"/>
          <w:jc w:val="center"/>
        </w:trPr>
        <w:tc>
          <w:tcPr>
            <w:tcW w:w="5577" w:type="dxa"/>
            <w:gridSpan w:val="6"/>
            <w:hideMark/>
          </w:tcPr>
          <w:p w14:paraId="032392DD" w14:textId="77777777"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t xml:space="preserve">The agreement will be valid until the date of account closure by one of the parties. </w:t>
            </w:r>
          </w:p>
        </w:tc>
        <w:tc>
          <w:tcPr>
            <w:tcW w:w="5583" w:type="dxa"/>
            <w:gridSpan w:val="7"/>
            <w:vAlign w:val="center"/>
            <w:hideMark/>
          </w:tcPr>
          <w:p w14:paraId="06C5D2A0" w14:textId="77777777" w:rsidR="00197A9A" w:rsidRPr="00667BB0"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667BB0">
              <w:rPr>
                <w:rFonts w:ascii="Dubai" w:eastAsia="Arial Unicode MS" w:hAnsi="Dubai" w:cs="Dubai"/>
                <w:sz w:val="16"/>
                <w:szCs w:val="16"/>
                <w:rtl/>
              </w:rPr>
              <w:t>تظل هذه الاتفاقية سارية حتى تاريخ إقفال الحساب من قبل أحد الطرفين.</w:t>
            </w:r>
          </w:p>
        </w:tc>
      </w:tr>
      <w:tr w:rsidR="00197A9A" w14:paraId="6D2E65F0" w14:textId="77777777" w:rsidTr="00667BB0">
        <w:trPr>
          <w:trHeight w:val="53"/>
          <w:jc w:val="center"/>
        </w:trPr>
        <w:tc>
          <w:tcPr>
            <w:tcW w:w="5577" w:type="dxa"/>
            <w:gridSpan w:val="6"/>
            <w:hideMark/>
          </w:tcPr>
          <w:p w14:paraId="725BB04F" w14:textId="77777777"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83" w:type="dxa"/>
            <w:gridSpan w:val="7"/>
            <w:vAlign w:val="center"/>
            <w:hideMark/>
          </w:tcPr>
          <w:p w14:paraId="4287C21B" w14:textId="77777777" w:rsidR="00197A9A" w:rsidRPr="00667BB0" w:rsidRDefault="00197A9A" w:rsidP="00667BB0">
            <w:pPr>
              <w:pStyle w:val="ListParagraph"/>
              <w:numPr>
                <w:ilvl w:val="0"/>
                <w:numId w:val="8"/>
              </w:numPr>
              <w:bidi/>
              <w:spacing w:line="200" w:lineRule="exact"/>
              <w:ind w:left="374"/>
              <w:jc w:val="both"/>
              <w:rPr>
                <w:rFonts w:ascii="Dubai" w:eastAsia="Arial Unicode MS" w:hAnsi="Dubai" w:cs="Dubai"/>
                <w:sz w:val="16"/>
                <w:szCs w:val="16"/>
              </w:rPr>
            </w:pPr>
            <w:r w:rsidRPr="00667BB0">
              <w:rPr>
                <w:rFonts w:ascii="Dubai" w:eastAsia="Arial Unicode MS" w:hAnsi="Dubai" w:cs="Dubai"/>
                <w:sz w:val="16"/>
                <w:szCs w:val="16"/>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197A9A" w14:paraId="65B0DA9D" w14:textId="77777777" w:rsidTr="00667BB0">
        <w:trPr>
          <w:trHeight w:val="53"/>
          <w:jc w:val="center"/>
        </w:trPr>
        <w:tc>
          <w:tcPr>
            <w:tcW w:w="5577" w:type="dxa"/>
            <w:gridSpan w:val="6"/>
            <w:hideMark/>
          </w:tcPr>
          <w:p w14:paraId="2809AA1D" w14:textId="77777777"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t>The First Party has the right to keep all documents related to the Second Party’s account for a minimum period of (10) years from the date of the agreement’s termination.</w:t>
            </w:r>
          </w:p>
        </w:tc>
        <w:tc>
          <w:tcPr>
            <w:tcW w:w="5583" w:type="dxa"/>
            <w:gridSpan w:val="7"/>
            <w:vAlign w:val="center"/>
            <w:hideMark/>
          </w:tcPr>
          <w:p w14:paraId="15CFF32E" w14:textId="77777777" w:rsidR="00197A9A" w:rsidRPr="00667BB0"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667BB0">
              <w:rPr>
                <w:rFonts w:ascii="Dubai" w:eastAsia="Arial Unicode MS" w:hAnsi="Dubai" w:cs="Dubai"/>
                <w:sz w:val="16"/>
                <w:szCs w:val="16"/>
                <w:rtl/>
              </w:rPr>
              <w:t>للطرف الأول الاحتفاظ بكافة المستندات المرتبطة بحساب الطرف الثاني لمدة (عشر) سنوات كحد أدنى من تاريخ انتهاء الاتفاقية.</w:t>
            </w:r>
          </w:p>
        </w:tc>
      </w:tr>
      <w:tr w:rsidR="00197A9A" w14:paraId="6C5FFB2B" w14:textId="77777777" w:rsidTr="00667BB0">
        <w:trPr>
          <w:trHeight w:val="53"/>
          <w:jc w:val="center"/>
        </w:trPr>
        <w:tc>
          <w:tcPr>
            <w:tcW w:w="5577" w:type="dxa"/>
            <w:gridSpan w:val="6"/>
            <w:hideMark/>
          </w:tcPr>
          <w:p w14:paraId="4CBFADFF"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For the purpose of registering and activating the additional services provided by</w:t>
            </w:r>
            <w:r>
              <w:rPr>
                <w:rFonts w:ascii="Dubai" w:eastAsia="Arial Unicode MS" w:hAnsi="Dubai" w:cs="Dubai"/>
                <w:sz w:val="16"/>
                <w:szCs w:val="16"/>
                <w:rtl/>
              </w:rPr>
              <w:t xml:space="preserve"> </w:t>
            </w:r>
            <w:r>
              <w:rPr>
                <w:rFonts w:ascii="Dubai" w:eastAsia="Arial Unicode MS" w:hAnsi="Dubai" w:cs="Dubai"/>
                <w:sz w:val="16"/>
                <w:szCs w:val="16"/>
              </w:rPr>
              <w:t>the instant payment system, account information will be shared automatically and in confidentiality with the Saudi Payments (the national operator of the system) as necessary. The information that will be shared is as follows: (A. Customer Name, B. Account Number, C. Mobile Number, D. ID Number and E. Email).</w:t>
            </w:r>
          </w:p>
        </w:tc>
        <w:tc>
          <w:tcPr>
            <w:tcW w:w="5583" w:type="dxa"/>
            <w:gridSpan w:val="7"/>
            <w:vAlign w:val="center"/>
            <w:hideMark/>
          </w:tcPr>
          <w:p w14:paraId="7082FE3A" w14:textId="77777777" w:rsidR="00197A9A" w:rsidRPr="00667BB0" w:rsidRDefault="00197A9A" w:rsidP="00667BB0">
            <w:pPr>
              <w:pStyle w:val="ListParagraph"/>
              <w:numPr>
                <w:ilvl w:val="0"/>
                <w:numId w:val="8"/>
              </w:numPr>
              <w:bidi/>
              <w:spacing w:line="200" w:lineRule="exact"/>
              <w:ind w:left="374"/>
              <w:jc w:val="both"/>
              <w:rPr>
                <w:rFonts w:ascii="Dubai" w:eastAsia="Arial Unicode MS" w:hAnsi="Dubai" w:cs="Dubai"/>
                <w:sz w:val="16"/>
                <w:szCs w:val="16"/>
              </w:rPr>
            </w:pPr>
            <w:r w:rsidRPr="00667BB0">
              <w:rPr>
                <w:rFonts w:ascii="Dubai" w:eastAsia="Arial Unicode MS" w:hAnsi="Dubai" w:cs="Dubai"/>
                <w:sz w:val="16"/>
                <w:szCs w:val="16"/>
                <w:rtl/>
              </w:rPr>
              <w:t xml:space="preserve">لغرض التنشيط والاشتراك في الخدمات الإضافية المقدمة في نظام المدفوعات الفورية، ستتم مشاركة معلومات الحساب تلقائياً وبسرية تامة مع شركة المدفوعات السعودية (المشغل الوطني للنظام) حسب الحاجة، المعلومات التي سيتم مشاركتها هي كما يلي: (أ. اسم العميل، ب. رقم الحساب، ت. رقم الهاتف المحمول، ث. رقم الهوية، ج. البريد الإلكتروني). </w:t>
            </w:r>
          </w:p>
        </w:tc>
      </w:tr>
      <w:tr w:rsidR="00197A9A" w14:paraId="1DB75446" w14:textId="77777777" w:rsidTr="00667BB0">
        <w:trPr>
          <w:trHeight w:val="53"/>
          <w:jc w:val="center"/>
        </w:trPr>
        <w:tc>
          <w:tcPr>
            <w:tcW w:w="5577" w:type="dxa"/>
            <w:gridSpan w:val="6"/>
            <w:hideMark/>
          </w:tcPr>
          <w:p w14:paraId="39338374"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83" w:type="dxa"/>
            <w:gridSpan w:val="7"/>
            <w:vAlign w:val="center"/>
            <w:hideMark/>
          </w:tcPr>
          <w:p w14:paraId="0846C319" w14:textId="77777777" w:rsidR="00197A9A" w:rsidRPr="00667BB0" w:rsidRDefault="00197A9A" w:rsidP="00667BB0">
            <w:pPr>
              <w:pStyle w:val="ListParagraph"/>
              <w:numPr>
                <w:ilvl w:val="0"/>
                <w:numId w:val="8"/>
              </w:numPr>
              <w:bidi/>
              <w:spacing w:line="200" w:lineRule="exact"/>
              <w:ind w:left="374"/>
              <w:jc w:val="both"/>
              <w:rPr>
                <w:rFonts w:ascii="Dubai" w:eastAsia="Arial Unicode MS" w:hAnsi="Dubai" w:cs="Dubai"/>
                <w:sz w:val="16"/>
                <w:szCs w:val="16"/>
              </w:rPr>
            </w:pPr>
            <w:r w:rsidRPr="00667BB0">
              <w:rPr>
                <w:rFonts w:ascii="Dubai" w:eastAsia="Arial Unicode MS" w:hAnsi="Dubai" w:cs="Dubai"/>
                <w:sz w:val="16"/>
                <w:szCs w:val="16"/>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p>
        </w:tc>
      </w:tr>
      <w:tr w:rsidR="00197A9A" w14:paraId="48B73063" w14:textId="77777777" w:rsidTr="00B962F4">
        <w:trPr>
          <w:trHeight w:val="53"/>
          <w:jc w:val="center"/>
        </w:trPr>
        <w:tc>
          <w:tcPr>
            <w:tcW w:w="5577" w:type="dxa"/>
            <w:gridSpan w:val="6"/>
            <w:tcBorders>
              <w:bottom w:val="dotted" w:sz="4" w:space="0" w:color="A5A5A5" w:themeColor="accent4"/>
            </w:tcBorders>
            <w:hideMark/>
          </w:tcPr>
          <w:p w14:paraId="1D28D221"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This agreement has been prepared in both Arabic and English, and if the there is a dispute in the text between them, the Arabic text will be prevailed, which is the original.</w:t>
            </w:r>
          </w:p>
        </w:tc>
        <w:tc>
          <w:tcPr>
            <w:tcW w:w="5583" w:type="dxa"/>
            <w:gridSpan w:val="7"/>
            <w:tcBorders>
              <w:bottom w:val="dotted" w:sz="4" w:space="0" w:color="A5A5A5" w:themeColor="accent4"/>
            </w:tcBorders>
            <w:vAlign w:val="center"/>
            <w:hideMark/>
          </w:tcPr>
          <w:p w14:paraId="42120784" w14:textId="46E893D0" w:rsidR="00197A9A" w:rsidRPr="00667BB0" w:rsidRDefault="00197A9A" w:rsidP="00667BB0">
            <w:pPr>
              <w:pStyle w:val="ListParagraph"/>
              <w:numPr>
                <w:ilvl w:val="0"/>
                <w:numId w:val="8"/>
              </w:numPr>
              <w:bidi/>
              <w:spacing w:line="220" w:lineRule="exact"/>
              <w:ind w:left="374"/>
              <w:jc w:val="both"/>
              <w:rPr>
                <w:rFonts w:ascii="Dubai" w:eastAsia="Arial Unicode MS" w:hAnsi="Dubai" w:cs="Dubai"/>
                <w:b/>
                <w:bCs/>
                <w:sz w:val="16"/>
                <w:szCs w:val="16"/>
                <w:rtl/>
              </w:rPr>
            </w:pPr>
            <w:r w:rsidRPr="00667BB0">
              <w:rPr>
                <w:rFonts w:ascii="Dubai" w:eastAsia="Arial Unicode MS" w:hAnsi="Dubai" w:cs="Dubai"/>
                <w:sz w:val="16"/>
                <w:szCs w:val="16"/>
                <w:rtl/>
              </w:rPr>
              <w:t>أُعدت هذه الاتفاقية باللغتين العربية وال</w:t>
            </w:r>
            <w:r w:rsidR="00EF2B64" w:rsidRPr="00667BB0">
              <w:rPr>
                <w:rFonts w:ascii="Dubai" w:eastAsia="Arial Unicode MS" w:hAnsi="Dubai" w:cs="Dubai" w:hint="cs"/>
                <w:sz w:val="16"/>
                <w:szCs w:val="16"/>
                <w:rtl/>
              </w:rPr>
              <w:t>إ</w:t>
            </w:r>
            <w:r w:rsidRPr="00667BB0">
              <w:rPr>
                <w:rFonts w:ascii="Dubai" w:eastAsia="Arial Unicode MS" w:hAnsi="Dubai" w:cs="Dubai"/>
                <w:sz w:val="16"/>
                <w:szCs w:val="16"/>
                <w:rtl/>
              </w:rPr>
              <w:t>نجليزية وفي حال وجود اختلاف في النص بينهما، فيُعتمد النص باللغة العربية وهي الأصل.</w:t>
            </w:r>
          </w:p>
        </w:tc>
      </w:tr>
      <w:tr w:rsidR="00197A9A" w14:paraId="6A5FBD4C" w14:textId="77777777" w:rsidTr="00B962F4">
        <w:trPr>
          <w:jc w:val="center"/>
        </w:trPr>
        <w:tc>
          <w:tcPr>
            <w:tcW w:w="5704" w:type="dxa"/>
            <w:gridSpan w:val="7"/>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36C83336" w14:textId="77777777" w:rsidR="00197A9A" w:rsidRDefault="00197A9A" w:rsidP="002C422E">
            <w:pPr>
              <w:pStyle w:val="ListParagraph"/>
              <w:numPr>
                <w:ilvl w:val="0"/>
                <w:numId w:val="11"/>
              </w:numPr>
              <w:tabs>
                <w:tab w:val="left" w:pos="0"/>
                <w:tab w:val="left" w:pos="1816"/>
              </w:tabs>
              <w:spacing w:line="260" w:lineRule="exact"/>
              <w:ind w:left="250" w:right="-60" w:hanging="250"/>
              <w:rPr>
                <w:rFonts w:ascii="Dubai" w:eastAsia="Arial Unicode MS" w:hAnsi="Dubai" w:cs="Dubai"/>
                <w:b/>
                <w:bCs/>
                <w:sz w:val="20"/>
                <w:szCs w:val="20"/>
                <w:rtl/>
              </w:rPr>
            </w:pPr>
            <w:r>
              <w:rPr>
                <w:rFonts w:ascii="Dubai" w:eastAsia="Arial Unicode MS" w:hAnsi="Dubai" w:cs="Dubai"/>
                <w:b/>
                <w:bCs/>
              </w:rPr>
              <w:t>Offered Services and Products Linked to the Current Account</w:t>
            </w:r>
          </w:p>
        </w:tc>
        <w:tc>
          <w:tcPr>
            <w:tcW w:w="5456" w:type="dxa"/>
            <w:gridSpan w:val="6"/>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39617203" w14:textId="77777777" w:rsidR="00197A9A" w:rsidRDefault="00197A9A" w:rsidP="002C422E">
            <w:pPr>
              <w:pStyle w:val="ListParagraph"/>
              <w:numPr>
                <w:ilvl w:val="0"/>
                <w:numId w:val="3"/>
              </w:numPr>
              <w:tabs>
                <w:tab w:val="left" w:pos="0"/>
              </w:tabs>
              <w:bidi/>
              <w:spacing w:line="260" w:lineRule="exact"/>
              <w:jc w:val="both"/>
              <w:rPr>
                <w:rFonts w:ascii="Dubai" w:eastAsia="Arial Unicode MS" w:hAnsi="Dubai" w:cs="Dubai"/>
                <w:b/>
                <w:bCs/>
              </w:rPr>
            </w:pPr>
            <w:r>
              <w:rPr>
                <w:rFonts w:ascii="Dubai" w:eastAsia="Arial Unicode MS" w:hAnsi="Dubai" w:cs="Dubai"/>
                <w:b/>
                <w:bCs/>
                <w:rtl/>
              </w:rPr>
              <w:t>الخدمات والمنتجات المقدمة المرتبطة بالحساب الجاري</w:t>
            </w:r>
          </w:p>
        </w:tc>
      </w:tr>
      <w:tr w:rsidR="00197A9A" w14:paraId="37765FA2" w14:textId="77777777" w:rsidTr="00B962F4">
        <w:trPr>
          <w:trHeight w:val="215"/>
          <w:jc w:val="center"/>
        </w:trPr>
        <w:tc>
          <w:tcPr>
            <w:tcW w:w="5704" w:type="dxa"/>
            <w:gridSpan w:val="7"/>
            <w:tcBorders>
              <w:top w:val="dotted" w:sz="4" w:space="0" w:color="A5A5A5" w:themeColor="accent4"/>
            </w:tcBorders>
            <w:hideMark/>
          </w:tcPr>
          <w:p w14:paraId="75EDEF23" w14:textId="3B880E8E" w:rsidR="00197A9A" w:rsidRDefault="00EF2B64" w:rsidP="00EF2B64">
            <w:pPr>
              <w:tabs>
                <w:tab w:val="left" w:pos="0"/>
              </w:tabs>
              <w:spacing w:line="200" w:lineRule="exact"/>
              <w:ind w:left="-29"/>
              <w:contextualSpacing/>
              <w:jc w:val="both"/>
              <w:rPr>
                <w:rFonts w:ascii="Dubai" w:eastAsia="Arial Unicode MS" w:hAnsi="Dubai" w:cs="Dubai"/>
                <w:sz w:val="16"/>
                <w:szCs w:val="16"/>
                <w:rtl/>
              </w:rPr>
            </w:pPr>
            <w:r>
              <w:rPr>
                <w:rFonts w:ascii="Dubai" w:eastAsia="Arial Unicode MS" w:hAnsi="Dubai" w:cs="Dubai"/>
                <w:sz w:val="16"/>
                <w:szCs w:val="16"/>
              </w:rPr>
              <w:t>T</w:t>
            </w:r>
            <w:r w:rsidR="00197A9A">
              <w:rPr>
                <w:rFonts w:ascii="Dubai" w:eastAsia="Arial Unicode MS" w:hAnsi="Dubai" w:cs="Dubai"/>
                <w:sz w:val="16"/>
                <w:szCs w:val="16"/>
              </w:rPr>
              <w:t>he First Party provides the Second Party with various services and products linked to the current account, including what is shown below. Providing these services/products is subject to the terms and conditions embedded in this agreement</w:t>
            </w:r>
            <w:r w:rsidR="00197A9A">
              <w:rPr>
                <w:rFonts w:ascii="Dubai" w:eastAsia="Arial Unicode MS" w:hAnsi="Dubai" w:cs="Dubai" w:hint="cs"/>
                <w:sz w:val="16"/>
                <w:szCs w:val="16"/>
                <w:vertAlign w:val="superscript"/>
                <w:rtl/>
              </w:rPr>
              <w:t xml:space="preserve"> (2)</w:t>
            </w:r>
            <w:r w:rsidR="00197A9A">
              <w:rPr>
                <w:rFonts w:ascii="Dubai" w:eastAsia="Arial Unicode MS" w:hAnsi="Dubai" w:cs="Dubai"/>
                <w:sz w:val="16"/>
                <w:szCs w:val="16"/>
              </w:rPr>
              <w:t xml:space="preserve">Also it is an integral part of this agreement. </w:t>
            </w:r>
          </w:p>
        </w:tc>
        <w:tc>
          <w:tcPr>
            <w:tcW w:w="5456" w:type="dxa"/>
            <w:gridSpan w:val="6"/>
            <w:tcBorders>
              <w:top w:val="dotted" w:sz="4" w:space="0" w:color="A5A5A5" w:themeColor="accent4"/>
            </w:tcBorders>
            <w:hideMark/>
          </w:tcPr>
          <w:p w14:paraId="43FC0C73" w14:textId="77777777" w:rsidR="00197A9A" w:rsidRDefault="00197A9A">
            <w:pPr>
              <w:tabs>
                <w:tab w:val="left" w:pos="0"/>
              </w:tabs>
              <w:bidi/>
              <w:spacing w:line="180" w:lineRule="exact"/>
              <w:jc w:val="lowKashida"/>
              <w:rPr>
                <w:rFonts w:ascii="Dubai" w:eastAsia="Arial Unicode MS" w:hAnsi="Dubai" w:cs="Dubai"/>
                <w:sz w:val="14"/>
                <w:szCs w:val="14"/>
                <w:rtl/>
              </w:rPr>
            </w:pPr>
            <w:r>
              <w:rPr>
                <w:rFonts w:ascii="Dubai" w:eastAsia="Arial Unicode MS" w:hAnsi="Dubai" w:cs="Dubai"/>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Pr>
                <w:rFonts w:ascii="Dubai" w:eastAsia="Arial Unicode MS" w:hAnsi="Dubai" w:cs="Dubai"/>
                <w:sz w:val="14"/>
                <w:szCs w:val="14"/>
                <w:vertAlign w:val="superscript"/>
                <w:rtl/>
              </w:rPr>
              <w:t>(2)</w:t>
            </w:r>
            <w:r>
              <w:rPr>
                <w:rFonts w:ascii="Dubai" w:eastAsia="Arial Unicode MS" w:hAnsi="Dubai" w:cs="Dubai"/>
                <w:sz w:val="14"/>
                <w:szCs w:val="14"/>
                <w:rtl/>
              </w:rPr>
              <w:t>، وتكون جزءاً لا يتجزأ منها.</w:t>
            </w:r>
          </w:p>
        </w:tc>
      </w:tr>
      <w:tr w:rsidR="00197A9A" w14:paraId="195B1859" w14:textId="77777777" w:rsidTr="00E87161">
        <w:trPr>
          <w:trHeight w:val="64"/>
          <w:jc w:val="center"/>
        </w:trPr>
        <w:tc>
          <w:tcPr>
            <w:tcW w:w="1174" w:type="dxa"/>
            <w:vAlign w:val="center"/>
            <w:hideMark/>
          </w:tcPr>
          <w:p w14:paraId="533FAB1C" w14:textId="77777777" w:rsidR="00197A9A" w:rsidRDefault="00197A9A">
            <w:pPr>
              <w:bidi/>
              <w:jc w:val="center"/>
              <w:rPr>
                <w:rFonts w:ascii="Dubai" w:eastAsia="Arial Unicode MS" w:hAnsi="Dubai" w:cs="Dubai"/>
                <w:sz w:val="18"/>
                <w:szCs w:val="18"/>
                <w:rtl/>
              </w:rPr>
            </w:pPr>
            <w:r>
              <w:rPr>
                <w:rFonts w:ascii="Dubai" w:eastAsia="Arial Unicode MS" w:hAnsi="Dubai" w:cs="Dubai"/>
                <w:sz w:val="18"/>
                <w:szCs w:val="18"/>
              </w:rPr>
              <w:t>ATM Card</w:t>
            </w:r>
          </w:p>
        </w:tc>
        <w:tc>
          <w:tcPr>
            <w:tcW w:w="587" w:type="dxa"/>
            <w:vAlign w:val="center"/>
            <w:hideMark/>
          </w:tcPr>
          <w:p w14:paraId="4C94222B" w14:textId="77777777" w:rsidR="00197A9A" w:rsidRDefault="00197A9A">
            <w:pPr>
              <w:bidi/>
              <w:jc w:val="center"/>
              <w:rPr>
                <w:rFonts w:ascii="Dubai" w:eastAsia="Arial Unicode MS" w:hAnsi="Dubai" w:cs="Dubai"/>
                <w:sz w:val="20"/>
                <w:szCs w:val="20"/>
                <w:rtl/>
              </w:rPr>
            </w:pPr>
            <w:r>
              <w:rPr>
                <w:rtl/>
              </w:rPr>
              <w:fldChar w:fldCharType="begin">
                <w:ffData>
                  <w:name w:val=""/>
                  <w:enabled/>
                  <w:calcOnExit w:val="0"/>
                  <w:checkBox>
                    <w:sizeAuto/>
                    <w:default w:val="0"/>
                  </w:checkBox>
                </w:ffData>
              </w:fldChar>
            </w:r>
            <w:r>
              <w:rPr>
                <w:rFonts w:ascii="Dubai" w:eastAsia="Arial Unicode MS" w:hAnsi="Dubai" w:cs="Dubai"/>
                <w:sz w:val="12"/>
                <w:szCs w:val="12"/>
              </w:rPr>
              <w:instrText xml:space="preserve"> FORMCHECKBOX </w:instrText>
            </w:r>
            <w:r w:rsidR="00B741E4">
              <w:rPr>
                <w:rtl/>
              </w:rPr>
            </w:r>
            <w:r w:rsidR="00B741E4">
              <w:rPr>
                <w:rtl/>
              </w:rPr>
              <w:fldChar w:fldCharType="separate"/>
            </w:r>
            <w:r>
              <w:rPr>
                <w:rtl/>
              </w:rPr>
              <w:fldChar w:fldCharType="end"/>
            </w:r>
          </w:p>
        </w:tc>
        <w:tc>
          <w:tcPr>
            <w:tcW w:w="1174" w:type="dxa"/>
            <w:vAlign w:val="center"/>
            <w:hideMark/>
          </w:tcPr>
          <w:p w14:paraId="69EFB305" w14:textId="77777777" w:rsidR="00197A9A" w:rsidRDefault="00197A9A">
            <w:pPr>
              <w:bidi/>
              <w:jc w:val="center"/>
              <w:rPr>
                <w:rFonts w:ascii="Dubai" w:eastAsia="Arial Unicode MS" w:hAnsi="Dubai" w:cs="Dubai"/>
                <w:sz w:val="18"/>
                <w:szCs w:val="18"/>
                <w:rtl/>
              </w:rPr>
            </w:pPr>
            <w:r>
              <w:rPr>
                <w:rFonts w:ascii="Dubai" w:eastAsia="Arial Unicode MS" w:hAnsi="Dubai" w:cs="Dubai"/>
                <w:sz w:val="18"/>
                <w:szCs w:val="18"/>
                <w:rtl/>
              </w:rPr>
              <w:t>بطاقة صرف آلي</w:t>
            </w:r>
          </w:p>
        </w:tc>
        <w:tc>
          <w:tcPr>
            <w:tcW w:w="1107" w:type="dxa"/>
            <w:vAlign w:val="center"/>
            <w:hideMark/>
          </w:tcPr>
          <w:p w14:paraId="2BB3BA22" w14:textId="77777777" w:rsidR="00197A9A" w:rsidRDefault="00197A9A">
            <w:pPr>
              <w:bidi/>
              <w:jc w:val="center"/>
              <w:rPr>
                <w:rFonts w:ascii="Dubai" w:eastAsia="Arial Unicode MS" w:hAnsi="Dubai" w:cs="Dubai"/>
                <w:sz w:val="18"/>
                <w:szCs w:val="18"/>
                <w:rtl/>
              </w:rPr>
            </w:pPr>
            <w:r>
              <w:rPr>
                <w:rFonts w:ascii="Dubai" w:eastAsia="Arial Unicode MS" w:hAnsi="Dubai" w:cs="Dubai"/>
                <w:sz w:val="18"/>
                <w:szCs w:val="18"/>
              </w:rPr>
              <w:t>Contact Center</w:t>
            </w:r>
          </w:p>
        </w:tc>
        <w:tc>
          <w:tcPr>
            <w:tcW w:w="554" w:type="dxa"/>
            <w:vAlign w:val="center"/>
            <w:hideMark/>
          </w:tcPr>
          <w:p w14:paraId="28F872BC" w14:textId="77777777" w:rsidR="00197A9A" w:rsidRDefault="00197A9A">
            <w:pPr>
              <w:bidi/>
              <w:jc w:val="center"/>
              <w:rPr>
                <w:rFonts w:ascii="Dubai" w:eastAsia="Arial Unicode MS" w:hAnsi="Dubai" w:cs="Dubai"/>
                <w:sz w:val="20"/>
                <w:szCs w:val="20"/>
                <w:rtl/>
              </w:rPr>
            </w:pPr>
            <w:r>
              <w:rPr>
                <w:rtl/>
              </w:rPr>
              <w:fldChar w:fldCharType="begin">
                <w:ffData>
                  <w:name w:val=""/>
                  <w:enabled/>
                  <w:calcOnExit w:val="0"/>
                  <w:checkBox>
                    <w:sizeAuto/>
                    <w:default w:val="0"/>
                  </w:checkBox>
                </w:ffData>
              </w:fldChar>
            </w:r>
            <w:r>
              <w:rPr>
                <w:rFonts w:ascii="Dubai" w:eastAsia="Arial Unicode MS" w:hAnsi="Dubai" w:cs="Dubai"/>
                <w:sz w:val="12"/>
                <w:szCs w:val="12"/>
              </w:rPr>
              <w:instrText xml:space="preserve"> FORMCHECKBOX </w:instrText>
            </w:r>
            <w:r w:rsidR="00B741E4">
              <w:rPr>
                <w:rtl/>
              </w:rPr>
            </w:r>
            <w:r w:rsidR="00B741E4">
              <w:rPr>
                <w:rtl/>
              </w:rPr>
              <w:fldChar w:fldCharType="separate"/>
            </w:r>
            <w:r>
              <w:rPr>
                <w:rtl/>
              </w:rPr>
              <w:fldChar w:fldCharType="end"/>
            </w:r>
          </w:p>
        </w:tc>
        <w:tc>
          <w:tcPr>
            <w:tcW w:w="1108" w:type="dxa"/>
            <w:gridSpan w:val="2"/>
            <w:vAlign w:val="center"/>
            <w:hideMark/>
          </w:tcPr>
          <w:p w14:paraId="5E565B9B" w14:textId="522EEBB5" w:rsidR="00197A9A" w:rsidRDefault="00197A9A">
            <w:pPr>
              <w:bidi/>
              <w:jc w:val="center"/>
              <w:rPr>
                <w:rFonts w:ascii="Dubai" w:eastAsia="Arial Unicode MS" w:hAnsi="Dubai" w:cs="Dubai"/>
                <w:sz w:val="18"/>
                <w:szCs w:val="18"/>
                <w:rtl/>
              </w:rPr>
            </w:pPr>
            <w:r>
              <w:rPr>
                <w:rFonts w:ascii="Dubai" w:eastAsia="Arial Unicode MS" w:hAnsi="Dubai" w:cs="Dubai"/>
                <w:sz w:val="18"/>
                <w:szCs w:val="18"/>
                <w:rtl/>
              </w:rPr>
              <w:t>الهاتف المصرفي</w:t>
            </w:r>
            <w:r w:rsidR="00B962F4">
              <w:rPr>
                <w:rFonts w:ascii="Dubai" w:eastAsia="Arial Unicode MS" w:hAnsi="Dubai" w:cs="Dubai"/>
                <w:sz w:val="18"/>
                <w:szCs w:val="18"/>
                <w:rtl/>
              </w:rPr>
              <w:t xml:space="preserve"> </w:t>
            </w:r>
          </w:p>
        </w:tc>
        <w:tc>
          <w:tcPr>
            <w:tcW w:w="1110" w:type="dxa"/>
            <w:vAlign w:val="center"/>
            <w:hideMark/>
          </w:tcPr>
          <w:p w14:paraId="320523D3" w14:textId="77777777" w:rsidR="00197A9A" w:rsidRDefault="00197A9A">
            <w:pPr>
              <w:bidi/>
              <w:jc w:val="center"/>
              <w:rPr>
                <w:rFonts w:ascii="Dubai" w:eastAsia="Arial Unicode MS" w:hAnsi="Dubai" w:cs="Dubai"/>
                <w:sz w:val="16"/>
                <w:szCs w:val="16"/>
                <w:rtl/>
              </w:rPr>
            </w:pPr>
            <w:r>
              <w:rPr>
                <w:rFonts w:ascii="Dubai" w:eastAsia="Arial Unicode MS" w:hAnsi="Dubai" w:cs="Dubai"/>
                <w:sz w:val="16"/>
                <w:szCs w:val="16"/>
              </w:rPr>
              <w:t>Electronic Banking</w:t>
            </w:r>
          </w:p>
        </w:tc>
        <w:tc>
          <w:tcPr>
            <w:tcW w:w="555" w:type="dxa"/>
            <w:vAlign w:val="center"/>
            <w:hideMark/>
          </w:tcPr>
          <w:p w14:paraId="0A3C1951" w14:textId="77777777" w:rsidR="00197A9A" w:rsidRDefault="00197A9A">
            <w:pPr>
              <w:bidi/>
              <w:jc w:val="center"/>
              <w:rPr>
                <w:rFonts w:ascii="Dubai" w:eastAsia="Arial Unicode MS" w:hAnsi="Dubai" w:cs="Dubai"/>
                <w:sz w:val="20"/>
                <w:szCs w:val="20"/>
              </w:rPr>
            </w:pPr>
            <w:r>
              <w:rPr>
                <w:rtl/>
              </w:rPr>
              <w:fldChar w:fldCharType="begin">
                <w:ffData>
                  <w:name w:val=""/>
                  <w:enabled/>
                  <w:calcOnExit w:val="0"/>
                  <w:checkBox>
                    <w:sizeAuto/>
                    <w:default w:val="0"/>
                  </w:checkBox>
                </w:ffData>
              </w:fldChar>
            </w:r>
            <w:r>
              <w:rPr>
                <w:rFonts w:ascii="Dubai" w:eastAsia="Arial Unicode MS" w:hAnsi="Dubai" w:cs="Dubai"/>
                <w:sz w:val="12"/>
                <w:szCs w:val="12"/>
              </w:rPr>
              <w:instrText xml:space="preserve"> FORMCHECKBOX </w:instrText>
            </w:r>
            <w:r w:rsidR="00B741E4">
              <w:rPr>
                <w:rtl/>
              </w:rPr>
            </w:r>
            <w:r w:rsidR="00B741E4">
              <w:rPr>
                <w:rtl/>
              </w:rPr>
              <w:fldChar w:fldCharType="separate"/>
            </w:r>
            <w:r>
              <w:rPr>
                <w:rtl/>
              </w:rPr>
              <w:fldChar w:fldCharType="end"/>
            </w:r>
          </w:p>
        </w:tc>
        <w:tc>
          <w:tcPr>
            <w:tcW w:w="1111" w:type="dxa"/>
            <w:vAlign w:val="center"/>
            <w:hideMark/>
          </w:tcPr>
          <w:p w14:paraId="3EA3ECBA" w14:textId="77777777" w:rsidR="00197A9A" w:rsidRDefault="00197A9A">
            <w:pPr>
              <w:bidi/>
              <w:jc w:val="center"/>
              <w:rPr>
                <w:rFonts w:ascii="Dubai" w:eastAsia="Arial Unicode MS" w:hAnsi="Dubai" w:cs="Dubai"/>
                <w:sz w:val="16"/>
                <w:szCs w:val="16"/>
                <w:rtl/>
              </w:rPr>
            </w:pPr>
            <w:r>
              <w:rPr>
                <w:rFonts w:ascii="Dubai" w:eastAsia="Arial Unicode MS" w:hAnsi="Dubai" w:cs="Dubai"/>
                <w:sz w:val="16"/>
                <w:szCs w:val="16"/>
                <w:rtl/>
              </w:rPr>
              <w:t>المصرفية الإلكترونية</w:t>
            </w:r>
          </w:p>
        </w:tc>
        <w:tc>
          <w:tcPr>
            <w:tcW w:w="1124" w:type="dxa"/>
            <w:vAlign w:val="center"/>
            <w:hideMark/>
          </w:tcPr>
          <w:p w14:paraId="31BD6D2B" w14:textId="77777777" w:rsidR="00197A9A" w:rsidRDefault="00197A9A">
            <w:pPr>
              <w:bidi/>
              <w:jc w:val="center"/>
              <w:rPr>
                <w:rFonts w:ascii="Dubai" w:eastAsia="Arial Unicode MS" w:hAnsi="Dubai" w:cs="Dubai"/>
                <w:sz w:val="16"/>
                <w:szCs w:val="16"/>
              </w:rPr>
            </w:pPr>
            <w:r>
              <w:rPr>
                <w:rFonts w:ascii="Dubai" w:eastAsia="Arial Unicode MS" w:hAnsi="Dubai" w:cs="Dubai"/>
                <w:sz w:val="16"/>
                <w:szCs w:val="16"/>
              </w:rPr>
              <w:t>Chequebook</w:t>
            </w:r>
          </w:p>
        </w:tc>
        <w:tc>
          <w:tcPr>
            <w:tcW w:w="554" w:type="dxa"/>
            <w:vAlign w:val="center"/>
            <w:hideMark/>
          </w:tcPr>
          <w:p w14:paraId="4B11DD0B" w14:textId="77777777" w:rsidR="00197A9A" w:rsidRDefault="00197A9A">
            <w:pPr>
              <w:bidi/>
              <w:jc w:val="center"/>
              <w:rPr>
                <w:rFonts w:ascii="Dubai" w:eastAsia="Arial Unicode MS" w:hAnsi="Dubai" w:cs="Dubai"/>
                <w:sz w:val="20"/>
                <w:szCs w:val="20"/>
              </w:rPr>
            </w:pPr>
            <w:r>
              <w:rPr>
                <w:rtl/>
              </w:rPr>
              <w:fldChar w:fldCharType="begin">
                <w:ffData>
                  <w:name w:val=""/>
                  <w:enabled/>
                  <w:calcOnExit w:val="0"/>
                  <w:checkBox>
                    <w:sizeAuto/>
                    <w:default w:val="0"/>
                  </w:checkBox>
                </w:ffData>
              </w:fldChar>
            </w:r>
            <w:r>
              <w:rPr>
                <w:rFonts w:ascii="Dubai" w:eastAsia="Arial Unicode MS" w:hAnsi="Dubai" w:cs="Dubai"/>
                <w:sz w:val="12"/>
                <w:szCs w:val="12"/>
              </w:rPr>
              <w:instrText xml:space="preserve"> FORMCHECKBOX </w:instrText>
            </w:r>
            <w:r w:rsidR="00B741E4">
              <w:rPr>
                <w:rtl/>
              </w:rPr>
            </w:r>
            <w:r w:rsidR="00B741E4">
              <w:rPr>
                <w:rtl/>
              </w:rPr>
              <w:fldChar w:fldCharType="separate"/>
            </w:r>
            <w:r>
              <w:rPr>
                <w:rtl/>
              </w:rPr>
              <w:fldChar w:fldCharType="end"/>
            </w:r>
          </w:p>
        </w:tc>
        <w:tc>
          <w:tcPr>
            <w:tcW w:w="1002" w:type="dxa"/>
            <w:vAlign w:val="center"/>
            <w:hideMark/>
          </w:tcPr>
          <w:p w14:paraId="0759C159" w14:textId="77777777" w:rsidR="00197A9A" w:rsidRDefault="00197A9A">
            <w:pPr>
              <w:bidi/>
              <w:jc w:val="center"/>
              <w:rPr>
                <w:rFonts w:ascii="Dubai" w:eastAsia="Arial Unicode MS" w:hAnsi="Dubai" w:cs="Dubai"/>
                <w:sz w:val="16"/>
                <w:szCs w:val="16"/>
                <w:rtl/>
              </w:rPr>
            </w:pPr>
            <w:r>
              <w:rPr>
                <w:rFonts w:ascii="Dubai" w:eastAsia="Arial Unicode MS" w:hAnsi="Dubai" w:cs="Dubai"/>
                <w:sz w:val="16"/>
                <w:szCs w:val="16"/>
                <w:rtl/>
              </w:rPr>
              <w:t>دفتر شيكات</w:t>
            </w:r>
          </w:p>
        </w:tc>
      </w:tr>
      <w:tr w:rsidR="00197A9A" w14:paraId="3F5B3E82" w14:textId="77777777" w:rsidTr="00E87161">
        <w:trPr>
          <w:trHeight w:val="64"/>
          <w:jc w:val="center"/>
        </w:trPr>
        <w:tc>
          <w:tcPr>
            <w:tcW w:w="5704" w:type="dxa"/>
            <w:gridSpan w:val="7"/>
            <w:vAlign w:val="center"/>
            <w:hideMark/>
          </w:tcPr>
          <w:p w14:paraId="56C1DDD4" w14:textId="77777777" w:rsidR="00197A9A" w:rsidRDefault="00197A9A">
            <w:pPr>
              <w:spacing w:line="160" w:lineRule="exact"/>
              <w:rPr>
                <w:rFonts w:ascii="Dubai" w:eastAsia="Arial Unicode MS" w:hAnsi="Dubai" w:cs="Dubai"/>
                <w:sz w:val="14"/>
                <w:szCs w:val="14"/>
              </w:rPr>
            </w:pPr>
            <w:r>
              <w:rPr>
                <w:rFonts w:ascii="Dubai" w:eastAsia="Arial Unicode MS" w:hAnsi="Dubai" w:cs="Dubai"/>
                <w:sz w:val="14"/>
                <w:szCs w:val="14"/>
                <w:vertAlign w:val="superscript"/>
                <w:rtl/>
              </w:rPr>
              <w:t>(2)</w:t>
            </w:r>
            <w:r>
              <w:rPr>
                <w:rFonts w:ascii="Dubai" w:eastAsia="Arial Unicode MS" w:hAnsi="Dubai" w:cs="Dubai"/>
                <w:sz w:val="10"/>
                <w:szCs w:val="10"/>
              </w:rPr>
              <w:t>The bank appends the terms and conditions for each product or service within the agreement</w:t>
            </w:r>
          </w:p>
        </w:tc>
        <w:tc>
          <w:tcPr>
            <w:tcW w:w="5456" w:type="dxa"/>
            <w:gridSpan w:val="6"/>
            <w:vAlign w:val="center"/>
            <w:hideMark/>
          </w:tcPr>
          <w:p w14:paraId="66680380" w14:textId="77777777" w:rsidR="00197A9A" w:rsidRDefault="00197A9A">
            <w:pPr>
              <w:jc w:val="right"/>
              <w:rPr>
                <w:rFonts w:ascii="Dubai" w:eastAsia="Arial Unicode MS" w:hAnsi="Dubai" w:cs="Dubai"/>
                <w:sz w:val="14"/>
                <w:szCs w:val="14"/>
              </w:rPr>
            </w:pPr>
            <w:r>
              <w:rPr>
                <w:rFonts w:ascii="Dubai" w:eastAsia="Arial Unicode MS" w:hAnsi="Dubai" w:cs="Dubai"/>
                <w:sz w:val="14"/>
                <w:szCs w:val="14"/>
                <w:vertAlign w:val="superscript"/>
                <w:rtl/>
              </w:rPr>
              <w:t>(2)</w:t>
            </w:r>
            <w:r>
              <w:rPr>
                <w:rFonts w:ascii="Dubai" w:eastAsia="Arial Unicode MS" w:hAnsi="Dubai" w:cs="Dubai"/>
                <w:sz w:val="10"/>
                <w:szCs w:val="10"/>
                <w:rtl/>
              </w:rPr>
              <w:t>يُلحق البنك الشروط والأحكام الخاصة بكل منتج أو خدمة ضمن الاتفاقية</w:t>
            </w:r>
          </w:p>
        </w:tc>
      </w:tr>
    </w:tbl>
    <w:p w14:paraId="7DFE135C" w14:textId="77777777" w:rsidR="00667BB0" w:rsidRDefault="00667BB0">
      <w:r>
        <w:br w:type="page"/>
      </w:r>
    </w:p>
    <w:tbl>
      <w:tblPr>
        <w:tblW w:w="11160" w:type="dxa"/>
        <w:jc w:val="center"/>
        <w:tblBorders>
          <w:top w:val="single" w:sz="8" w:space="0" w:color="A5A5A5" w:themeColor="accent3"/>
          <w:left w:val="single" w:sz="8" w:space="0" w:color="A5A5A5" w:themeColor="accent3"/>
          <w:bottom w:val="single" w:sz="8" w:space="0" w:color="A5A5A5" w:themeColor="accent3"/>
          <w:right w:val="single" w:sz="8"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5580"/>
        <w:gridCol w:w="5580"/>
      </w:tblGrid>
      <w:tr w:rsidR="00197A9A" w14:paraId="082824A7" w14:textId="77777777" w:rsidTr="00B962F4">
        <w:trPr>
          <w:trHeight w:val="61"/>
          <w:jc w:val="center"/>
        </w:trPr>
        <w:tc>
          <w:tcPr>
            <w:tcW w:w="5580"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2A79E87B" w14:textId="64E69C11" w:rsidR="00197A9A" w:rsidRDefault="00197A9A" w:rsidP="002C422E">
            <w:pPr>
              <w:pStyle w:val="ListParagraph"/>
              <w:numPr>
                <w:ilvl w:val="0"/>
                <w:numId w:val="12"/>
              </w:numPr>
              <w:tabs>
                <w:tab w:val="left" w:pos="0"/>
              </w:tabs>
              <w:spacing w:after="0" w:line="240" w:lineRule="auto"/>
              <w:jc w:val="both"/>
              <w:rPr>
                <w:rFonts w:ascii="Dubai" w:eastAsia="Arial Unicode MS" w:hAnsi="Dubai" w:cs="Dubai"/>
                <w:b/>
                <w:bCs/>
                <w:sz w:val="20"/>
                <w:szCs w:val="20"/>
                <w:rtl/>
              </w:rPr>
            </w:pPr>
            <w:r>
              <w:rPr>
                <w:rFonts w:ascii="Dubai" w:eastAsia="Arial Unicode MS" w:hAnsi="Dubai" w:cs="Dubai"/>
                <w:b/>
                <w:bCs/>
              </w:rPr>
              <w:lastRenderedPageBreak/>
              <w:t>Acknowledgments and Undertakings of First Party</w:t>
            </w:r>
          </w:p>
        </w:tc>
        <w:tc>
          <w:tcPr>
            <w:tcW w:w="5580"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21D875B3" w14:textId="77777777" w:rsidR="00197A9A" w:rsidRDefault="00197A9A" w:rsidP="002C422E">
            <w:pPr>
              <w:pStyle w:val="ListParagraph"/>
              <w:numPr>
                <w:ilvl w:val="0"/>
                <w:numId w:val="3"/>
              </w:numPr>
              <w:tabs>
                <w:tab w:val="left" w:pos="0"/>
              </w:tabs>
              <w:bidi/>
              <w:spacing w:after="0" w:line="240" w:lineRule="auto"/>
              <w:jc w:val="both"/>
              <w:rPr>
                <w:rFonts w:ascii="Dubai" w:eastAsia="Arial Unicode MS" w:hAnsi="Dubai" w:cs="Dubai"/>
                <w:b/>
                <w:bCs/>
                <w:rtl/>
              </w:rPr>
            </w:pPr>
            <w:r>
              <w:rPr>
                <w:rFonts w:ascii="Dubai" w:eastAsia="Arial Unicode MS" w:hAnsi="Dubai" w:cs="Dubai"/>
                <w:b/>
                <w:bCs/>
                <w:rtl/>
              </w:rPr>
              <w:t>تعهدات وإقرارات الطرف الأول</w:t>
            </w:r>
          </w:p>
        </w:tc>
      </w:tr>
      <w:tr w:rsidR="00197A9A" w14:paraId="031B0800" w14:textId="77777777" w:rsidTr="000C6DA5">
        <w:trPr>
          <w:trHeight w:val="53"/>
          <w:jc w:val="center"/>
        </w:trPr>
        <w:tc>
          <w:tcPr>
            <w:tcW w:w="5580" w:type="dxa"/>
            <w:tcBorders>
              <w:top w:val="dotted" w:sz="4" w:space="0" w:color="A5A5A5" w:themeColor="accent4"/>
            </w:tcBorders>
            <w:shd w:val="clear" w:color="auto" w:fill="auto"/>
            <w:hideMark/>
          </w:tcPr>
          <w:p w14:paraId="0712DF3B" w14:textId="77777777" w:rsidR="00197A9A" w:rsidRDefault="00197A9A" w:rsidP="00E87161">
            <w:pPr>
              <w:tabs>
                <w:tab w:val="left" w:pos="0"/>
              </w:tabs>
              <w:spacing w:after="0" w:line="240" w:lineRule="exact"/>
              <w:ind w:left="360" w:hanging="360"/>
              <w:contextualSpacing/>
              <w:jc w:val="both"/>
              <w:rPr>
                <w:rFonts w:ascii="Dubai" w:eastAsia="Arial Unicode MS" w:hAnsi="Dubai" w:cs="Dubai"/>
                <w:sz w:val="16"/>
                <w:szCs w:val="16"/>
                <w:rtl/>
              </w:rPr>
            </w:pPr>
            <w:r>
              <w:rPr>
                <w:rFonts w:ascii="Dubai" w:eastAsia="Arial Unicode MS" w:hAnsi="Dubai" w:cs="Dubai"/>
                <w:sz w:val="16"/>
                <w:szCs w:val="16"/>
              </w:rPr>
              <w:t>The First Party undertakes and acknowledges to the Second Party the following:</w:t>
            </w:r>
          </w:p>
        </w:tc>
        <w:tc>
          <w:tcPr>
            <w:tcW w:w="5580" w:type="dxa"/>
            <w:tcBorders>
              <w:top w:val="dotted" w:sz="4" w:space="0" w:color="A5A5A5" w:themeColor="accent4"/>
            </w:tcBorders>
            <w:shd w:val="clear" w:color="auto" w:fill="auto"/>
            <w:vAlign w:val="center"/>
            <w:hideMark/>
          </w:tcPr>
          <w:p w14:paraId="7A0A95A0" w14:textId="77777777" w:rsidR="00197A9A" w:rsidRDefault="00197A9A" w:rsidP="000C6DA5">
            <w:pPr>
              <w:tabs>
                <w:tab w:val="left" w:pos="0"/>
              </w:tabs>
              <w:bidi/>
              <w:spacing w:after="0" w:line="240" w:lineRule="exact"/>
              <w:contextualSpacing/>
              <w:jc w:val="both"/>
              <w:rPr>
                <w:rFonts w:ascii="Dubai" w:eastAsia="Arial Unicode MS" w:hAnsi="Dubai" w:cs="Dubai"/>
                <w:sz w:val="18"/>
                <w:szCs w:val="18"/>
              </w:rPr>
            </w:pPr>
            <w:r>
              <w:rPr>
                <w:rFonts w:ascii="Dubai" w:eastAsia="Arial Unicode MS" w:hAnsi="Dubai" w:cs="Dubai"/>
                <w:sz w:val="18"/>
                <w:szCs w:val="18"/>
                <w:rtl/>
              </w:rPr>
              <w:t>يتعهد ويقر الطرف الأول للطرف الثاني بالآتي:</w:t>
            </w:r>
          </w:p>
        </w:tc>
      </w:tr>
      <w:tr w:rsidR="00197A9A" w14:paraId="24A810D3" w14:textId="77777777" w:rsidTr="000C6DA5">
        <w:trPr>
          <w:trHeight w:val="53"/>
          <w:jc w:val="center"/>
        </w:trPr>
        <w:tc>
          <w:tcPr>
            <w:tcW w:w="5580" w:type="dxa"/>
            <w:shd w:val="clear" w:color="auto" w:fill="auto"/>
            <w:hideMark/>
          </w:tcPr>
          <w:p w14:paraId="3F0E98A1" w14:textId="77777777" w:rsidR="00197A9A" w:rsidRDefault="00197A9A" w:rsidP="002C422E">
            <w:pPr>
              <w:pStyle w:val="ListParagraph"/>
              <w:numPr>
                <w:ilvl w:val="0"/>
                <w:numId w:val="13"/>
              </w:numPr>
              <w:tabs>
                <w:tab w:val="left" w:pos="0"/>
              </w:tabs>
              <w:spacing w:after="0" w:line="240" w:lineRule="exact"/>
              <w:ind w:left="161" w:hanging="199"/>
              <w:jc w:val="both"/>
              <w:rPr>
                <w:rFonts w:ascii="Dubai" w:eastAsia="Arial Unicode MS" w:hAnsi="Dubai" w:cs="Dubai"/>
                <w:sz w:val="16"/>
                <w:szCs w:val="16"/>
                <w:rtl/>
              </w:rPr>
            </w:pPr>
            <w:r>
              <w:rPr>
                <w:rFonts w:ascii="Dubai" w:eastAsia="Arial Unicode MS" w:hAnsi="Dubai" w:cs="Dubai"/>
                <w:sz w:val="16"/>
                <w:szCs w:val="16"/>
              </w:rPr>
              <w:t>Fairly and equitably treatment, and adhering to the principle of disclosure and transparency.</w:t>
            </w:r>
          </w:p>
        </w:tc>
        <w:tc>
          <w:tcPr>
            <w:tcW w:w="5580" w:type="dxa"/>
            <w:shd w:val="clear" w:color="auto" w:fill="auto"/>
            <w:vAlign w:val="center"/>
            <w:hideMark/>
          </w:tcPr>
          <w:p w14:paraId="2E022DE9" w14:textId="77777777" w:rsidR="00197A9A" w:rsidRDefault="00197A9A" w:rsidP="000C6DA5">
            <w:pPr>
              <w:pStyle w:val="ListParagraph"/>
              <w:numPr>
                <w:ilvl w:val="0"/>
                <w:numId w:val="14"/>
              </w:numPr>
              <w:tabs>
                <w:tab w:val="left" w:pos="0"/>
              </w:tabs>
              <w:bidi/>
              <w:spacing w:after="0" w:line="240" w:lineRule="exact"/>
              <w:ind w:left="367"/>
              <w:jc w:val="both"/>
              <w:rPr>
                <w:rFonts w:ascii="Dubai" w:eastAsia="Arial Unicode MS" w:hAnsi="Dubai" w:cs="Dubai"/>
                <w:sz w:val="18"/>
                <w:szCs w:val="18"/>
              </w:rPr>
            </w:pPr>
            <w:r>
              <w:rPr>
                <w:rFonts w:ascii="Dubai" w:eastAsia="Arial Unicode MS" w:hAnsi="Dubai" w:cs="Dubai"/>
                <w:sz w:val="18"/>
                <w:szCs w:val="18"/>
                <w:rtl/>
              </w:rPr>
              <w:t>المعاملة بعدلٍ وإنصاف، والالتزام بمبدأ الإفصاح والشفافية.</w:t>
            </w:r>
          </w:p>
        </w:tc>
      </w:tr>
      <w:tr w:rsidR="00197A9A" w14:paraId="5451BCC1" w14:textId="77777777" w:rsidTr="000C6DA5">
        <w:trPr>
          <w:trHeight w:val="53"/>
          <w:jc w:val="center"/>
        </w:trPr>
        <w:tc>
          <w:tcPr>
            <w:tcW w:w="5580" w:type="dxa"/>
            <w:shd w:val="clear" w:color="auto" w:fill="auto"/>
            <w:hideMark/>
          </w:tcPr>
          <w:p w14:paraId="5E9A2593" w14:textId="77777777" w:rsidR="00197A9A" w:rsidRPr="00E87161" w:rsidRDefault="00197A9A" w:rsidP="002C422E">
            <w:pPr>
              <w:pStyle w:val="ListParagraph"/>
              <w:numPr>
                <w:ilvl w:val="0"/>
                <w:numId w:val="13"/>
              </w:numPr>
              <w:tabs>
                <w:tab w:val="left" w:pos="0"/>
              </w:tabs>
              <w:spacing w:after="0" w:line="240" w:lineRule="exact"/>
              <w:ind w:left="161" w:hanging="199"/>
              <w:jc w:val="both"/>
              <w:rPr>
                <w:rFonts w:ascii="Dubai" w:eastAsia="Arial Unicode MS" w:hAnsi="Dubai" w:cs="Dubai"/>
                <w:sz w:val="16"/>
                <w:szCs w:val="16"/>
                <w:rtl/>
              </w:rPr>
            </w:pPr>
            <w:r w:rsidRPr="00E87161">
              <w:rPr>
                <w:rFonts w:ascii="Dubai" w:eastAsia="Arial Unicode MS" w:hAnsi="Dubai" w:cs="Dubai"/>
                <w:sz w:val="16"/>
                <w:szCs w:val="16"/>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tc>
        <w:tc>
          <w:tcPr>
            <w:tcW w:w="5580" w:type="dxa"/>
            <w:shd w:val="clear" w:color="auto" w:fill="auto"/>
            <w:vAlign w:val="center"/>
            <w:hideMark/>
          </w:tcPr>
          <w:p w14:paraId="5AA057B6" w14:textId="77777777" w:rsidR="00197A9A" w:rsidRPr="00E87161" w:rsidRDefault="00197A9A" w:rsidP="000C6DA5">
            <w:pPr>
              <w:pStyle w:val="ListParagraph"/>
              <w:numPr>
                <w:ilvl w:val="0"/>
                <w:numId w:val="14"/>
              </w:numPr>
              <w:tabs>
                <w:tab w:val="left" w:pos="0"/>
              </w:tabs>
              <w:bidi/>
              <w:spacing w:after="0" w:line="240" w:lineRule="exact"/>
              <w:ind w:left="367"/>
              <w:jc w:val="both"/>
              <w:rPr>
                <w:rFonts w:ascii="Dubai" w:eastAsia="Arial Unicode MS" w:hAnsi="Dubai" w:cs="Dubai"/>
                <w:sz w:val="18"/>
                <w:szCs w:val="18"/>
              </w:rPr>
            </w:pPr>
            <w:r w:rsidRPr="00E87161">
              <w:rPr>
                <w:rFonts w:ascii="Dubai" w:eastAsia="Arial Unicode MS" w:hAnsi="Dubai" w:cs="Dubai"/>
                <w:sz w:val="18"/>
                <w:szCs w:val="18"/>
                <w:rtl/>
              </w:rPr>
              <w:t>حماية خصوصية المعلومات وعدم استخدامها إلا لأغراض محددة -بعد أخذ موافقة الطرف الثاني-، ويستثنى من ذلك ما يُفصح عنه الطرف الأول للجهات الحكومية المختصة وفقاً للأنظمة والضوابط ذات العلاقة.</w:t>
            </w:r>
          </w:p>
        </w:tc>
      </w:tr>
      <w:tr w:rsidR="00197A9A" w14:paraId="38EBCF41" w14:textId="77777777" w:rsidTr="000C6DA5">
        <w:trPr>
          <w:trHeight w:val="53"/>
          <w:jc w:val="center"/>
        </w:trPr>
        <w:tc>
          <w:tcPr>
            <w:tcW w:w="5580" w:type="dxa"/>
            <w:tcBorders>
              <w:bottom w:val="dotted" w:sz="4" w:space="0" w:color="A5A5A5" w:themeColor="accent4"/>
            </w:tcBorders>
            <w:shd w:val="clear" w:color="auto" w:fill="auto"/>
            <w:hideMark/>
          </w:tcPr>
          <w:p w14:paraId="5EC31792" w14:textId="77777777" w:rsidR="00197A9A" w:rsidRPr="00E87161" w:rsidRDefault="00197A9A" w:rsidP="002C422E">
            <w:pPr>
              <w:pStyle w:val="ListParagraph"/>
              <w:numPr>
                <w:ilvl w:val="0"/>
                <w:numId w:val="13"/>
              </w:numPr>
              <w:tabs>
                <w:tab w:val="left" w:pos="0"/>
              </w:tabs>
              <w:spacing w:after="0" w:line="240" w:lineRule="exact"/>
              <w:ind w:left="161" w:hanging="199"/>
              <w:jc w:val="both"/>
              <w:rPr>
                <w:rFonts w:ascii="Dubai" w:eastAsia="Arial Unicode MS" w:hAnsi="Dubai" w:cs="Dubai"/>
                <w:sz w:val="16"/>
                <w:szCs w:val="16"/>
                <w:rtl/>
              </w:rPr>
            </w:pPr>
            <w:r w:rsidRPr="00E87161">
              <w:rPr>
                <w:rFonts w:ascii="Dubai" w:eastAsia="Arial Unicode MS" w:hAnsi="Dubai" w:cs="Dubai"/>
                <w:sz w:val="16"/>
                <w:szCs w:val="16"/>
              </w:rPr>
              <w:t>Taking all necessary technical and regulatory actions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 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80" w:type="dxa"/>
            <w:tcBorders>
              <w:bottom w:val="dotted" w:sz="4" w:space="0" w:color="A5A5A5" w:themeColor="accent4"/>
            </w:tcBorders>
            <w:shd w:val="clear" w:color="auto" w:fill="auto"/>
            <w:vAlign w:val="center"/>
            <w:hideMark/>
          </w:tcPr>
          <w:p w14:paraId="7D6C259C" w14:textId="77777777" w:rsidR="00197A9A" w:rsidRPr="00E87161" w:rsidRDefault="00197A9A" w:rsidP="000C6DA5">
            <w:pPr>
              <w:pStyle w:val="ListParagraph"/>
              <w:numPr>
                <w:ilvl w:val="0"/>
                <w:numId w:val="14"/>
              </w:numPr>
              <w:tabs>
                <w:tab w:val="left" w:pos="0"/>
              </w:tabs>
              <w:bidi/>
              <w:spacing w:after="0" w:line="240" w:lineRule="exact"/>
              <w:ind w:left="367"/>
              <w:jc w:val="both"/>
              <w:rPr>
                <w:rFonts w:ascii="Dubai" w:eastAsia="Arial Unicode MS" w:hAnsi="Dubai" w:cs="Dubai"/>
                <w:b/>
                <w:bCs/>
                <w:sz w:val="18"/>
                <w:szCs w:val="18"/>
                <w:rtl/>
              </w:rPr>
            </w:pPr>
            <w:r w:rsidRPr="00E87161">
              <w:rPr>
                <w:rFonts w:ascii="Dubai" w:eastAsia="Arial Unicode MS" w:hAnsi="Dubai" w:cs="Dubai"/>
                <w:sz w:val="18"/>
                <w:szCs w:val="18"/>
                <w:rtl/>
              </w:rPr>
              <w:t>أن يتخذ كافة الإجراءات التقنية والتنظيمية اللازمة لحماية نظم المعلومات التقنية وبيانات العملاء لديه في أعماله وأعمال فروعه وشركاته التابعة وأنه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النظم 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p>
        </w:tc>
      </w:tr>
      <w:tr w:rsidR="00197A9A" w14:paraId="36F05DE1" w14:textId="77777777" w:rsidTr="00B962F4">
        <w:trPr>
          <w:trHeight w:val="53"/>
          <w:jc w:val="center"/>
        </w:trPr>
        <w:tc>
          <w:tcPr>
            <w:tcW w:w="5580"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497AB493" w14:textId="77777777" w:rsidR="00197A9A" w:rsidRDefault="00197A9A" w:rsidP="002C422E">
            <w:pPr>
              <w:pStyle w:val="ListParagraph"/>
              <w:numPr>
                <w:ilvl w:val="0"/>
                <w:numId w:val="15"/>
              </w:numPr>
              <w:tabs>
                <w:tab w:val="left" w:pos="0"/>
              </w:tabs>
              <w:spacing w:after="0" w:line="240" w:lineRule="auto"/>
              <w:jc w:val="both"/>
              <w:rPr>
                <w:rFonts w:ascii="Dubai" w:eastAsia="Arial Unicode MS" w:hAnsi="Dubai" w:cs="Dubai"/>
                <w:b/>
                <w:bCs/>
                <w:sz w:val="20"/>
                <w:szCs w:val="20"/>
                <w:rtl/>
              </w:rPr>
            </w:pPr>
            <w:r>
              <w:rPr>
                <w:rFonts w:ascii="Dubai" w:eastAsia="Arial Unicode MS" w:hAnsi="Dubai" w:cs="Dubai"/>
                <w:b/>
                <w:bCs/>
              </w:rPr>
              <w:t>Acknowledgments and Undertakings of Second Party</w:t>
            </w:r>
          </w:p>
        </w:tc>
        <w:tc>
          <w:tcPr>
            <w:tcW w:w="5580"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036E3B94" w14:textId="77777777" w:rsidR="00197A9A" w:rsidRDefault="00197A9A" w:rsidP="002C422E">
            <w:pPr>
              <w:pStyle w:val="ListParagraph"/>
              <w:numPr>
                <w:ilvl w:val="0"/>
                <w:numId w:val="3"/>
              </w:numPr>
              <w:tabs>
                <w:tab w:val="left" w:pos="0"/>
              </w:tabs>
              <w:bidi/>
              <w:spacing w:after="0" w:line="240" w:lineRule="auto"/>
              <w:jc w:val="both"/>
              <w:rPr>
                <w:rFonts w:ascii="Dubai" w:eastAsia="Arial Unicode MS" w:hAnsi="Dubai" w:cs="Dubai"/>
                <w:b/>
                <w:bCs/>
                <w:rtl/>
              </w:rPr>
            </w:pPr>
            <w:r>
              <w:rPr>
                <w:rFonts w:ascii="Dubai" w:eastAsia="Arial Unicode MS" w:hAnsi="Dubai" w:cs="Dubai"/>
                <w:b/>
                <w:bCs/>
                <w:rtl/>
              </w:rPr>
              <w:t>تعهدات وإقرارات الطرف الثاني</w:t>
            </w:r>
          </w:p>
        </w:tc>
      </w:tr>
      <w:tr w:rsidR="00197A9A" w14:paraId="0AEA41B8" w14:textId="77777777" w:rsidTr="000C6DA5">
        <w:trPr>
          <w:trHeight w:val="53"/>
          <w:jc w:val="center"/>
        </w:trPr>
        <w:tc>
          <w:tcPr>
            <w:tcW w:w="5580" w:type="dxa"/>
            <w:tcBorders>
              <w:top w:val="dotted" w:sz="4" w:space="0" w:color="A5A5A5" w:themeColor="accent4"/>
            </w:tcBorders>
            <w:shd w:val="clear" w:color="auto" w:fill="auto"/>
            <w:hideMark/>
          </w:tcPr>
          <w:p w14:paraId="3E4E54A9" w14:textId="77777777" w:rsidR="00197A9A" w:rsidRDefault="00197A9A" w:rsidP="00E87161">
            <w:pPr>
              <w:tabs>
                <w:tab w:val="left" w:pos="0"/>
              </w:tabs>
              <w:spacing w:after="0" w:line="240" w:lineRule="exact"/>
              <w:contextualSpacing/>
              <w:jc w:val="both"/>
              <w:rPr>
                <w:rFonts w:ascii="Dubai" w:eastAsia="Arial Unicode MS" w:hAnsi="Dubai" w:cs="Dubai"/>
                <w:sz w:val="16"/>
                <w:szCs w:val="16"/>
                <w:rtl/>
              </w:rPr>
            </w:pPr>
            <w:r>
              <w:rPr>
                <w:rFonts w:ascii="Dubai" w:eastAsia="Arial Unicode MS" w:hAnsi="Dubai" w:cs="Dubai"/>
                <w:sz w:val="16"/>
                <w:szCs w:val="16"/>
              </w:rPr>
              <w:t xml:space="preserve">The Second Party undertakes and acknowledges, with fully legal competence in the law and by law, of the following: </w:t>
            </w:r>
          </w:p>
        </w:tc>
        <w:tc>
          <w:tcPr>
            <w:tcW w:w="5580" w:type="dxa"/>
            <w:tcBorders>
              <w:top w:val="dotted" w:sz="4" w:space="0" w:color="A5A5A5" w:themeColor="accent4"/>
            </w:tcBorders>
            <w:shd w:val="clear" w:color="auto" w:fill="auto"/>
            <w:vAlign w:val="center"/>
            <w:hideMark/>
          </w:tcPr>
          <w:p w14:paraId="5E129BA7" w14:textId="77777777" w:rsidR="00197A9A" w:rsidRDefault="00197A9A" w:rsidP="000C6DA5">
            <w:pPr>
              <w:tabs>
                <w:tab w:val="left" w:pos="0"/>
              </w:tabs>
              <w:bidi/>
              <w:spacing w:after="0" w:line="240" w:lineRule="exact"/>
              <w:contextualSpacing/>
              <w:jc w:val="both"/>
              <w:rPr>
                <w:rFonts w:ascii="Dubai" w:eastAsia="Arial Unicode MS" w:hAnsi="Dubai" w:cs="Dubai"/>
                <w:sz w:val="18"/>
                <w:szCs w:val="18"/>
              </w:rPr>
            </w:pPr>
            <w:r>
              <w:rPr>
                <w:rFonts w:ascii="Dubai" w:eastAsia="Arial Unicode MS" w:hAnsi="Dubai" w:cs="Dubai"/>
                <w:sz w:val="18"/>
                <w:szCs w:val="18"/>
                <w:rtl/>
              </w:rPr>
              <w:t>يتعهد ويقر الطرف الثاني وهو بكامل الأهلية المعتبرة شرعاً ونظاماً بالآتي:</w:t>
            </w:r>
          </w:p>
        </w:tc>
      </w:tr>
      <w:tr w:rsidR="00197A9A" w14:paraId="6373DA69" w14:textId="77777777" w:rsidTr="000C6DA5">
        <w:trPr>
          <w:trHeight w:val="53"/>
          <w:jc w:val="center"/>
        </w:trPr>
        <w:tc>
          <w:tcPr>
            <w:tcW w:w="5580" w:type="dxa"/>
            <w:shd w:val="clear" w:color="auto" w:fill="auto"/>
            <w:hideMark/>
          </w:tcPr>
          <w:p w14:paraId="57E7E079" w14:textId="77777777" w:rsidR="00197A9A"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Pr>
                <w:rFonts w:ascii="Dubai" w:eastAsia="Arial Unicode MS" w:hAnsi="Dubai" w:cs="Dubai"/>
                <w:sz w:val="16"/>
                <w:szCs w:val="16"/>
              </w:rPr>
              <w:t>Not prohibited by law to be dealt with, and that all provided data is correct, reliable and up-to-date.</w:t>
            </w:r>
          </w:p>
        </w:tc>
        <w:tc>
          <w:tcPr>
            <w:tcW w:w="5580" w:type="dxa"/>
            <w:shd w:val="clear" w:color="auto" w:fill="auto"/>
            <w:vAlign w:val="center"/>
            <w:hideMark/>
          </w:tcPr>
          <w:p w14:paraId="759B575F"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أنه غير ممنوع نظاماً من التعامل معه، وأن جميع البيانات التي قدمها صحيحة وموثوقة ومحدّثة</w:t>
            </w:r>
            <w:r>
              <w:rPr>
                <w:rFonts w:ascii="Dubai" w:eastAsia="Arial Unicode MS" w:hAnsi="Dubai" w:cs="Dubai"/>
                <w:sz w:val="18"/>
                <w:szCs w:val="18"/>
              </w:rPr>
              <w:t>.</w:t>
            </w:r>
          </w:p>
        </w:tc>
      </w:tr>
      <w:tr w:rsidR="00197A9A" w14:paraId="0CCE1B85" w14:textId="77777777" w:rsidTr="000C6DA5">
        <w:trPr>
          <w:trHeight w:val="53"/>
          <w:jc w:val="center"/>
        </w:trPr>
        <w:tc>
          <w:tcPr>
            <w:tcW w:w="5580" w:type="dxa"/>
            <w:shd w:val="clear" w:color="auto" w:fill="auto"/>
            <w:hideMark/>
          </w:tcPr>
          <w:p w14:paraId="6E8ED492" w14:textId="77777777" w:rsidR="00197A9A" w:rsidRPr="00E87161"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sidRPr="00E87161">
              <w:rPr>
                <w:rFonts w:ascii="Dubai" w:eastAsia="Arial Unicode MS" w:hAnsi="Dubai" w:cs="Dubai"/>
                <w:sz w:val="16"/>
                <w:szCs w:val="16"/>
              </w:rPr>
              <w:t xml:space="preserve">Responsible in front of the respective authorities for the funds that are deposited in his/her account with his/her knowledge, and those deposited without his/her knowledge, whether he/she utilized them personally or not in case he/she was not officially informed of these funds upon his knowledge of their existence in his account. </w:t>
            </w:r>
          </w:p>
        </w:tc>
        <w:tc>
          <w:tcPr>
            <w:tcW w:w="5580" w:type="dxa"/>
            <w:shd w:val="clear" w:color="auto" w:fill="auto"/>
            <w:vAlign w:val="center"/>
            <w:hideMark/>
          </w:tcPr>
          <w:p w14:paraId="787DCA7D" w14:textId="77777777" w:rsidR="00197A9A" w:rsidRPr="00E87161"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sidRPr="00E87161">
              <w:rPr>
                <w:rFonts w:ascii="Dubai" w:eastAsia="Arial Unicode MS" w:hAnsi="Dubai" w:cs="Dubai"/>
                <w:sz w:val="18"/>
                <w:szCs w:val="18"/>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r w:rsidRPr="00E87161">
              <w:rPr>
                <w:rFonts w:ascii="Dubai" w:eastAsia="Arial Unicode MS" w:hAnsi="Dubai" w:cs="Dubai"/>
                <w:sz w:val="18"/>
                <w:szCs w:val="18"/>
              </w:rPr>
              <w:t>.</w:t>
            </w:r>
          </w:p>
        </w:tc>
      </w:tr>
      <w:tr w:rsidR="00197A9A" w14:paraId="73AB1BE0" w14:textId="77777777" w:rsidTr="000C6DA5">
        <w:trPr>
          <w:trHeight w:val="53"/>
          <w:jc w:val="center"/>
        </w:trPr>
        <w:tc>
          <w:tcPr>
            <w:tcW w:w="5580" w:type="dxa"/>
            <w:shd w:val="clear" w:color="auto" w:fill="auto"/>
            <w:hideMark/>
          </w:tcPr>
          <w:p w14:paraId="5A026567" w14:textId="77777777" w:rsidR="00197A9A"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Pr>
                <w:rFonts w:ascii="Dubai" w:eastAsia="Arial Unicode MS" w:hAnsi="Dubai" w:cs="Dubai"/>
                <w:sz w:val="16"/>
                <w:szCs w:val="16"/>
              </w:rPr>
              <w:t>The funds deposited in the account are the result of legal activities and that he/she is responsible for their integrity. If the First Party received any illegal or counterfeit money from him/her, he/she is not entitled to recover or compensate them.</w:t>
            </w:r>
          </w:p>
        </w:tc>
        <w:tc>
          <w:tcPr>
            <w:tcW w:w="5580" w:type="dxa"/>
            <w:shd w:val="clear" w:color="auto" w:fill="auto"/>
            <w:vAlign w:val="center"/>
            <w:hideMark/>
          </w:tcPr>
          <w:p w14:paraId="28F90114"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طلب التعويض عنها</w:t>
            </w:r>
            <w:r>
              <w:rPr>
                <w:rFonts w:ascii="Dubai" w:eastAsia="Arial Unicode MS" w:hAnsi="Dubai" w:cs="Dubai"/>
                <w:sz w:val="18"/>
                <w:szCs w:val="18"/>
              </w:rPr>
              <w:t>.</w:t>
            </w:r>
          </w:p>
        </w:tc>
      </w:tr>
      <w:tr w:rsidR="00197A9A" w14:paraId="34B5BB29" w14:textId="77777777" w:rsidTr="000C6DA5">
        <w:trPr>
          <w:trHeight w:val="53"/>
          <w:jc w:val="center"/>
        </w:trPr>
        <w:tc>
          <w:tcPr>
            <w:tcW w:w="5580" w:type="dxa"/>
            <w:shd w:val="clear" w:color="auto" w:fill="auto"/>
            <w:hideMark/>
          </w:tcPr>
          <w:p w14:paraId="065968C0" w14:textId="77777777" w:rsidR="00197A9A" w:rsidRDefault="00197A9A" w:rsidP="002C422E">
            <w:pPr>
              <w:numPr>
                <w:ilvl w:val="0"/>
                <w:numId w:val="16"/>
              </w:numPr>
              <w:tabs>
                <w:tab w:val="left" w:pos="0"/>
              </w:tabs>
              <w:spacing w:after="0" w:line="240" w:lineRule="exact"/>
              <w:ind w:left="159" w:hanging="202"/>
              <w:contextualSpacing/>
              <w:jc w:val="both"/>
              <w:rPr>
                <w:rFonts w:ascii="Dubai" w:eastAsia="Arial Unicode MS" w:hAnsi="Dubai" w:cs="Dubai"/>
                <w:sz w:val="16"/>
                <w:szCs w:val="16"/>
                <w:rtl/>
              </w:rPr>
            </w:pPr>
            <w:r>
              <w:rPr>
                <w:rFonts w:ascii="Dubai" w:eastAsia="Arial Unicode MS" w:hAnsi="Dubai" w:cs="Dubai"/>
                <w:sz w:val="16"/>
                <w:szCs w:val="16"/>
              </w:rPr>
              <w:t>The First Party has the right to freeze the account or any of the deposited amounts in the event that the funds are suspected to be resulted by financial fraud in accordance with the applicable laws and instructions.</w:t>
            </w:r>
          </w:p>
        </w:tc>
        <w:tc>
          <w:tcPr>
            <w:tcW w:w="5580" w:type="dxa"/>
            <w:shd w:val="clear" w:color="auto" w:fill="auto"/>
            <w:vAlign w:val="center"/>
            <w:hideMark/>
          </w:tcPr>
          <w:p w14:paraId="2F143158"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حق الطرف الأول في تجميد الحساب أو إحدى المبالغ المقيدة فيه في حال الاشتباه بأن المبالغ ناتجة عن عمليات احتيال مالي وفقاً للأنظمة المعمول بها</w:t>
            </w:r>
            <w:r>
              <w:rPr>
                <w:rFonts w:ascii="Dubai" w:eastAsia="Arial Unicode MS" w:hAnsi="Dubai" w:cs="Dubai"/>
                <w:sz w:val="18"/>
                <w:szCs w:val="18"/>
              </w:rPr>
              <w:t>.</w:t>
            </w:r>
          </w:p>
        </w:tc>
      </w:tr>
      <w:tr w:rsidR="00197A9A" w14:paraId="6D298AD2" w14:textId="77777777" w:rsidTr="000C6DA5">
        <w:trPr>
          <w:trHeight w:val="53"/>
          <w:jc w:val="center"/>
        </w:trPr>
        <w:tc>
          <w:tcPr>
            <w:tcW w:w="5580" w:type="dxa"/>
            <w:shd w:val="clear" w:color="auto" w:fill="auto"/>
            <w:hideMark/>
          </w:tcPr>
          <w:p w14:paraId="3AD9E498" w14:textId="77777777" w:rsidR="00197A9A"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Pr>
                <w:rFonts w:ascii="Dubai" w:eastAsia="Arial Unicode MS" w:hAnsi="Dubai" w:cs="Dubai"/>
                <w:sz w:val="16"/>
                <w:szCs w:val="16"/>
              </w:rPr>
              <w:t>The Second Party is the true/real beneficiary of the account.</w:t>
            </w:r>
          </w:p>
        </w:tc>
        <w:tc>
          <w:tcPr>
            <w:tcW w:w="5580" w:type="dxa"/>
            <w:shd w:val="clear" w:color="auto" w:fill="auto"/>
            <w:vAlign w:val="center"/>
            <w:hideMark/>
          </w:tcPr>
          <w:p w14:paraId="542366BF"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أنه المستفيد الحقيقي من الحساب</w:t>
            </w:r>
            <w:r>
              <w:rPr>
                <w:rFonts w:ascii="Dubai" w:eastAsia="Arial Unicode MS" w:hAnsi="Dubai" w:cs="Dubai"/>
                <w:sz w:val="18"/>
                <w:szCs w:val="18"/>
              </w:rPr>
              <w:t>.</w:t>
            </w:r>
          </w:p>
        </w:tc>
      </w:tr>
      <w:tr w:rsidR="00197A9A" w14:paraId="34C4F948" w14:textId="77777777" w:rsidTr="000C6DA5">
        <w:trPr>
          <w:trHeight w:val="53"/>
          <w:jc w:val="center"/>
        </w:trPr>
        <w:tc>
          <w:tcPr>
            <w:tcW w:w="5580" w:type="dxa"/>
            <w:shd w:val="clear" w:color="auto" w:fill="auto"/>
            <w:hideMark/>
          </w:tcPr>
          <w:p w14:paraId="6DBF8788" w14:textId="77777777" w:rsidR="00197A9A" w:rsidRDefault="00197A9A" w:rsidP="002C422E">
            <w:pPr>
              <w:numPr>
                <w:ilvl w:val="0"/>
                <w:numId w:val="16"/>
              </w:numPr>
              <w:tabs>
                <w:tab w:val="left" w:pos="0"/>
              </w:tabs>
              <w:spacing w:after="0" w:line="240" w:lineRule="exact"/>
              <w:ind w:left="159" w:hanging="202"/>
              <w:contextualSpacing/>
              <w:jc w:val="both"/>
              <w:rPr>
                <w:rFonts w:ascii="Dubai" w:eastAsia="Arial Unicode MS" w:hAnsi="Dubai" w:cs="Dubai"/>
                <w:sz w:val="16"/>
                <w:szCs w:val="16"/>
                <w:rtl/>
              </w:rPr>
            </w:pPr>
            <w:r>
              <w:rPr>
                <w:rFonts w:ascii="Dubai" w:eastAsia="Arial Unicode MS" w:hAnsi="Dubai" w:cs="Dubai"/>
                <w:sz w:val="16"/>
                <w:szCs w:val="16"/>
              </w:rPr>
              <w:t xml:space="preserve">The Second Party is fully aware that it is not allowed to transfer to persons or entities unknown to him/her as per the prevailing laws and instructions, and that all transfers that he/she makes are to persons and beneficiaries known to him/her and for known, personal and legitimate purposes. </w:t>
            </w:r>
          </w:p>
        </w:tc>
        <w:tc>
          <w:tcPr>
            <w:tcW w:w="5580" w:type="dxa"/>
            <w:shd w:val="clear" w:color="auto" w:fill="auto"/>
            <w:vAlign w:val="center"/>
            <w:hideMark/>
          </w:tcPr>
          <w:p w14:paraId="67BF6650"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r>
              <w:rPr>
                <w:rFonts w:ascii="Dubai" w:eastAsia="Arial Unicode MS" w:hAnsi="Dubai" w:cs="Dubai"/>
                <w:sz w:val="18"/>
                <w:szCs w:val="18"/>
              </w:rPr>
              <w:t>.</w:t>
            </w:r>
          </w:p>
        </w:tc>
      </w:tr>
      <w:tr w:rsidR="00197A9A" w14:paraId="30546344" w14:textId="77777777" w:rsidTr="000C6DA5">
        <w:trPr>
          <w:trHeight w:val="53"/>
          <w:jc w:val="center"/>
        </w:trPr>
        <w:tc>
          <w:tcPr>
            <w:tcW w:w="5580" w:type="dxa"/>
            <w:shd w:val="clear" w:color="auto" w:fill="auto"/>
            <w:hideMark/>
          </w:tcPr>
          <w:p w14:paraId="039C206B" w14:textId="77777777" w:rsidR="00197A9A"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Pr>
                <w:rFonts w:ascii="Dubai" w:eastAsia="Arial Unicode MS" w:hAnsi="Dubai" w:cs="Dubai"/>
                <w:sz w:val="16"/>
                <w:szCs w:val="16"/>
              </w:rPr>
              <w:t>He/she has read and understood the terms and conditions set forth in this agreement, and he/she will also read the terms and conditions for services and products related to the current account and published on the First Party's website.</w:t>
            </w:r>
          </w:p>
        </w:tc>
        <w:tc>
          <w:tcPr>
            <w:tcW w:w="5580" w:type="dxa"/>
            <w:shd w:val="clear" w:color="auto" w:fill="auto"/>
            <w:vAlign w:val="center"/>
            <w:hideMark/>
          </w:tcPr>
          <w:p w14:paraId="17945382"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أنه قرأ وفهم الأحكام والشروط المبينة في هذه الاتفاقية، كما أنه سيقوم بقراءة الأحكام والشروط الخاصة بالخدمات والمنتجات المرتبطة بالحساب الجاري، والمنشورة عبر موقع الطرف الأول الإلكتروني</w:t>
            </w:r>
            <w:r>
              <w:rPr>
                <w:rFonts w:ascii="Dubai" w:eastAsia="Arial Unicode MS" w:hAnsi="Dubai" w:cs="Dubai"/>
                <w:sz w:val="18"/>
                <w:szCs w:val="18"/>
              </w:rPr>
              <w:t>.</w:t>
            </w:r>
          </w:p>
        </w:tc>
      </w:tr>
    </w:tbl>
    <w:p w14:paraId="3070F4A8" w14:textId="77777777" w:rsidR="00197A9A" w:rsidRDefault="00197A9A" w:rsidP="00197A9A">
      <w:pPr>
        <w:spacing w:after="0" w:line="240" w:lineRule="auto"/>
        <w:rPr>
          <w:rFonts w:ascii="Dubai" w:hAnsi="Dubai" w:cs="Dubai"/>
          <w:sz w:val="22"/>
          <w:szCs w:val="22"/>
          <w:rtl/>
        </w:rPr>
      </w:pPr>
    </w:p>
    <w:p w14:paraId="78669969" w14:textId="77777777" w:rsidR="00197A9A" w:rsidRDefault="00197A9A" w:rsidP="00197A9A">
      <w:pPr>
        <w:spacing w:after="0"/>
        <w:rPr>
          <w:rFonts w:ascii="Dubai" w:hAnsi="Dubai" w:cs="Dubai"/>
          <w:sz w:val="10"/>
          <w:szCs w:val="10"/>
        </w:rPr>
      </w:pPr>
    </w:p>
    <w:p w14:paraId="13183CD2" w14:textId="77777777" w:rsidR="00197A9A" w:rsidRDefault="00197A9A" w:rsidP="00197A9A">
      <w:pPr>
        <w:spacing w:after="0"/>
        <w:rPr>
          <w:rFonts w:ascii="Dubai" w:hAnsi="Dubai" w:cs="Dubai"/>
        </w:rPr>
        <w:sectPr w:rsidR="00197A9A">
          <w:headerReference w:type="even" r:id="rId13"/>
          <w:headerReference w:type="default" r:id="rId14"/>
          <w:footerReference w:type="even" r:id="rId15"/>
          <w:footerReference w:type="default" r:id="rId16"/>
          <w:headerReference w:type="first" r:id="rId17"/>
          <w:footerReference w:type="first" r:id="rId18"/>
          <w:pgSz w:w="11907" w:h="16839"/>
          <w:pgMar w:top="576" w:right="432" w:bottom="288" w:left="432" w:header="360" w:footer="280" w:gutter="0"/>
          <w:cols w:space="720"/>
        </w:sectPr>
      </w:pPr>
    </w:p>
    <w:tbl>
      <w:tblPr>
        <w:tblStyle w:val="TableGrid5"/>
        <w:tblW w:w="11090" w:type="dxa"/>
        <w:tblInd w:w="-1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19"/>
        <w:gridCol w:w="2870"/>
        <w:gridCol w:w="1260"/>
        <w:gridCol w:w="353"/>
        <w:gridCol w:w="277"/>
        <w:gridCol w:w="323"/>
        <w:gridCol w:w="387"/>
        <w:gridCol w:w="181"/>
        <w:gridCol w:w="10"/>
        <w:gridCol w:w="213"/>
        <w:gridCol w:w="131"/>
        <w:gridCol w:w="843"/>
        <w:gridCol w:w="252"/>
        <w:gridCol w:w="444"/>
        <w:gridCol w:w="10"/>
        <w:gridCol w:w="1098"/>
        <w:gridCol w:w="2399"/>
        <w:gridCol w:w="20"/>
      </w:tblGrid>
      <w:tr w:rsidR="00197A9A" w14:paraId="1AAF5475" w14:textId="77777777" w:rsidTr="00A2393D">
        <w:trPr>
          <w:gridAfter w:val="1"/>
          <w:wAfter w:w="20" w:type="dxa"/>
          <w:trHeight w:val="366"/>
        </w:trPr>
        <w:tc>
          <w:tcPr>
            <w:tcW w:w="5489" w:type="dxa"/>
            <w:gridSpan w:val="7"/>
            <w:tcBorders>
              <w:top w:val="dotted" w:sz="4" w:space="0" w:color="0B5864" w:themeColor="background1" w:themeShade="D9"/>
              <w:left w:val="dotted" w:sz="4" w:space="0" w:color="0B5864" w:themeColor="background1" w:themeShade="D9"/>
              <w:bottom w:val="dotted" w:sz="4" w:space="0" w:color="A5A5A5" w:themeColor="accent4"/>
              <w:right w:val="nil"/>
            </w:tcBorders>
            <w:shd w:val="clear" w:color="auto" w:fill="0D6976"/>
            <w:vAlign w:val="center"/>
            <w:hideMark/>
          </w:tcPr>
          <w:p w14:paraId="2F07AA95" w14:textId="77777777" w:rsidR="00197A9A" w:rsidRPr="00197A9A" w:rsidRDefault="00197A9A">
            <w:pPr>
              <w:tabs>
                <w:tab w:val="left" w:pos="0"/>
              </w:tabs>
              <w:spacing w:before="40" w:after="40" w:line="240" w:lineRule="exact"/>
              <w:rPr>
                <w:rFonts w:ascii="Dubai" w:eastAsia="Arial Unicode MS" w:hAnsi="Dubai" w:cs="Dubai"/>
                <w:b/>
                <w:bCs/>
                <w:color w:val="FFFFFF" w:themeColor="accent6"/>
                <w:sz w:val="24"/>
                <w:szCs w:val="24"/>
              </w:rPr>
            </w:pPr>
            <w:bookmarkStart w:id="7" w:name="_Hlk176845084"/>
            <w:r w:rsidRPr="00197A9A">
              <w:rPr>
                <w:rFonts w:ascii="Dubai" w:eastAsia="Arial Unicode MS" w:hAnsi="Dubai" w:cs="Dubai"/>
                <w:b/>
                <w:bCs/>
                <w:color w:val="FFFFFF" w:themeColor="accent6"/>
              </w:rPr>
              <w:lastRenderedPageBreak/>
              <w:t xml:space="preserve">Tax declaration </w:t>
            </w:r>
            <w:r w:rsidRPr="00197A9A">
              <w:rPr>
                <w:rFonts w:ascii="Dubai" w:eastAsia="Arial Unicode MS" w:hAnsi="Dubai" w:cs="Dubai"/>
                <w:b/>
                <w:bCs/>
                <w:color w:val="FFFFFF" w:themeColor="accent6"/>
                <w:sz w:val="18"/>
                <w:szCs w:val="18"/>
              </w:rPr>
              <w:t>[Applies only for Sole Prop]</w:t>
            </w:r>
          </w:p>
        </w:tc>
        <w:tc>
          <w:tcPr>
            <w:tcW w:w="5581" w:type="dxa"/>
            <w:gridSpan w:val="10"/>
            <w:tcBorders>
              <w:top w:val="dotted" w:sz="4" w:space="0" w:color="0B5864" w:themeColor="background1" w:themeShade="D9"/>
              <w:left w:val="nil"/>
              <w:bottom w:val="dotted" w:sz="4" w:space="0" w:color="A5A5A5" w:themeColor="accent4"/>
              <w:right w:val="dotted" w:sz="4" w:space="0" w:color="0B5864" w:themeColor="background1" w:themeShade="D9"/>
            </w:tcBorders>
            <w:shd w:val="clear" w:color="auto" w:fill="0D6976"/>
            <w:vAlign w:val="center"/>
            <w:hideMark/>
          </w:tcPr>
          <w:p w14:paraId="5427ECAC" w14:textId="77777777" w:rsidR="00197A9A" w:rsidRPr="00197A9A" w:rsidRDefault="00197A9A">
            <w:pPr>
              <w:bidi/>
              <w:spacing w:line="240" w:lineRule="exact"/>
              <w:rPr>
                <w:rFonts w:ascii="Dubai" w:eastAsia="Arial Unicode MS" w:hAnsi="Dubai" w:cs="Dubai"/>
                <w:b/>
                <w:bCs/>
                <w:color w:val="FFFFFF" w:themeColor="accent6"/>
                <w:sz w:val="18"/>
                <w:szCs w:val="18"/>
              </w:rPr>
            </w:pPr>
            <w:r w:rsidRPr="00197A9A">
              <w:rPr>
                <w:rFonts w:ascii="Dubai" w:eastAsia="Arial Unicode MS" w:hAnsi="Dubai" w:cs="Dubai"/>
                <w:b/>
                <w:bCs/>
                <w:color w:val="FFFFFF" w:themeColor="accent6"/>
                <w:rtl/>
              </w:rPr>
              <w:t>الإقرار الضريبي [ينطبق للمؤسسات الفردية فقط]</w:t>
            </w:r>
          </w:p>
        </w:tc>
      </w:tr>
      <w:tr w:rsidR="00197A9A" w14:paraId="7DD6FBED" w14:textId="77777777" w:rsidTr="00B962F4">
        <w:trPr>
          <w:gridAfter w:val="1"/>
          <w:wAfter w:w="20" w:type="dxa"/>
        </w:trPr>
        <w:tc>
          <w:tcPr>
            <w:tcW w:w="5680" w:type="dxa"/>
            <w:gridSpan w:val="9"/>
            <w:tcBorders>
              <w:top w:val="dotted" w:sz="4" w:space="0" w:color="A5A5A5" w:themeColor="accent4"/>
              <w:left w:val="dotted" w:sz="4" w:space="0" w:color="A5A5A5" w:themeColor="accent4"/>
              <w:bottom w:val="dotted" w:sz="4" w:space="0" w:color="A5A5A5" w:themeColor="accent4"/>
              <w:right w:val="nil"/>
            </w:tcBorders>
            <w:shd w:val="clear" w:color="auto" w:fill="CCD4D6"/>
            <w:vAlign w:val="center"/>
            <w:hideMark/>
          </w:tcPr>
          <w:p w14:paraId="5347DB67" w14:textId="77777777" w:rsidR="00197A9A" w:rsidRDefault="00197A9A">
            <w:pPr>
              <w:tabs>
                <w:tab w:val="left" w:pos="0"/>
              </w:tabs>
              <w:spacing w:before="40" w:after="40" w:line="240" w:lineRule="exact"/>
              <w:rPr>
                <w:rFonts w:ascii="Dubai" w:eastAsia="Arial Unicode MS" w:hAnsi="Dubai" w:cs="Dubai"/>
                <w:b/>
                <w:bCs/>
                <w:sz w:val="14"/>
                <w:szCs w:val="14"/>
                <w:rtl/>
              </w:rPr>
            </w:pPr>
            <w:r>
              <w:rPr>
                <w:rFonts w:ascii="Dubai" w:eastAsia="Arial Unicode MS" w:hAnsi="Dubai" w:cs="Dubai"/>
                <w:b/>
                <w:bCs/>
                <w:sz w:val="24"/>
                <w:szCs w:val="24"/>
              </w:rPr>
              <w:t>FATCA &amp; CRS</w:t>
            </w:r>
          </w:p>
        </w:tc>
        <w:tc>
          <w:tcPr>
            <w:tcW w:w="5390" w:type="dxa"/>
            <w:gridSpan w:val="8"/>
            <w:tcBorders>
              <w:top w:val="dotted" w:sz="4" w:space="0" w:color="A5A5A5" w:themeColor="accent4"/>
              <w:left w:val="nil"/>
              <w:bottom w:val="dotted" w:sz="4" w:space="0" w:color="A5A5A5" w:themeColor="accent4"/>
              <w:right w:val="dotted" w:sz="4" w:space="0" w:color="A5A5A5" w:themeColor="accent4"/>
            </w:tcBorders>
            <w:shd w:val="clear" w:color="auto" w:fill="CCD4D6"/>
            <w:vAlign w:val="center"/>
            <w:hideMark/>
          </w:tcPr>
          <w:p w14:paraId="06B8E287" w14:textId="77777777" w:rsidR="00197A9A" w:rsidRDefault="00197A9A">
            <w:pPr>
              <w:tabs>
                <w:tab w:val="left" w:pos="0"/>
              </w:tabs>
              <w:bidi/>
              <w:spacing w:before="40" w:after="40" w:line="240" w:lineRule="exact"/>
              <w:jc w:val="both"/>
              <w:rPr>
                <w:rStyle w:val="ms-crm-inlineeditlabeltext"/>
                <w:sz w:val="20"/>
                <w:szCs w:val="20"/>
              </w:rPr>
            </w:pPr>
            <w:r>
              <w:rPr>
                <w:rStyle w:val="ms-crm-inlineeditlabeltext"/>
                <w:rFonts w:ascii="Dubai" w:hAnsi="Dubai" w:cs="Dubai"/>
                <w:b/>
                <w:bCs/>
                <w:sz w:val="20"/>
                <w:szCs w:val="20"/>
                <w:rtl/>
              </w:rPr>
              <w:t>قانون الامتثال الضريبي للحسابات الأجنبية ومعيار الإبلاغ المشترك</w:t>
            </w:r>
          </w:p>
        </w:tc>
      </w:tr>
      <w:tr w:rsidR="00197A9A" w14:paraId="61986BDF" w14:textId="77777777" w:rsidTr="00A2393D">
        <w:trPr>
          <w:gridAfter w:val="1"/>
          <w:wAfter w:w="20" w:type="dxa"/>
        </w:trPr>
        <w:tc>
          <w:tcPr>
            <w:tcW w:w="5670" w:type="dxa"/>
            <w:gridSpan w:val="8"/>
            <w:tcBorders>
              <w:top w:val="dotted" w:sz="4" w:space="0" w:color="A5A5A5" w:themeColor="accent4"/>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3B8BBDB7" w14:textId="3592AFA1" w:rsidR="00197A9A" w:rsidRDefault="00197A9A">
            <w:pPr>
              <w:tabs>
                <w:tab w:val="left" w:pos="0"/>
              </w:tabs>
              <w:spacing w:line="220" w:lineRule="exact"/>
              <w:jc w:val="both"/>
              <w:rPr>
                <w:rFonts w:eastAsia="Arial Unicode MS"/>
                <w:sz w:val="16"/>
                <w:szCs w:val="16"/>
              </w:rPr>
            </w:pPr>
            <w:r>
              <w:rPr>
                <w:rFonts w:ascii="Dubai" w:eastAsia="Arial Unicode MS" w:hAnsi="Dubai" w:cs="Dubai"/>
                <w:sz w:val="16"/>
                <w:szCs w:val="16"/>
              </w:rPr>
              <w:t xml:space="preserve">This form to be used </w:t>
            </w:r>
            <w:r w:rsidR="004946AF">
              <w:rPr>
                <w:rFonts w:ascii="Dubai" w:eastAsia="Arial Unicode MS" w:hAnsi="Dubai" w:cs="Dubai"/>
                <w:sz w:val="16"/>
                <w:szCs w:val="16"/>
              </w:rPr>
              <w:t xml:space="preserve">for </w:t>
            </w:r>
            <w:r>
              <w:rPr>
                <w:rFonts w:ascii="Dubai" w:eastAsia="Arial Unicode MS" w:hAnsi="Dubai" w:cs="Dubai"/>
                <w:sz w:val="16"/>
                <w:szCs w:val="16"/>
              </w:rPr>
              <w:t xml:space="preserve">Sole Proprietorships </w:t>
            </w:r>
          </w:p>
        </w:tc>
        <w:tc>
          <w:tcPr>
            <w:tcW w:w="5400" w:type="dxa"/>
            <w:gridSpan w:val="9"/>
            <w:tcBorders>
              <w:top w:val="dotted" w:sz="4" w:space="0" w:color="A5A5A5" w:themeColor="accent4"/>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7AF9F0D1" w14:textId="66BB137A"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sz w:val="16"/>
                <w:szCs w:val="16"/>
                <w:rtl/>
              </w:rPr>
              <w:t xml:space="preserve">يتم تعبئة النموذج من قبل العملاء </w:t>
            </w:r>
            <w:r w:rsidR="004946AF">
              <w:rPr>
                <w:rFonts w:ascii="Dubai" w:eastAsia="Arial Unicode MS" w:hAnsi="Dubai" w:cs="Dubai" w:hint="cs"/>
                <w:sz w:val="16"/>
                <w:szCs w:val="16"/>
                <w:rtl/>
              </w:rPr>
              <w:t xml:space="preserve">من </w:t>
            </w:r>
            <w:r>
              <w:rPr>
                <w:rFonts w:ascii="Dubai" w:eastAsia="Arial Unicode MS" w:hAnsi="Dubai" w:cs="Dubai"/>
                <w:sz w:val="16"/>
                <w:szCs w:val="16"/>
                <w:rtl/>
              </w:rPr>
              <w:t>المؤسسات الفردية</w:t>
            </w:r>
            <w:r w:rsidR="00B962F4">
              <w:rPr>
                <w:rFonts w:ascii="Dubai" w:eastAsia="Arial Unicode MS" w:hAnsi="Dubai" w:cs="Dubai"/>
                <w:sz w:val="16"/>
                <w:szCs w:val="16"/>
                <w:rtl/>
              </w:rPr>
              <w:t xml:space="preserve"> </w:t>
            </w:r>
          </w:p>
        </w:tc>
      </w:tr>
      <w:tr w:rsidR="00197A9A" w14:paraId="3A0855CE" w14:textId="77777777" w:rsidTr="00A2393D">
        <w:trPr>
          <w:gridAfter w:val="1"/>
          <w:wAfter w:w="20" w:type="dxa"/>
        </w:trPr>
        <w:tc>
          <w:tcPr>
            <w:tcW w:w="5670" w:type="dxa"/>
            <w:gridSpan w:val="8"/>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2F6F4439" w14:textId="77777777" w:rsidR="00197A9A" w:rsidRDefault="00197A9A">
            <w:pPr>
              <w:tabs>
                <w:tab w:val="left" w:pos="0"/>
              </w:tabs>
              <w:spacing w:line="220" w:lineRule="exact"/>
              <w:jc w:val="both"/>
              <w:rPr>
                <w:rFonts w:ascii="Dubai" w:eastAsia="Arial Unicode MS" w:hAnsi="Dubai" w:cs="Dubai"/>
                <w:sz w:val="16"/>
                <w:szCs w:val="16"/>
              </w:rPr>
            </w:pPr>
            <w:r>
              <w:rPr>
                <w:rFonts w:ascii="Dubai" w:eastAsia="Arial Unicode MS" w:hAnsi="Dubai" w:cs="Dubai"/>
                <w:sz w:val="16"/>
                <w:szCs w:val="16"/>
              </w:rPr>
              <w:t>In the case of joint Account Holders, each Account Holder must complete a separate form</w:t>
            </w:r>
          </w:p>
        </w:tc>
        <w:tc>
          <w:tcPr>
            <w:tcW w:w="5400"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5A98FBFF"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sz w:val="16"/>
                <w:szCs w:val="16"/>
                <w:rtl/>
              </w:rPr>
              <w:t>في حالة أصحاب الحسابات المشتركة، يجب على كل صاحب حساب إكمال نموذج منفصل</w:t>
            </w:r>
          </w:p>
        </w:tc>
      </w:tr>
      <w:tr w:rsidR="00197A9A" w14:paraId="4A51257B" w14:textId="77777777" w:rsidTr="00A2393D">
        <w:trPr>
          <w:gridAfter w:val="1"/>
          <w:wAfter w:w="20" w:type="dxa"/>
        </w:trPr>
        <w:tc>
          <w:tcPr>
            <w:tcW w:w="5670" w:type="dxa"/>
            <w:gridSpan w:val="8"/>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6CD09673" w14:textId="77777777" w:rsidR="00197A9A" w:rsidRDefault="00197A9A">
            <w:pPr>
              <w:tabs>
                <w:tab w:val="left" w:pos="0"/>
              </w:tabs>
              <w:spacing w:line="220" w:lineRule="exact"/>
              <w:jc w:val="both"/>
              <w:rPr>
                <w:rFonts w:ascii="Dubai" w:eastAsia="Arial Unicode MS" w:hAnsi="Dubai" w:cs="Dubai"/>
                <w:b/>
                <w:bCs/>
                <w:sz w:val="16"/>
                <w:szCs w:val="16"/>
              </w:rPr>
            </w:pPr>
            <w:r>
              <w:rPr>
                <w:rFonts w:ascii="Dubai" w:eastAsia="Arial Unicode MS" w:hAnsi="Dubai" w:cs="Dubai"/>
                <w:sz w:val="16"/>
                <w:szCs w:val="16"/>
              </w:rPr>
              <w:t>All sections of this form are mandatory &amp; Abbreviations are not allowed</w:t>
            </w:r>
          </w:p>
        </w:tc>
        <w:tc>
          <w:tcPr>
            <w:tcW w:w="5400"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1928B915" w14:textId="77777777" w:rsidR="00197A9A" w:rsidRDefault="00197A9A">
            <w:pPr>
              <w:tabs>
                <w:tab w:val="left" w:pos="0"/>
              </w:tabs>
              <w:bidi/>
              <w:spacing w:line="220" w:lineRule="exact"/>
              <w:jc w:val="both"/>
              <w:rPr>
                <w:rFonts w:ascii="Dubai" w:eastAsia="Arial Unicode MS" w:hAnsi="Dubai" w:cs="Dubai"/>
                <w:b/>
                <w:bCs/>
                <w:rtl/>
              </w:rPr>
            </w:pPr>
            <w:r>
              <w:rPr>
                <w:rFonts w:ascii="Dubai" w:eastAsia="Arial Unicode MS" w:hAnsi="Dubai" w:cs="Dubai"/>
                <w:sz w:val="16"/>
                <w:szCs w:val="16"/>
                <w:rtl/>
              </w:rPr>
              <w:t>جميع أقسام هذا النموذج إلزامية ولا يسمح باستعمال الاختصارات</w:t>
            </w:r>
          </w:p>
        </w:tc>
      </w:tr>
      <w:tr w:rsidR="00197A9A" w14:paraId="060A5965" w14:textId="77777777" w:rsidTr="00A2393D">
        <w:trPr>
          <w:gridAfter w:val="1"/>
          <w:wAfter w:w="20" w:type="dxa"/>
        </w:trPr>
        <w:tc>
          <w:tcPr>
            <w:tcW w:w="602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vAlign w:val="center"/>
            <w:hideMark/>
          </w:tcPr>
          <w:p w14:paraId="2617CB22" w14:textId="77777777" w:rsidR="00197A9A" w:rsidRPr="00197A9A" w:rsidRDefault="00197A9A">
            <w:pPr>
              <w:tabs>
                <w:tab w:val="left" w:pos="0"/>
              </w:tabs>
              <w:spacing w:before="40" w:after="40" w:line="240" w:lineRule="exact"/>
              <w:jc w:val="both"/>
              <w:rPr>
                <w:rFonts w:ascii="Dubai" w:eastAsia="Arial Unicode MS" w:hAnsi="Dubai" w:cs="Dubai"/>
                <w:b/>
                <w:bCs/>
                <w:color w:val="FFFFFF" w:themeColor="accent6"/>
              </w:rPr>
            </w:pPr>
            <w:r w:rsidRPr="00197A9A">
              <w:rPr>
                <w:rFonts w:ascii="Dubai" w:eastAsia="Arial Unicode MS" w:hAnsi="Dubai" w:cs="Dubai"/>
                <w:b/>
                <w:bCs/>
                <w:color w:val="FFFFFF" w:themeColor="accent6"/>
              </w:rPr>
              <w:t>Section A - Customer/Account Holder Information</w:t>
            </w:r>
          </w:p>
        </w:tc>
        <w:tc>
          <w:tcPr>
            <w:tcW w:w="5046" w:type="dxa"/>
            <w:gridSpan w:val="6"/>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vAlign w:val="center"/>
            <w:hideMark/>
          </w:tcPr>
          <w:p w14:paraId="79D89CF5" w14:textId="77777777" w:rsidR="00197A9A" w:rsidRPr="00197A9A" w:rsidRDefault="00197A9A">
            <w:pPr>
              <w:tabs>
                <w:tab w:val="left" w:pos="0"/>
              </w:tabs>
              <w:spacing w:before="40" w:after="40" w:line="240" w:lineRule="exact"/>
              <w:jc w:val="right"/>
              <w:rPr>
                <w:rFonts w:ascii="Dubai" w:eastAsia="Arial Unicode MS" w:hAnsi="Dubai" w:cs="Dubai"/>
                <w:b/>
                <w:bCs/>
                <w:color w:val="FFFFFF" w:themeColor="accent6"/>
              </w:rPr>
            </w:pPr>
            <w:r w:rsidRPr="00197A9A">
              <w:rPr>
                <w:rFonts w:ascii="Dubai" w:eastAsia="Arial Unicode MS" w:hAnsi="Dubai" w:cs="Dubai"/>
                <w:b/>
                <w:bCs/>
                <w:color w:val="FFFFFF" w:themeColor="accent6"/>
                <w:rtl/>
              </w:rPr>
              <w:t>القسم أ - معلومات العميل / صاحب الحساب</w:t>
            </w:r>
          </w:p>
        </w:tc>
      </w:tr>
      <w:tr w:rsidR="00197A9A" w14:paraId="518B6AA1"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142ADE"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Title:</w:t>
            </w:r>
          </w:p>
        </w:tc>
        <w:sdt>
          <w:sdtPr>
            <w:rPr>
              <w:rFonts w:ascii="Dubai" w:eastAsia="Arial Unicode MS" w:hAnsi="Dubai" w:cs="Dubai"/>
              <w:sz w:val="20"/>
              <w:szCs w:val="20"/>
              <w:rtl/>
            </w:rPr>
            <w:id w:val="498167412"/>
            <w:placeholder>
              <w:docPart w:val="EF2F894BB6A44D31A1379CBF55768043"/>
            </w:placeholder>
            <w:showingPlcHdr/>
            <w:comboBox>
              <w:listItem w:value="Choose an item."/>
              <w:listItem w:displayText="السيد - .Mr" w:value="السيد - .Mr"/>
              <w:listItem w:displayText="السيدة - .Mrs" w:value="السيدة - .Mrs"/>
              <w:listItem w:displayText="الآنسة - .Miss" w:value="الآنسة - .Miss"/>
              <w:listItem w:displayText="أخر - Other" w:value="أخر - Other"/>
            </w:comboBox>
          </w:sdtPr>
          <w:sdtEndPr/>
          <w:sdtContent>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EBD62CF" w14:textId="77777777" w:rsidR="00197A9A" w:rsidRDefault="00197A9A">
                <w:pPr>
                  <w:tabs>
                    <w:tab w:val="left" w:pos="0"/>
                  </w:tabs>
                  <w:bidi/>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2848913" w14:textId="77777777" w:rsidR="00197A9A" w:rsidRDefault="00197A9A">
            <w:pPr>
              <w:tabs>
                <w:tab w:val="left" w:pos="0"/>
              </w:tabs>
              <w:bidi/>
              <w:spacing w:before="40" w:after="40" w:line="240" w:lineRule="exact"/>
              <w:rPr>
                <w:rFonts w:ascii="Dubai" w:eastAsia="Arial Unicode MS" w:hAnsi="Dubai" w:cs="Dubai"/>
                <w:sz w:val="18"/>
                <w:szCs w:val="18"/>
                <w:rtl/>
              </w:rPr>
            </w:pPr>
            <w:r>
              <w:rPr>
                <w:rFonts w:ascii="Dubai" w:eastAsia="Arial Unicode MS" w:hAnsi="Dubai" w:cs="Dubai"/>
                <w:sz w:val="18"/>
                <w:szCs w:val="18"/>
                <w:rtl/>
              </w:rPr>
              <w:t xml:space="preserve">اللقب: </w:t>
            </w:r>
          </w:p>
        </w:tc>
      </w:tr>
      <w:tr w:rsidR="00197A9A" w14:paraId="6321C937"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C867C53"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Customer Full Name (Arabic):</w:t>
            </w:r>
          </w:p>
        </w:tc>
        <w:tc>
          <w:tcPr>
            <w:tcW w:w="2213"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E5C742F" w14:textId="2363510D" w:rsidR="00197A9A" w:rsidRPr="00E53098" w:rsidRDefault="00197A9A">
            <w:pPr>
              <w:jc w:val="center"/>
              <w:rPr>
                <w:rFonts w:ascii="Dubai" w:hAnsi="Dubai" w:cs="Dubai"/>
                <w:b/>
                <w:bCs/>
                <w:sz w:val="20"/>
                <w:szCs w:val="20"/>
                <w:rtl/>
              </w:rPr>
            </w:pPr>
            <w:r w:rsidRPr="00E53098">
              <w:rPr>
                <w:rFonts w:ascii="Dubai" w:hAnsi="Dubai" w:cs="Dubai"/>
                <w:b/>
                <w:bCs/>
                <w:sz w:val="20"/>
                <w:szCs w:val="20"/>
              </w:rPr>
              <w:fldChar w:fldCharType="begin">
                <w:ffData>
                  <w:name w:val=""/>
                  <w:enabled/>
                  <w:calcOnExit w:val="0"/>
                  <w:textInput>
                    <w:default w:val="الأخير"/>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tl/>
              </w:rPr>
              <w:t>الأخير</w:t>
            </w:r>
            <w:r w:rsidRPr="00E53098">
              <w:rPr>
                <w:rFonts w:ascii="Dubai" w:hAnsi="Dubai" w:cs="Dubai"/>
                <w:b/>
                <w:bCs/>
                <w:sz w:val="20"/>
                <w:szCs w:val="20"/>
              </w:rPr>
              <w:fldChar w:fldCharType="end"/>
            </w:r>
          </w:p>
        </w:tc>
        <w:tc>
          <w:tcPr>
            <w:tcW w:w="1765" w:type="dxa"/>
            <w:gridSpan w:val="6"/>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BE22EFA" w14:textId="2B6A084E" w:rsidR="00197A9A" w:rsidRPr="00E53098" w:rsidRDefault="00197A9A">
            <w:pPr>
              <w:jc w:val="center"/>
              <w:rPr>
                <w:rFonts w:ascii="Dubai" w:hAnsi="Dubai" w:cs="Dubai"/>
                <w:b/>
                <w:bCs/>
                <w:sz w:val="20"/>
                <w:szCs w:val="20"/>
                <w:rtl/>
              </w:rPr>
            </w:pPr>
            <w:r w:rsidRPr="00E53098">
              <w:rPr>
                <w:rFonts w:ascii="Dubai" w:hAnsi="Dubai" w:cs="Dubai"/>
                <w:b/>
                <w:bCs/>
                <w:sz w:val="20"/>
                <w:szCs w:val="20"/>
              </w:rPr>
              <w:fldChar w:fldCharType="begin">
                <w:ffData>
                  <w:name w:val=""/>
                  <w:enabled/>
                  <w:calcOnExit w:val="0"/>
                  <w:textInput>
                    <w:default w:val="الثاني"/>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tl/>
              </w:rPr>
              <w:t>الثاني</w:t>
            </w:r>
            <w:r w:rsidRPr="00E53098">
              <w:rPr>
                <w:rFonts w:ascii="Dubai" w:hAnsi="Dubai" w:cs="Dubai"/>
                <w:b/>
                <w:bCs/>
                <w:sz w:val="20"/>
                <w:szCs w:val="20"/>
              </w:rPr>
              <w:fldChar w:fldCharType="end"/>
            </w:r>
          </w:p>
        </w:tc>
        <w:tc>
          <w:tcPr>
            <w:tcW w:w="1804"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F31090E" w14:textId="6DEF9686" w:rsidR="00197A9A" w:rsidRPr="00E53098" w:rsidRDefault="00197A9A">
            <w:pPr>
              <w:jc w:val="center"/>
              <w:rPr>
                <w:rFonts w:ascii="Dubai" w:hAnsi="Dubai" w:cs="Dubai"/>
                <w:b/>
                <w:bCs/>
                <w:sz w:val="20"/>
                <w:szCs w:val="20"/>
              </w:rPr>
            </w:pPr>
            <w:r w:rsidRPr="00E53098">
              <w:rPr>
                <w:rFonts w:ascii="Dubai" w:hAnsi="Dubai" w:cs="Dubai"/>
                <w:b/>
                <w:bCs/>
                <w:sz w:val="20"/>
                <w:szCs w:val="20"/>
              </w:rPr>
              <w:fldChar w:fldCharType="begin">
                <w:ffData>
                  <w:name w:val="Text11"/>
                  <w:enabled/>
                  <w:calcOnExit w:val="0"/>
                  <w:textInput>
                    <w:default w:val="الأول"/>
                  </w:textInput>
                </w:ffData>
              </w:fldChar>
            </w:r>
            <w:bookmarkStart w:id="8" w:name="Text11"/>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tl/>
              </w:rPr>
              <w:t>الأول</w:t>
            </w:r>
            <w:r w:rsidRPr="00E53098">
              <w:rPr>
                <w:rFonts w:ascii="Dubai" w:hAnsi="Dubai" w:cs="Dubai"/>
                <w:b/>
                <w:bCs/>
                <w:sz w:val="20"/>
                <w:szCs w:val="20"/>
              </w:rPr>
              <w:fldChar w:fldCharType="end"/>
            </w:r>
            <w:bookmarkEnd w:id="8"/>
          </w:p>
        </w:tc>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7354EEE" w14:textId="77777777" w:rsidR="00197A9A" w:rsidRDefault="00197A9A">
            <w:pPr>
              <w:tabs>
                <w:tab w:val="left" w:pos="0"/>
              </w:tabs>
              <w:spacing w:before="40" w:after="40" w:line="240" w:lineRule="exact"/>
              <w:jc w:val="right"/>
              <w:rPr>
                <w:rFonts w:ascii="Dubai" w:eastAsia="Arial Unicode MS" w:hAnsi="Dubai" w:cs="Dubai"/>
                <w:sz w:val="18"/>
                <w:szCs w:val="18"/>
              </w:rPr>
            </w:pPr>
            <w:r>
              <w:rPr>
                <w:rFonts w:ascii="Dubai" w:eastAsia="Arial Unicode MS" w:hAnsi="Dubai" w:cs="Dubai"/>
                <w:sz w:val="18"/>
                <w:szCs w:val="18"/>
                <w:rtl/>
              </w:rPr>
              <w:t xml:space="preserve">اسم العميل كاملاً (عربي): </w:t>
            </w:r>
          </w:p>
        </w:tc>
      </w:tr>
      <w:tr w:rsidR="00197A9A" w14:paraId="0305C6B4"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2312B22"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Customer Full Name (English):</w:t>
            </w:r>
          </w:p>
        </w:tc>
        <w:tc>
          <w:tcPr>
            <w:tcW w:w="2213"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3507D42" w14:textId="7C8713F3" w:rsidR="00197A9A" w:rsidRPr="00E53098" w:rsidRDefault="00197A9A">
            <w:pPr>
              <w:jc w:val="center"/>
              <w:rPr>
                <w:rFonts w:ascii="Dubai" w:hAnsi="Dubai" w:cs="Dubai"/>
                <w:b/>
                <w:bCs/>
                <w:sz w:val="20"/>
                <w:szCs w:val="20"/>
                <w:rtl/>
              </w:rPr>
            </w:pPr>
            <w:r w:rsidRPr="00E53098">
              <w:rPr>
                <w:rFonts w:ascii="Dubai" w:hAnsi="Dubai" w:cs="Dubai"/>
                <w:b/>
                <w:bCs/>
                <w:sz w:val="20"/>
                <w:szCs w:val="20"/>
              </w:rPr>
              <w:fldChar w:fldCharType="begin">
                <w:ffData>
                  <w:name w:val=""/>
                  <w:enabled/>
                  <w:calcOnExit w:val="0"/>
                  <w:textInput>
                    <w:default w:val="First"/>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Pr>
              <w:t>First</w:t>
            </w:r>
            <w:r w:rsidRPr="00E53098">
              <w:rPr>
                <w:rFonts w:ascii="Dubai" w:hAnsi="Dubai" w:cs="Dubai"/>
                <w:b/>
                <w:bCs/>
                <w:sz w:val="20"/>
                <w:szCs w:val="20"/>
              </w:rPr>
              <w:fldChar w:fldCharType="end"/>
            </w:r>
          </w:p>
        </w:tc>
        <w:tc>
          <w:tcPr>
            <w:tcW w:w="1765" w:type="dxa"/>
            <w:gridSpan w:val="6"/>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1E238DF" w14:textId="7EC6C349" w:rsidR="00197A9A" w:rsidRPr="00E53098" w:rsidRDefault="00197A9A">
            <w:pPr>
              <w:jc w:val="center"/>
              <w:rPr>
                <w:rFonts w:ascii="Dubai" w:hAnsi="Dubai" w:cs="Dubai"/>
                <w:b/>
                <w:bCs/>
                <w:sz w:val="20"/>
                <w:szCs w:val="20"/>
              </w:rPr>
            </w:pPr>
            <w:r w:rsidRPr="00E53098">
              <w:rPr>
                <w:rFonts w:ascii="Dubai" w:hAnsi="Dubai" w:cs="Dubai"/>
                <w:b/>
                <w:bCs/>
                <w:sz w:val="20"/>
                <w:szCs w:val="20"/>
              </w:rPr>
              <w:fldChar w:fldCharType="begin">
                <w:ffData>
                  <w:name w:val=""/>
                  <w:enabled/>
                  <w:calcOnExit w:val="0"/>
                  <w:textInput>
                    <w:default w:val="Second"/>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Pr>
              <w:t>Second</w:t>
            </w:r>
            <w:r w:rsidRPr="00E53098">
              <w:rPr>
                <w:rFonts w:ascii="Dubai" w:hAnsi="Dubai" w:cs="Dubai"/>
                <w:b/>
                <w:bCs/>
                <w:sz w:val="20"/>
                <w:szCs w:val="20"/>
              </w:rPr>
              <w:fldChar w:fldCharType="end"/>
            </w:r>
          </w:p>
        </w:tc>
        <w:tc>
          <w:tcPr>
            <w:tcW w:w="1804"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EACB26D" w14:textId="44BA7EF4" w:rsidR="00197A9A" w:rsidRPr="00E53098" w:rsidRDefault="00197A9A">
            <w:pPr>
              <w:jc w:val="center"/>
              <w:rPr>
                <w:rFonts w:ascii="Dubai" w:hAnsi="Dubai" w:cs="Dubai"/>
                <w:b/>
                <w:bCs/>
                <w:sz w:val="20"/>
                <w:szCs w:val="20"/>
              </w:rPr>
            </w:pPr>
            <w:r w:rsidRPr="00E53098">
              <w:rPr>
                <w:rFonts w:ascii="Dubai" w:hAnsi="Dubai" w:cs="Dubai"/>
                <w:b/>
                <w:bCs/>
                <w:sz w:val="20"/>
                <w:szCs w:val="20"/>
              </w:rPr>
              <w:fldChar w:fldCharType="begin">
                <w:ffData>
                  <w:name w:val=""/>
                  <w:enabled/>
                  <w:calcOnExit w:val="0"/>
                  <w:textInput>
                    <w:default w:val="Last"/>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Pr>
              <w:t>Last</w:t>
            </w:r>
            <w:r w:rsidRPr="00E53098">
              <w:rPr>
                <w:rFonts w:ascii="Dubai" w:hAnsi="Dubai" w:cs="Dubai"/>
                <w:b/>
                <w:bCs/>
                <w:sz w:val="20"/>
                <w:szCs w:val="20"/>
              </w:rPr>
              <w:fldChar w:fldCharType="end"/>
            </w:r>
          </w:p>
        </w:tc>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46039E" w14:textId="77777777" w:rsidR="00197A9A" w:rsidRDefault="00197A9A">
            <w:pPr>
              <w:tabs>
                <w:tab w:val="left" w:pos="0"/>
              </w:tabs>
              <w:bidi/>
              <w:spacing w:before="40" w:after="40" w:line="240" w:lineRule="exact"/>
              <w:rPr>
                <w:rFonts w:ascii="Dubai" w:eastAsia="Arial Unicode MS" w:hAnsi="Dubai" w:cs="Dubai"/>
                <w:sz w:val="18"/>
                <w:szCs w:val="18"/>
              </w:rPr>
            </w:pPr>
            <w:r>
              <w:rPr>
                <w:rFonts w:ascii="Dubai" w:eastAsia="Arial Unicode MS" w:hAnsi="Dubai" w:cs="Dubai"/>
                <w:sz w:val="18"/>
                <w:szCs w:val="18"/>
                <w:rtl/>
              </w:rPr>
              <w:t>اسم العميل كاملاً (إنجليزي)</w:t>
            </w:r>
            <w:r>
              <w:rPr>
                <w:rFonts w:ascii="Dubai" w:eastAsia="Arial Unicode MS" w:hAnsi="Dubai" w:cs="Dubai"/>
                <w:sz w:val="18"/>
                <w:szCs w:val="18"/>
              </w:rPr>
              <w:t>:</w:t>
            </w:r>
          </w:p>
        </w:tc>
      </w:tr>
      <w:tr w:rsidR="00197A9A" w14:paraId="7ABA1D41"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FA49613"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Date of Birth:(Gregorian/Western)</w:t>
            </w:r>
          </w:p>
        </w:tc>
        <w:sdt>
          <w:sdtPr>
            <w:rPr>
              <w:rFonts w:ascii="Dubai" w:hAnsi="Dubai" w:cs="Dubai"/>
            </w:rPr>
            <w:id w:val="-940376703"/>
            <w:placeholder>
              <w:docPart w:val="F0FB844FCAA5415BA301533D5D9579D5"/>
            </w:placeholder>
            <w:showingPlcHdr/>
            <w:date>
              <w:dateFormat w:val="DD/MM/YYYY"/>
              <w:lid w:val="en-US"/>
              <w:storeMappedDataAs w:val="dateTime"/>
              <w:calendar w:val="gregorian"/>
            </w:date>
          </w:sdtPr>
          <w:sdtEndPr/>
          <w:sdtContent>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81E109A" w14:textId="77777777" w:rsidR="00197A9A" w:rsidRDefault="00197A9A">
                <w:pPr>
                  <w:jc w:val="center"/>
                  <w:rPr>
                    <w:rFonts w:ascii="Dubai" w:hAnsi="Dubai" w:cs="Dubai"/>
                    <w:rtl/>
                  </w:rPr>
                </w:pPr>
                <w:r>
                  <w:rPr>
                    <w:rStyle w:val="PlaceholderText"/>
                    <w:rFonts w:ascii="Dubai" w:hAnsi="Dubai" w:cs="Dubai"/>
                  </w:rPr>
                  <w:t>Click or tap to enter a date.</w:t>
                </w:r>
              </w:p>
            </w:tc>
          </w:sdtContent>
        </w:sdt>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46FA92D" w14:textId="77777777" w:rsidR="00197A9A" w:rsidRDefault="00197A9A">
            <w:pPr>
              <w:tabs>
                <w:tab w:val="left" w:pos="0"/>
              </w:tabs>
              <w:spacing w:before="40" w:after="40" w:line="240" w:lineRule="exact"/>
              <w:jc w:val="right"/>
              <w:rPr>
                <w:rFonts w:ascii="Dubai" w:eastAsia="Arial Unicode MS" w:hAnsi="Dubai" w:cs="Dubai"/>
                <w:sz w:val="18"/>
                <w:szCs w:val="18"/>
              </w:rPr>
            </w:pPr>
            <w:r>
              <w:rPr>
                <w:rFonts w:ascii="Dubai" w:eastAsia="Arial Unicode MS" w:hAnsi="Dubai" w:cs="Dubai"/>
                <w:sz w:val="18"/>
                <w:szCs w:val="18"/>
                <w:rtl/>
              </w:rPr>
              <w:t>تاريخ الميلاد (الميلادي):</w:t>
            </w:r>
          </w:p>
        </w:tc>
      </w:tr>
      <w:tr w:rsidR="00197A9A" w14:paraId="6B851EE8"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10134D5" w14:textId="77777777" w:rsidR="00197A9A" w:rsidRDefault="00197A9A">
            <w:p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 xml:space="preserve">Gender: </w:t>
            </w:r>
          </w:p>
        </w:tc>
        <w:sdt>
          <w:sdtPr>
            <w:rPr>
              <w:rFonts w:ascii="Dubai" w:eastAsia="Arial Unicode MS" w:hAnsi="Dubai" w:cs="Dubai"/>
              <w:sz w:val="20"/>
              <w:szCs w:val="20"/>
              <w:rtl/>
            </w:rPr>
            <w:id w:val="-1405981077"/>
            <w:placeholder>
              <w:docPart w:val="79FDD923321C4BB493550C446570F913"/>
            </w:placeholder>
            <w:showingPlcHdr/>
            <w:comboBox>
              <w:listItem w:value="Choose an item."/>
              <w:listItem w:displayText="ذكر - Male" w:value="ذكر - Male"/>
              <w:listItem w:displayText="أنثى - Female" w:value="أنثى - Female"/>
            </w:comboBox>
          </w:sdtPr>
          <w:sdtEndPr/>
          <w:sdtContent>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654B0B6" w14:textId="77777777" w:rsidR="00197A9A" w:rsidRDefault="00197A9A">
                <w:pPr>
                  <w:tabs>
                    <w:tab w:val="left" w:pos="0"/>
                  </w:tabs>
                  <w:bidi/>
                  <w:spacing w:before="40" w:after="40" w:line="240" w:lineRule="exact"/>
                  <w:jc w:val="center"/>
                  <w:rPr>
                    <w:rFonts w:ascii="Dubai" w:eastAsia="Arial Unicode MS" w:hAnsi="Dubai" w:cs="Dubai"/>
                    <w:sz w:val="20"/>
                    <w:szCs w:val="20"/>
                    <w:rtl/>
                  </w:rPr>
                </w:pPr>
                <w:r>
                  <w:rPr>
                    <w:rStyle w:val="PlaceholderText"/>
                    <w:rFonts w:ascii="Dubai" w:hAnsi="Dubai" w:cs="Dubai"/>
                  </w:rPr>
                  <w:t>Choose an item.</w:t>
                </w:r>
              </w:p>
            </w:tc>
          </w:sdtContent>
        </w:sdt>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A0C0E15" w14:textId="77777777" w:rsidR="00197A9A" w:rsidRDefault="00197A9A">
            <w:pPr>
              <w:tabs>
                <w:tab w:val="left" w:pos="0"/>
              </w:tabs>
              <w:spacing w:before="40" w:after="40" w:line="240" w:lineRule="exact"/>
              <w:jc w:val="right"/>
              <w:rPr>
                <w:rFonts w:ascii="Dubai" w:eastAsia="Arial Unicode MS" w:hAnsi="Dubai" w:cs="Dubai"/>
                <w:sz w:val="18"/>
                <w:szCs w:val="18"/>
                <w:rtl/>
              </w:rPr>
            </w:pPr>
            <w:r>
              <w:rPr>
                <w:rFonts w:ascii="Dubai" w:eastAsia="Arial Unicode MS" w:hAnsi="Dubai" w:cs="Dubai"/>
                <w:sz w:val="18"/>
                <w:szCs w:val="18"/>
                <w:rtl/>
              </w:rPr>
              <w:t xml:space="preserve">الجنس: </w:t>
            </w:r>
          </w:p>
        </w:tc>
      </w:tr>
      <w:tr w:rsidR="00197A9A" w14:paraId="61CAFE07"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CFF9DF8"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Town or City of Birth:</w:t>
            </w:r>
          </w:p>
        </w:tc>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55C1E51" w14:textId="77E5E000" w:rsidR="00197A9A" w:rsidRDefault="00197A9A">
            <w:pPr>
              <w:tabs>
                <w:tab w:val="left" w:pos="0"/>
              </w:tabs>
              <w:spacing w:before="40" w:after="40" w:line="240" w:lineRule="exact"/>
              <w:jc w:val="center"/>
              <w:rPr>
                <w:rFonts w:ascii="Dubai" w:eastAsia="Arial Unicode MS" w:hAnsi="Dubai" w:cs="Dubai"/>
                <w:sz w:val="20"/>
                <w:szCs w:val="20"/>
                <w:rtl/>
              </w:rPr>
            </w:pPr>
            <w:r>
              <w:fldChar w:fldCharType="begin">
                <w:ffData>
                  <w:name w:val="Text12"/>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A03E091" w14:textId="77777777" w:rsidR="00197A9A" w:rsidRDefault="00197A9A">
            <w:pPr>
              <w:tabs>
                <w:tab w:val="left" w:pos="0"/>
              </w:tabs>
              <w:bidi/>
              <w:spacing w:before="40" w:after="40" w:line="240" w:lineRule="exact"/>
              <w:rPr>
                <w:rFonts w:ascii="Dubai" w:eastAsia="Arial Unicode MS" w:hAnsi="Dubai" w:cs="Dubai"/>
                <w:sz w:val="18"/>
                <w:szCs w:val="18"/>
                <w:rtl/>
              </w:rPr>
            </w:pPr>
            <w:r>
              <w:rPr>
                <w:rFonts w:ascii="Dubai" w:eastAsia="Arial Unicode MS" w:hAnsi="Dubai" w:cs="Dubai"/>
                <w:sz w:val="18"/>
                <w:szCs w:val="18"/>
                <w:rtl/>
              </w:rPr>
              <w:t>مدينة أو مكان الميلاد</w:t>
            </w:r>
            <w:r>
              <w:rPr>
                <w:rFonts w:ascii="Dubai" w:eastAsia="Arial Unicode MS" w:hAnsi="Dubai" w:cs="Dubai"/>
                <w:sz w:val="18"/>
                <w:szCs w:val="18"/>
              </w:rPr>
              <w:t>:</w:t>
            </w:r>
          </w:p>
        </w:tc>
      </w:tr>
      <w:tr w:rsidR="00197A9A" w14:paraId="1BB1E254"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3804D33"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Country of Birth:</w:t>
            </w:r>
          </w:p>
        </w:tc>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C1E84A1" w14:textId="56965D77" w:rsidR="00197A9A" w:rsidRDefault="00197A9A">
            <w:pPr>
              <w:tabs>
                <w:tab w:val="left" w:pos="0"/>
              </w:tabs>
              <w:spacing w:before="40" w:after="40" w:line="240" w:lineRule="exact"/>
              <w:jc w:val="center"/>
              <w:rPr>
                <w:rFonts w:ascii="Dubai" w:eastAsia="Arial Unicode MS" w:hAnsi="Dubai" w:cs="Dubai"/>
                <w:sz w:val="20"/>
                <w:szCs w:val="20"/>
                <w:rtl/>
              </w:rPr>
            </w:pPr>
            <w:r>
              <w:fldChar w:fldCharType="begin">
                <w:ffData>
                  <w:name w:val="Text13"/>
                  <w:enabled/>
                  <w:calcOnExit w:val="0"/>
                  <w:textInput/>
                </w:ffData>
              </w:fldChar>
            </w:r>
            <w:bookmarkStart w:id="9" w:name="Text13"/>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9"/>
          </w:p>
        </w:tc>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9D2EBEE" w14:textId="77777777" w:rsidR="00197A9A" w:rsidRDefault="00197A9A">
            <w:pPr>
              <w:tabs>
                <w:tab w:val="left" w:pos="0"/>
              </w:tabs>
              <w:bidi/>
              <w:spacing w:before="40" w:after="40" w:line="240" w:lineRule="exact"/>
              <w:rPr>
                <w:rFonts w:ascii="Dubai" w:eastAsia="Arial Unicode MS" w:hAnsi="Dubai" w:cs="Dubai"/>
                <w:sz w:val="18"/>
                <w:szCs w:val="18"/>
                <w:rtl/>
              </w:rPr>
            </w:pPr>
            <w:r>
              <w:rPr>
                <w:rFonts w:ascii="Dubai" w:eastAsia="Arial Unicode MS" w:hAnsi="Dubai" w:cs="Dubai"/>
                <w:sz w:val="18"/>
                <w:szCs w:val="18"/>
                <w:rtl/>
              </w:rPr>
              <w:t>بلد الميلاد</w:t>
            </w:r>
            <w:r>
              <w:rPr>
                <w:rFonts w:ascii="Dubai" w:eastAsia="Arial Unicode MS" w:hAnsi="Dubai" w:cs="Dubai"/>
                <w:sz w:val="18"/>
                <w:szCs w:val="18"/>
              </w:rPr>
              <w:t>:</w:t>
            </w:r>
          </w:p>
        </w:tc>
      </w:tr>
      <w:tr w:rsidR="00197A9A" w14:paraId="1BD408C2" w14:textId="77777777" w:rsidTr="00A2393D">
        <w:trPr>
          <w:gridAfter w:val="1"/>
          <w:wAfter w:w="20" w:type="dxa"/>
          <w:trHeight w:val="20"/>
        </w:trPr>
        <w:tc>
          <w:tcPr>
            <w:tcW w:w="2889" w:type="dxa"/>
            <w:gridSpan w:val="2"/>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447454"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Current Residence Address in Saudi Arabia (Wasel):</w:t>
            </w: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72F7CC0" w14:textId="3C9DB04E" w:rsidR="00197A9A" w:rsidRDefault="00197A9A">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Street</w:t>
            </w:r>
            <w:r w:rsidR="00A2393D">
              <w:rPr>
                <w:rFonts w:ascii="Dubai" w:eastAsia="Arial Unicode MS" w:hAnsi="Dubai" w:cs="Dubai"/>
                <w:sz w:val="16"/>
                <w:szCs w:val="16"/>
              </w:rPr>
              <w:t xml:space="preserve"> Name:</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3D1C178" w14:textId="69288B32" w:rsidR="00197A9A" w:rsidRDefault="00197A9A">
            <w:pPr>
              <w:tabs>
                <w:tab w:val="left" w:pos="335"/>
              </w:tabs>
              <w:spacing w:line="200" w:lineRule="exact"/>
              <w:ind w:left="-25"/>
              <w:jc w:val="center"/>
              <w:rPr>
                <w:rFonts w:ascii="Dubai" w:eastAsia="Arial Unicode MS" w:hAnsi="Dubai" w:cs="Dubai"/>
                <w:sz w:val="20"/>
                <w:szCs w:val="20"/>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0F7EBC4" w14:textId="792796C9" w:rsidR="00197A9A" w:rsidRDefault="00A2393D">
            <w:pPr>
              <w:tabs>
                <w:tab w:val="left" w:pos="0"/>
              </w:tabs>
              <w:spacing w:line="200" w:lineRule="exact"/>
              <w:jc w:val="right"/>
              <w:rPr>
                <w:rFonts w:ascii="Dubai" w:eastAsia="Arial Unicode MS" w:hAnsi="Dubai" w:cs="Dubai"/>
                <w:sz w:val="16"/>
                <w:szCs w:val="16"/>
              </w:rPr>
            </w:pPr>
            <w:r>
              <w:rPr>
                <w:rFonts w:ascii="Dubai" w:eastAsia="Arial Unicode MS" w:hAnsi="Dubai" w:cs="Dubai" w:hint="cs"/>
                <w:sz w:val="16"/>
                <w:szCs w:val="16"/>
                <w:rtl/>
              </w:rPr>
              <w:t xml:space="preserve">إسم </w:t>
            </w:r>
            <w:r w:rsidR="00197A9A">
              <w:rPr>
                <w:rFonts w:ascii="Dubai" w:eastAsia="Arial Unicode MS" w:hAnsi="Dubai" w:cs="Dubai"/>
                <w:sz w:val="16"/>
                <w:szCs w:val="16"/>
                <w:rtl/>
              </w:rPr>
              <w:t>الشارع:</w:t>
            </w:r>
          </w:p>
        </w:tc>
        <w:tc>
          <w:tcPr>
            <w:tcW w:w="2399" w:type="dxa"/>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21C8983" w14:textId="77777777" w:rsidR="00197A9A" w:rsidRDefault="00197A9A">
            <w:pPr>
              <w:tabs>
                <w:tab w:val="left" w:pos="0"/>
              </w:tabs>
              <w:bidi/>
              <w:spacing w:before="40" w:after="40" w:line="240" w:lineRule="exact"/>
              <w:rPr>
                <w:rFonts w:ascii="Dubai" w:eastAsia="Arial Unicode MS" w:hAnsi="Dubai" w:cs="Dubai"/>
                <w:sz w:val="18"/>
                <w:szCs w:val="18"/>
              </w:rPr>
            </w:pPr>
            <w:r>
              <w:rPr>
                <w:rFonts w:ascii="Dubai" w:eastAsia="Arial Unicode MS" w:hAnsi="Dubai" w:cs="Dubai"/>
                <w:sz w:val="18"/>
                <w:szCs w:val="18"/>
                <w:rtl/>
              </w:rPr>
              <w:t>عنوان الإقامة الحالي في المملكة العربية السعودية (واصل):</w:t>
            </w:r>
          </w:p>
        </w:tc>
      </w:tr>
      <w:tr w:rsidR="00197A9A" w14:paraId="32B54682"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060CDBA"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CC11B7C" w14:textId="77777777" w:rsidR="00197A9A" w:rsidRDefault="00197A9A">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Building:</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7481F63" w14:textId="2C8A60CD"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4E913C5"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المبنى:</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CA8619C" w14:textId="77777777" w:rsidR="00197A9A" w:rsidRDefault="00197A9A">
            <w:pPr>
              <w:rPr>
                <w:rFonts w:ascii="Dubai" w:eastAsia="Arial Unicode MS" w:hAnsi="Dubai" w:cs="Dubai"/>
                <w:sz w:val="18"/>
                <w:szCs w:val="18"/>
              </w:rPr>
            </w:pPr>
          </w:p>
        </w:tc>
      </w:tr>
      <w:tr w:rsidR="00197A9A" w14:paraId="1FFE8F3B"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F5EC2D7"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165953D"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Postal code: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11B04A0" w14:textId="32356336"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48D4233"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الرمز البريدي:</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314A5D" w14:textId="77777777" w:rsidR="00197A9A" w:rsidRDefault="00197A9A">
            <w:pPr>
              <w:rPr>
                <w:rFonts w:ascii="Dubai" w:eastAsia="Arial Unicode MS" w:hAnsi="Dubai" w:cs="Dubai"/>
                <w:sz w:val="18"/>
                <w:szCs w:val="18"/>
              </w:rPr>
            </w:pPr>
          </w:p>
        </w:tc>
      </w:tr>
      <w:tr w:rsidR="00197A9A" w14:paraId="298B5055"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3C97BD1"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39FA8F0"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District:</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F20D8E0" w14:textId="3EB896BD"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A2CF37A"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المنطقة: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9854A97" w14:textId="77777777" w:rsidR="00197A9A" w:rsidRDefault="00197A9A">
            <w:pPr>
              <w:rPr>
                <w:rFonts w:ascii="Dubai" w:eastAsia="Arial Unicode MS" w:hAnsi="Dubai" w:cs="Dubai"/>
                <w:sz w:val="18"/>
                <w:szCs w:val="18"/>
              </w:rPr>
            </w:pPr>
          </w:p>
        </w:tc>
      </w:tr>
      <w:tr w:rsidR="00A2393D" w14:paraId="174B9981"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247BF86F" w14:textId="77777777" w:rsidR="00A2393D" w:rsidRDefault="00A2393D" w:rsidP="00A2393D">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42F6701F" w14:textId="5F883EE0" w:rsidR="00A2393D" w:rsidRDefault="00A2393D" w:rsidP="00A2393D">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City: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03383F24" w14:textId="08E100A7" w:rsidR="00A2393D" w:rsidRDefault="00A2393D" w:rsidP="00A2393D">
            <w:pPr>
              <w:tabs>
                <w:tab w:val="left" w:pos="335"/>
              </w:tabs>
              <w:spacing w:line="200" w:lineRule="exact"/>
              <w:ind w:left="-25"/>
              <w:jc w:val="cente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1FDAEE72" w14:textId="3AE2C203" w:rsidR="00A2393D" w:rsidRDefault="00A2393D" w:rsidP="00A2393D">
            <w:pPr>
              <w:tabs>
                <w:tab w:val="left" w:pos="0"/>
              </w:tabs>
              <w:spacing w:line="200" w:lineRule="exact"/>
              <w:jc w:val="right"/>
              <w:rPr>
                <w:rFonts w:ascii="Dubai" w:eastAsia="Arial Unicode MS" w:hAnsi="Dubai" w:cs="Dubai"/>
                <w:sz w:val="16"/>
                <w:szCs w:val="16"/>
                <w:rtl/>
              </w:rPr>
            </w:pPr>
            <w:r>
              <w:rPr>
                <w:rFonts w:ascii="Dubai" w:eastAsia="Arial Unicode MS" w:hAnsi="Dubai" w:cs="Dubai"/>
                <w:sz w:val="16"/>
                <w:szCs w:val="16"/>
                <w:rtl/>
              </w:rPr>
              <w:t>المدينة: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2CFA3EE5" w14:textId="77777777" w:rsidR="00A2393D" w:rsidRDefault="00A2393D" w:rsidP="00A2393D">
            <w:pPr>
              <w:rPr>
                <w:rFonts w:ascii="Dubai" w:eastAsia="Arial Unicode MS" w:hAnsi="Dubai" w:cs="Dubai"/>
                <w:sz w:val="18"/>
                <w:szCs w:val="18"/>
              </w:rPr>
            </w:pPr>
          </w:p>
        </w:tc>
      </w:tr>
      <w:tr w:rsidR="00A2393D" w14:paraId="21D9DC38"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0959FAC" w14:textId="77777777" w:rsidR="00A2393D" w:rsidRDefault="00A2393D">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right w:val="dotted" w:sz="4" w:space="0" w:color="0B5864" w:themeColor="background1" w:themeShade="D9"/>
            </w:tcBorders>
            <w:vAlign w:val="center"/>
            <w:hideMark/>
          </w:tcPr>
          <w:p w14:paraId="671B7EAC" w14:textId="77777777" w:rsidR="00A2393D" w:rsidRDefault="00A2393D">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Country:</w:t>
            </w:r>
          </w:p>
        </w:tc>
        <w:tc>
          <w:tcPr>
            <w:tcW w:w="3061" w:type="dxa"/>
            <w:gridSpan w:val="10"/>
            <w:tcBorders>
              <w:top w:val="dotted" w:sz="4" w:space="0" w:color="0B5864" w:themeColor="background1" w:themeShade="D9"/>
              <w:left w:val="dotted" w:sz="4" w:space="0" w:color="0B5864" w:themeColor="background1" w:themeShade="D9"/>
              <w:right w:val="dotted" w:sz="4" w:space="0" w:color="0B5864" w:themeColor="background1" w:themeShade="D9"/>
            </w:tcBorders>
            <w:vAlign w:val="center"/>
            <w:hideMark/>
          </w:tcPr>
          <w:p w14:paraId="24D7699F" w14:textId="05AD5DA6" w:rsidR="00A2393D" w:rsidRDefault="00A2393D">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right w:val="dotted" w:sz="4" w:space="0" w:color="0B5864" w:themeColor="background1" w:themeShade="D9"/>
            </w:tcBorders>
            <w:vAlign w:val="center"/>
            <w:hideMark/>
          </w:tcPr>
          <w:p w14:paraId="76FBCA21" w14:textId="77777777" w:rsidR="00A2393D" w:rsidRDefault="00A2393D">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 xml:space="preserve">الدولة: </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4865E3B" w14:textId="77777777" w:rsidR="00A2393D" w:rsidRDefault="00A2393D">
            <w:pPr>
              <w:rPr>
                <w:rFonts w:ascii="Dubai" w:eastAsia="Arial Unicode MS" w:hAnsi="Dubai" w:cs="Dubai"/>
                <w:sz w:val="18"/>
                <w:szCs w:val="18"/>
              </w:rPr>
            </w:pPr>
          </w:p>
        </w:tc>
      </w:tr>
      <w:tr w:rsidR="00A2393D" w14:paraId="37357491" w14:textId="77777777" w:rsidTr="00A2393D">
        <w:trPr>
          <w:gridAfter w:val="1"/>
          <w:wAfter w:w="20" w:type="dxa"/>
          <w:trHeight w:val="20"/>
        </w:trPr>
        <w:tc>
          <w:tcPr>
            <w:tcW w:w="2889" w:type="dxa"/>
            <w:gridSpan w:val="2"/>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D480527" w14:textId="77777777" w:rsidR="00A2393D" w:rsidRDefault="00A2393D" w:rsidP="00A2393D">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If there is residence address outside Saudi Arabia, please indicate:</w:t>
            </w: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FA55FA" w14:textId="5BA12733" w:rsidR="00A2393D" w:rsidRDefault="00A2393D" w:rsidP="00A2393D">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Street Name:</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4C12321" w14:textId="6C09F33A" w:rsidR="00A2393D" w:rsidRDefault="00A2393D" w:rsidP="00A2393D">
            <w:pPr>
              <w:tabs>
                <w:tab w:val="left" w:pos="335"/>
              </w:tabs>
              <w:spacing w:line="200" w:lineRule="exact"/>
              <w:ind w:left="-25"/>
              <w:jc w:val="center"/>
              <w:rPr>
                <w:rFonts w:ascii="Dubai" w:eastAsia="Arial Unicode MS" w:hAnsi="Dubai" w:cs="Dubai"/>
                <w:sz w:val="20"/>
                <w:szCs w:val="20"/>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06D4B29" w14:textId="23CFE56F" w:rsidR="00A2393D" w:rsidRDefault="00A2393D" w:rsidP="00A2393D">
            <w:pPr>
              <w:tabs>
                <w:tab w:val="left" w:pos="0"/>
              </w:tabs>
              <w:spacing w:line="200" w:lineRule="exact"/>
              <w:jc w:val="right"/>
              <w:rPr>
                <w:rFonts w:ascii="Dubai" w:eastAsia="Arial Unicode MS" w:hAnsi="Dubai" w:cs="Dubai"/>
                <w:sz w:val="16"/>
                <w:szCs w:val="16"/>
              </w:rPr>
            </w:pPr>
            <w:r>
              <w:rPr>
                <w:rFonts w:ascii="Dubai" w:eastAsia="Arial Unicode MS" w:hAnsi="Dubai" w:cs="Dubai" w:hint="cs"/>
                <w:sz w:val="16"/>
                <w:szCs w:val="16"/>
                <w:rtl/>
              </w:rPr>
              <w:t xml:space="preserve">إسم </w:t>
            </w:r>
            <w:r>
              <w:rPr>
                <w:rFonts w:ascii="Dubai" w:eastAsia="Arial Unicode MS" w:hAnsi="Dubai" w:cs="Dubai"/>
                <w:sz w:val="16"/>
                <w:szCs w:val="16"/>
                <w:rtl/>
              </w:rPr>
              <w:t>الشارع:</w:t>
            </w:r>
          </w:p>
        </w:tc>
        <w:tc>
          <w:tcPr>
            <w:tcW w:w="2399" w:type="dxa"/>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BE910C6" w14:textId="77777777" w:rsidR="00A2393D" w:rsidRDefault="00A2393D" w:rsidP="00A2393D">
            <w:pPr>
              <w:tabs>
                <w:tab w:val="left" w:pos="0"/>
              </w:tabs>
              <w:bidi/>
              <w:spacing w:before="40" w:after="40" w:line="240" w:lineRule="exact"/>
              <w:rPr>
                <w:rFonts w:ascii="Dubai" w:eastAsia="Arial Unicode MS" w:hAnsi="Dubai" w:cs="Dubai"/>
                <w:sz w:val="18"/>
                <w:szCs w:val="18"/>
              </w:rPr>
            </w:pPr>
            <w:r>
              <w:rPr>
                <w:rFonts w:ascii="Dubai" w:eastAsia="Arial Unicode MS" w:hAnsi="Dubai" w:cs="Dubai"/>
                <w:sz w:val="18"/>
                <w:szCs w:val="18"/>
                <w:rtl/>
              </w:rPr>
              <w:t>إذا كان هناك عنوان إقامة خارج المملكة العربية السعودية، فيرجى توضيحه</w:t>
            </w:r>
            <w:r>
              <w:rPr>
                <w:rFonts w:ascii="Dubai" w:eastAsia="Arial Unicode MS" w:hAnsi="Dubai" w:cs="Dubai"/>
                <w:sz w:val="18"/>
                <w:szCs w:val="18"/>
              </w:rPr>
              <w:t>:</w:t>
            </w:r>
          </w:p>
        </w:tc>
      </w:tr>
      <w:tr w:rsidR="00197A9A" w14:paraId="072CA174"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8C5AEA1"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C902B1" w14:textId="77777777" w:rsidR="00197A9A" w:rsidRDefault="00197A9A">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Building:</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47946F3" w14:textId="22D74E37"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BA39B7D"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المبنى:</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E90E1A1" w14:textId="77777777" w:rsidR="00197A9A" w:rsidRDefault="00197A9A">
            <w:pPr>
              <w:rPr>
                <w:rFonts w:ascii="Dubai" w:eastAsia="Arial Unicode MS" w:hAnsi="Dubai" w:cs="Dubai"/>
                <w:sz w:val="18"/>
                <w:szCs w:val="18"/>
              </w:rPr>
            </w:pPr>
          </w:p>
        </w:tc>
      </w:tr>
      <w:tr w:rsidR="00197A9A" w14:paraId="7F1E0258"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3A88F3"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A4B9C1"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Postal code: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076F509" w14:textId="144989D1"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EA31E87"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الرمز البريدي:</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2D70D17" w14:textId="77777777" w:rsidR="00197A9A" w:rsidRDefault="00197A9A">
            <w:pPr>
              <w:rPr>
                <w:rFonts w:ascii="Dubai" w:eastAsia="Arial Unicode MS" w:hAnsi="Dubai" w:cs="Dubai"/>
                <w:sz w:val="18"/>
                <w:szCs w:val="18"/>
              </w:rPr>
            </w:pPr>
          </w:p>
        </w:tc>
      </w:tr>
      <w:tr w:rsidR="00197A9A" w14:paraId="3FDFA442"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D4CE5C0"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A16D349"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District:</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8B47DDF" w14:textId="75A4D5F4"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F4DB27E"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المنطقة: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C58DDA" w14:textId="77777777" w:rsidR="00197A9A" w:rsidRDefault="00197A9A">
            <w:pPr>
              <w:rPr>
                <w:rFonts w:ascii="Dubai" w:eastAsia="Arial Unicode MS" w:hAnsi="Dubai" w:cs="Dubai"/>
                <w:sz w:val="18"/>
                <w:szCs w:val="18"/>
              </w:rPr>
            </w:pPr>
          </w:p>
        </w:tc>
      </w:tr>
      <w:tr w:rsidR="00197A9A" w14:paraId="629623D0"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1AD5D6F"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E61C8D"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Country:</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0E23408" w14:textId="4F57FE87"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0F2C331"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 xml:space="preserve">الدولة: </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C36EFB0" w14:textId="77777777" w:rsidR="00197A9A" w:rsidRDefault="00197A9A">
            <w:pPr>
              <w:rPr>
                <w:rFonts w:ascii="Dubai" w:eastAsia="Arial Unicode MS" w:hAnsi="Dubai" w:cs="Dubai"/>
                <w:sz w:val="18"/>
                <w:szCs w:val="18"/>
              </w:rPr>
            </w:pPr>
          </w:p>
        </w:tc>
      </w:tr>
      <w:tr w:rsidR="00197A9A" w14:paraId="173CAC5A"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4E8D13C"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AFA923"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City: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7F8825A" w14:textId="238B047E"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3AD79FB"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المدينة: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12D705F" w14:textId="77777777" w:rsidR="00197A9A" w:rsidRDefault="00197A9A">
            <w:pPr>
              <w:rPr>
                <w:rFonts w:ascii="Dubai" w:eastAsia="Arial Unicode MS" w:hAnsi="Dubai" w:cs="Dubai"/>
                <w:sz w:val="18"/>
                <w:szCs w:val="18"/>
              </w:rPr>
            </w:pPr>
          </w:p>
        </w:tc>
      </w:tr>
      <w:tr w:rsidR="00A2393D" w14:paraId="6CA0143B" w14:textId="77777777" w:rsidTr="00A2393D">
        <w:trPr>
          <w:gridAfter w:val="1"/>
          <w:wAfter w:w="20" w:type="dxa"/>
          <w:trHeight w:val="20"/>
        </w:trPr>
        <w:tc>
          <w:tcPr>
            <w:tcW w:w="2889" w:type="dxa"/>
            <w:gridSpan w:val="2"/>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DACC93F" w14:textId="77777777" w:rsidR="00A2393D" w:rsidRDefault="00A2393D" w:rsidP="00A2393D">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Mailing Address:</w:t>
            </w:r>
          </w:p>
          <w:p w14:paraId="38B1337B" w14:textId="77777777" w:rsidR="00A2393D" w:rsidRDefault="00A2393D" w:rsidP="00A2393D">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(if different from the Current Residence)’ to be included)</w:t>
            </w: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110B501" w14:textId="7C1B4283" w:rsidR="00A2393D" w:rsidRDefault="00A2393D" w:rsidP="00A2393D">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Street Name:</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8FC8721" w14:textId="2D31DDA1" w:rsidR="00A2393D" w:rsidRDefault="00A2393D" w:rsidP="00A2393D">
            <w:pPr>
              <w:tabs>
                <w:tab w:val="left" w:pos="335"/>
              </w:tabs>
              <w:spacing w:line="200" w:lineRule="exact"/>
              <w:ind w:left="-25"/>
              <w:jc w:val="center"/>
              <w:rPr>
                <w:rFonts w:ascii="Dubai" w:eastAsia="Arial Unicode MS" w:hAnsi="Dubai" w:cs="Dubai"/>
                <w:sz w:val="20"/>
                <w:szCs w:val="20"/>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D8FDCB" w14:textId="253553B1" w:rsidR="00A2393D" w:rsidRDefault="00A2393D" w:rsidP="00A2393D">
            <w:pPr>
              <w:tabs>
                <w:tab w:val="left" w:pos="0"/>
              </w:tabs>
              <w:spacing w:line="200" w:lineRule="exact"/>
              <w:jc w:val="right"/>
              <w:rPr>
                <w:rFonts w:ascii="Dubai" w:eastAsia="Arial Unicode MS" w:hAnsi="Dubai" w:cs="Dubai"/>
                <w:sz w:val="16"/>
                <w:szCs w:val="16"/>
              </w:rPr>
            </w:pPr>
            <w:r>
              <w:rPr>
                <w:rFonts w:ascii="Dubai" w:eastAsia="Arial Unicode MS" w:hAnsi="Dubai" w:cs="Dubai" w:hint="cs"/>
                <w:sz w:val="16"/>
                <w:szCs w:val="16"/>
                <w:rtl/>
              </w:rPr>
              <w:t xml:space="preserve">إسم </w:t>
            </w:r>
            <w:r>
              <w:rPr>
                <w:rFonts w:ascii="Dubai" w:eastAsia="Arial Unicode MS" w:hAnsi="Dubai" w:cs="Dubai"/>
                <w:sz w:val="16"/>
                <w:szCs w:val="16"/>
                <w:rtl/>
              </w:rPr>
              <w:t>الشارع:</w:t>
            </w:r>
          </w:p>
        </w:tc>
        <w:tc>
          <w:tcPr>
            <w:tcW w:w="2399" w:type="dxa"/>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8D1D0D" w14:textId="77777777" w:rsidR="00A2393D" w:rsidRDefault="00A2393D" w:rsidP="00A2393D">
            <w:pPr>
              <w:tabs>
                <w:tab w:val="left" w:pos="0"/>
              </w:tabs>
              <w:bidi/>
              <w:spacing w:before="40" w:after="40" w:line="240" w:lineRule="exact"/>
              <w:rPr>
                <w:rFonts w:ascii="Dubai" w:eastAsia="Arial Unicode MS" w:hAnsi="Dubai" w:cs="Dubai"/>
                <w:sz w:val="18"/>
                <w:szCs w:val="18"/>
              </w:rPr>
            </w:pPr>
            <w:r>
              <w:rPr>
                <w:rFonts w:ascii="Dubai" w:eastAsia="Arial Unicode MS" w:hAnsi="Dubai" w:cs="Dubai"/>
                <w:sz w:val="18"/>
                <w:szCs w:val="18"/>
                <w:rtl/>
              </w:rPr>
              <w:t>العنوان البريدي</w:t>
            </w:r>
            <w:r>
              <w:rPr>
                <w:rFonts w:ascii="Dubai" w:eastAsia="Arial Unicode MS" w:hAnsi="Dubai" w:cs="Dubai"/>
                <w:sz w:val="18"/>
                <w:szCs w:val="18"/>
              </w:rPr>
              <w:t>:</w:t>
            </w:r>
          </w:p>
          <w:p w14:paraId="5DA0606D" w14:textId="1BC15E7F" w:rsidR="00A2393D" w:rsidRDefault="00A2393D" w:rsidP="00A2393D">
            <w:pPr>
              <w:tabs>
                <w:tab w:val="left" w:pos="0"/>
              </w:tabs>
              <w:bidi/>
              <w:spacing w:before="40" w:after="40" w:line="240" w:lineRule="exact"/>
              <w:rPr>
                <w:rFonts w:ascii="Dubai" w:eastAsia="Arial Unicode MS" w:hAnsi="Dubai" w:cs="Dubai"/>
                <w:sz w:val="18"/>
                <w:szCs w:val="18"/>
                <w:rtl/>
              </w:rPr>
            </w:pPr>
            <w:r>
              <w:rPr>
                <w:rFonts w:ascii="Dubai" w:eastAsia="Arial Unicode MS" w:hAnsi="Dubai" w:cs="Dubai"/>
                <w:sz w:val="18"/>
                <w:szCs w:val="18"/>
              </w:rPr>
              <w:t>)</w:t>
            </w:r>
            <w:r>
              <w:rPr>
                <w:rFonts w:ascii="Dubai" w:eastAsia="Arial Unicode MS" w:hAnsi="Dubai" w:cs="Dubai" w:hint="cs"/>
                <w:sz w:val="18"/>
                <w:szCs w:val="18"/>
                <w:rtl/>
              </w:rPr>
              <w:t xml:space="preserve"> ف</w:t>
            </w:r>
            <w:r>
              <w:rPr>
                <w:rFonts w:ascii="Dubai" w:eastAsia="Arial Unicode MS" w:hAnsi="Dubai" w:cs="Dubai" w:hint="eastAsia"/>
                <w:sz w:val="18"/>
                <w:szCs w:val="18"/>
                <w:rtl/>
              </w:rPr>
              <w:t>ي</w:t>
            </w:r>
            <w:r>
              <w:rPr>
                <w:rFonts w:ascii="Dubai" w:eastAsia="Arial Unicode MS" w:hAnsi="Dubai" w:cs="Dubai"/>
                <w:sz w:val="18"/>
                <w:szCs w:val="18"/>
                <w:rtl/>
              </w:rPr>
              <w:t xml:space="preserve"> حال اختلافه عن عنوان </w:t>
            </w:r>
            <w:r>
              <w:rPr>
                <w:rFonts w:ascii="Dubai" w:eastAsia="Arial Unicode MS" w:hAnsi="Dubai" w:cs="Dubai" w:hint="cs"/>
                <w:sz w:val="18"/>
                <w:szCs w:val="18"/>
                <w:rtl/>
              </w:rPr>
              <w:t>العميل</w:t>
            </w:r>
            <w:r>
              <w:rPr>
                <w:rFonts w:ascii="Dubai" w:eastAsia="Arial Unicode MS" w:hAnsi="Dubai" w:cs="Dubai"/>
                <w:sz w:val="18"/>
                <w:szCs w:val="18"/>
              </w:rPr>
              <w:t xml:space="preserve"> (</w:t>
            </w:r>
          </w:p>
        </w:tc>
      </w:tr>
      <w:tr w:rsidR="00197A9A" w14:paraId="6BA142CE"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4350515"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110D4F8" w14:textId="77777777" w:rsidR="00197A9A" w:rsidRDefault="00197A9A">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Building:</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DC6D581" w14:textId="20CEE367"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FF9A488"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المبنى:</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729DA1D" w14:textId="77777777" w:rsidR="00197A9A" w:rsidRDefault="00197A9A">
            <w:pPr>
              <w:rPr>
                <w:rFonts w:ascii="Dubai" w:eastAsia="Arial Unicode MS" w:hAnsi="Dubai" w:cs="Dubai"/>
                <w:sz w:val="18"/>
                <w:szCs w:val="18"/>
              </w:rPr>
            </w:pPr>
          </w:p>
        </w:tc>
      </w:tr>
      <w:tr w:rsidR="00197A9A" w14:paraId="1EF81F1C"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48CC27D"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70DED62"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Postal code: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C589660" w14:textId="7EE23334"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D8DCF8B"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الرمز البريدي:</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45FEC46" w14:textId="77777777" w:rsidR="00197A9A" w:rsidRDefault="00197A9A">
            <w:pPr>
              <w:rPr>
                <w:rFonts w:ascii="Dubai" w:eastAsia="Arial Unicode MS" w:hAnsi="Dubai" w:cs="Dubai"/>
                <w:sz w:val="18"/>
                <w:szCs w:val="18"/>
              </w:rPr>
            </w:pPr>
          </w:p>
        </w:tc>
      </w:tr>
      <w:tr w:rsidR="00197A9A" w14:paraId="7FC2D54A"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FCE3B62"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5C8D9A6"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District:</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5526DE0" w14:textId="34B36C73"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4E0988"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المنطقة: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D09A79" w14:textId="77777777" w:rsidR="00197A9A" w:rsidRDefault="00197A9A">
            <w:pPr>
              <w:rPr>
                <w:rFonts w:ascii="Dubai" w:eastAsia="Arial Unicode MS" w:hAnsi="Dubai" w:cs="Dubai"/>
                <w:sz w:val="18"/>
                <w:szCs w:val="18"/>
              </w:rPr>
            </w:pPr>
          </w:p>
        </w:tc>
      </w:tr>
      <w:tr w:rsidR="00197A9A" w14:paraId="747F75F8"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07D8711"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AB39BE0"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Country:</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76FAE39" w14:textId="54FA6C88"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7BB659"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 xml:space="preserve">الدولة: </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F0F2EB4" w14:textId="77777777" w:rsidR="00197A9A" w:rsidRDefault="00197A9A">
            <w:pPr>
              <w:rPr>
                <w:rFonts w:ascii="Dubai" w:eastAsia="Arial Unicode MS" w:hAnsi="Dubai" w:cs="Dubai"/>
                <w:sz w:val="18"/>
                <w:szCs w:val="18"/>
              </w:rPr>
            </w:pPr>
          </w:p>
        </w:tc>
      </w:tr>
      <w:tr w:rsidR="00197A9A" w14:paraId="723A4EAE"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8DDAF57"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B9C8D5F"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City: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FE85D83" w14:textId="12FDA0CB"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05848ED"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المدينة: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5F279DF" w14:textId="77777777" w:rsidR="00197A9A" w:rsidRDefault="00197A9A">
            <w:pPr>
              <w:rPr>
                <w:rFonts w:ascii="Dubai" w:eastAsia="Arial Unicode MS" w:hAnsi="Dubai" w:cs="Dubai"/>
                <w:sz w:val="18"/>
                <w:szCs w:val="18"/>
              </w:rPr>
            </w:pPr>
          </w:p>
        </w:tc>
      </w:tr>
      <w:tr w:rsidR="00197A9A" w14:paraId="34E56B77" w14:textId="77777777" w:rsidTr="00A2393D">
        <w:trPr>
          <w:gridBefore w:val="1"/>
          <w:wBefore w:w="19" w:type="dxa"/>
        </w:trPr>
        <w:tc>
          <w:tcPr>
            <w:tcW w:w="4760"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E61C897"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Are you a US person?</w:t>
            </w:r>
          </w:p>
        </w:tc>
        <w:sdt>
          <w:sdtPr>
            <w:rPr>
              <w:rFonts w:ascii="Dubai" w:eastAsia="Arial Unicode MS" w:hAnsi="Dubai" w:cs="Dubai"/>
              <w:sz w:val="20"/>
              <w:szCs w:val="20"/>
              <w:rtl/>
            </w:rPr>
            <w:id w:val="79890762"/>
            <w:placeholder>
              <w:docPart w:val="D5109AD938B24559838E3D5C1B88CAEA"/>
            </w:placeholder>
            <w:showingPlcHdr/>
            <w:comboBox>
              <w:listItem w:value="Choose an item."/>
              <w:listItem w:displayText="نعم - Yes" w:value="نعم - Yes"/>
              <w:listItem w:displayText="لا - No" w:value="لا - No"/>
            </w:comboBox>
          </w:sdtPr>
          <w:sdtEndPr/>
          <w:sdtContent>
            <w:tc>
              <w:tcPr>
                <w:tcW w:w="2340" w:type="dxa"/>
                <w:gridSpan w:val="8"/>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8590EFC" w14:textId="77777777" w:rsidR="00197A9A" w:rsidRDefault="00197A9A">
                <w:pPr>
                  <w:tabs>
                    <w:tab w:val="left" w:pos="0"/>
                  </w:tabs>
                  <w:bidi/>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3971"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BA0DA5A" w14:textId="77777777" w:rsidR="00197A9A" w:rsidRDefault="00197A9A">
            <w:pPr>
              <w:tabs>
                <w:tab w:val="left" w:pos="0"/>
              </w:tabs>
              <w:spacing w:before="40" w:after="40" w:line="240" w:lineRule="exact"/>
              <w:jc w:val="right"/>
              <w:rPr>
                <w:rFonts w:ascii="Dubai" w:eastAsia="Arial Unicode MS" w:hAnsi="Dubai" w:cs="Dubai"/>
                <w:sz w:val="18"/>
                <w:szCs w:val="18"/>
                <w:rtl/>
              </w:rPr>
            </w:pPr>
            <w:r>
              <w:rPr>
                <w:rFonts w:ascii="Dubai" w:eastAsia="Arial Unicode MS" w:hAnsi="Dubai" w:cs="Dubai"/>
                <w:sz w:val="18"/>
                <w:szCs w:val="18"/>
                <w:rtl/>
              </w:rPr>
              <w:t>هل انت شخص من الولايات المتحدة الامريكية؟</w:t>
            </w:r>
          </w:p>
        </w:tc>
      </w:tr>
      <w:tr w:rsidR="00197A9A" w14:paraId="26955F9B" w14:textId="77777777" w:rsidTr="00A2393D">
        <w:trPr>
          <w:gridBefore w:val="1"/>
          <w:wBefore w:w="19" w:type="dxa"/>
        </w:trPr>
        <w:tc>
          <w:tcPr>
            <w:tcW w:w="5874"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6058739E" w14:textId="77777777" w:rsidR="00197A9A" w:rsidRDefault="00197A9A">
            <w:pPr>
              <w:shd w:val="clear" w:color="auto" w:fill="CCD4D6"/>
              <w:tabs>
                <w:tab w:val="left" w:pos="0"/>
              </w:tabs>
              <w:spacing w:before="40" w:after="40" w:line="240" w:lineRule="exact"/>
              <w:rPr>
                <w:rFonts w:ascii="Dubai" w:eastAsia="Arial Unicode MS" w:hAnsi="Dubai" w:cs="Dubai"/>
                <w:b/>
                <w:bCs/>
                <w:sz w:val="20"/>
                <w:szCs w:val="20"/>
                <w:rtl/>
              </w:rPr>
            </w:pPr>
            <w:r>
              <w:rPr>
                <w:rFonts w:ascii="Dubai" w:eastAsia="Arial Unicode MS" w:hAnsi="Dubai" w:cs="Dubai"/>
                <w:b/>
                <w:bCs/>
                <w:sz w:val="20"/>
                <w:szCs w:val="20"/>
              </w:rPr>
              <w:t>If yes, please complete section B</w:t>
            </w:r>
          </w:p>
        </w:tc>
        <w:tc>
          <w:tcPr>
            <w:tcW w:w="5197" w:type="dxa"/>
            <w:gridSpan w:val="8"/>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3C5867DD" w14:textId="77777777" w:rsidR="00197A9A" w:rsidRDefault="00197A9A">
            <w:pPr>
              <w:shd w:val="clear" w:color="auto" w:fill="CCD4D6"/>
              <w:tabs>
                <w:tab w:val="left" w:pos="0"/>
              </w:tabs>
              <w:spacing w:before="40" w:after="40" w:line="240" w:lineRule="exact"/>
              <w:jc w:val="right"/>
              <w:rPr>
                <w:rFonts w:ascii="Dubai" w:eastAsia="Arial Unicode MS" w:hAnsi="Dubai" w:cs="Dubai"/>
                <w:b/>
                <w:bCs/>
                <w:sz w:val="20"/>
                <w:szCs w:val="20"/>
                <w:rtl/>
              </w:rPr>
            </w:pPr>
            <w:r>
              <w:rPr>
                <w:rFonts w:ascii="Dubai" w:eastAsia="Arial Unicode MS" w:hAnsi="Dubai" w:cs="Dubai"/>
                <w:b/>
                <w:bCs/>
                <w:sz w:val="20"/>
                <w:szCs w:val="20"/>
                <w:rtl/>
              </w:rPr>
              <w:t>إذا كانت الإجابة بنعم، يرجى إكمال القسم ب</w:t>
            </w:r>
          </w:p>
        </w:tc>
      </w:tr>
      <w:tr w:rsidR="00197A9A" w14:paraId="7F6DF106" w14:textId="77777777" w:rsidTr="00A2393D">
        <w:trPr>
          <w:gridBefore w:val="1"/>
          <w:wBefore w:w="19" w:type="dxa"/>
        </w:trPr>
        <w:tc>
          <w:tcPr>
            <w:tcW w:w="41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409023" w14:textId="77777777" w:rsidR="00197A9A" w:rsidRDefault="00197A9A" w:rsidP="000A1EB1">
            <w:pPr>
              <w:tabs>
                <w:tab w:val="left" w:pos="0"/>
              </w:tabs>
              <w:spacing w:before="40" w:after="40" w:line="240" w:lineRule="exact"/>
              <w:jc w:val="both"/>
              <w:rPr>
                <w:rFonts w:ascii="Dubai" w:eastAsia="Arial Unicode MS" w:hAnsi="Dubai" w:cs="Dubai"/>
                <w:sz w:val="18"/>
                <w:szCs w:val="18"/>
                <w:rtl/>
              </w:rPr>
            </w:pPr>
            <w:bookmarkStart w:id="10" w:name="Text14" w:colFirst="0" w:colLast="1"/>
            <w:r>
              <w:rPr>
                <w:rFonts w:ascii="Dubai" w:eastAsia="Arial Unicode MS" w:hAnsi="Dubai" w:cs="Dubai"/>
                <w:sz w:val="18"/>
                <w:szCs w:val="18"/>
              </w:rPr>
              <w:t>If more than one citizenship, please indicate each country of citizenship</w:t>
            </w:r>
          </w:p>
        </w:tc>
        <w:tc>
          <w:tcPr>
            <w:tcW w:w="3424" w:type="dxa"/>
            <w:gridSpan w:val="1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E671B1" w14:textId="6C7BF2C2" w:rsidR="00197A9A" w:rsidRDefault="00197A9A">
            <w:pPr>
              <w:tabs>
                <w:tab w:val="left" w:pos="0"/>
              </w:tabs>
              <w:spacing w:before="40" w:after="40" w:line="240" w:lineRule="exact"/>
              <w:jc w:val="center"/>
              <w:rPr>
                <w:rFonts w:ascii="Dubai" w:eastAsia="Arial Unicode MS" w:hAnsi="Dubai" w:cs="Dubai"/>
                <w:sz w:val="18"/>
                <w:szCs w:val="18"/>
              </w:rPr>
            </w:pPr>
            <w:r>
              <w:fldChar w:fldCharType="begin">
                <w:ffData>
                  <w:name w:val="Text14"/>
                  <w:enabled/>
                  <w:calcOnExit w:val="0"/>
                  <w:textInput/>
                </w:ffData>
              </w:fldChar>
            </w:r>
            <w:r>
              <w:rPr>
                <w:rFonts w:ascii="Dubai" w:eastAsia="Arial Unicode MS" w:hAnsi="Dubai" w:cs="Dubai"/>
                <w:sz w:val="18"/>
                <w:szCs w:val="18"/>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3517"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7A4917A" w14:textId="77777777" w:rsidR="00197A9A" w:rsidRDefault="00197A9A" w:rsidP="000A1EB1">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في حالة وجود أكثر من جنسية، يرجى الإشارة إلى كل دولة لتلك الجنسيات</w:t>
            </w:r>
          </w:p>
        </w:tc>
      </w:tr>
      <w:bookmarkEnd w:id="10"/>
      <w:tr w:rsidR="00197A9A" w14:paraId="4E82EB0D" w14:textId="77777777" w:rsidTr="00A2393D">
        <w:trPr>
          <w:gridBefore w:val="1"/>
          <w:wBefore w:w="19" w:type="dxa"/>
        </w:trPr>
        <w:tc>
          <w:tcPr>
            <w:tcW w:w="41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7C46F30" w14:textId="77777777" w:rsidR="00197A9A" w:rsidRDefault="00197A9A" w:rsidP="000A1EB1">
            <w:pPr>
              <w:tabs>
                <w:tab w:val="left" w:pos="0"/>
              </w:tabs>
              <w:spacing w:before="40" w:after="40" w:line="240" w:lineRule="exact"/>
              <w:jc w:val="both"/>
              <w:rPr>
                <w:rFonts w:ascii="Dubai" w:eastAsia="Arial Unicode MS" w:hAnsi="Dubai" w:cs="Dubai"/>
                <w:sz w:val="18"/>
                <w:szCs w:val="18"/>
                <w:rtl/>
              </w:rPr>
            </w:pPr>
            <w:r>
              <w:rPr>
                <w:rFonts w:ascii="Dubai" w:eastAsia="Arial Unicode MS" w:hAnsi="Dubai" w:cs="Dubai"/>
                <w:sz w:val="18"/>
                <w:szCs w:val="18"/>
              </w:rPr>
              <w:t>Do you have an immigrant visa or permanent resident status in a country other than KSA</w:t>
            </w:r>
          </w:p>
        </w:tc>
        <w:sdt>
          <w:sdtPr>
            <w:rPr>
              <w:rFonts w:ascii="Dubai" w:eastAsia="Arial Unicode MS" w:hAnsi="Dubai" w:cs="Dubai"/>
              <w:sz w:val="18"/>
              <w:szCs w:val="18"/>
              <w:rtl/>
            </w:rPr>
            <w:id w:val="556125790"/>
            <w:placeholder>
              <w:docPart w:val="BC6FD63ABD704DBCAEE7BAF10DDFEF97"/>
            </w:placeholder>
            <w:showingPlcHdr/>
            <w:comboBox>
              <w:listItem w:value="Choose an item."/>
              <w:listItem w:displayText="نعم - Yes" w:value="نعم - Yes"/>
              <w:listItem w:displayText="لا - No" w:value="لا - No"/>
            </w:comboBox>
          </w:sdtPr>
          <w:sdtEndPr/>
          <w:sdtContent>
            <w:tc>
              <w:tcPr>
                <w:tcW w:w="3424" w:type="dxa"/>
                <w:gridSpan w:val="1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5EA4F98" w14:textId="77777777" w:rsidR="00197A9A" w:rsidRDefault="00197A9A">
                <w:pPr>
                  <w:tabs>
                    <w:tab w:val="left" w:pos="0"/>
                  </w:tabs>
                  <w:bidi/>
                  <w:spacing w:before="40" w:after="40" w:line="240" w:lineRule="exact"/>
                  <w:jc w:val="center"/>
                  <w:rPr>
                    <w:rFonts w:ascii="Dubai" w:eastAsia="Arial Unicode MS" w:hAnsi="Dubai" w:cs="Dubai"/>
                    <w:sz w:val="18"/>
                    <w:szCs w:val="18"/>
                    <w:rtl/>
                  </w:rPr>
                </w:pPr>
                <w:r>
                  <w:rPr>
                    <w:rStyle w:val="PlaceholderText"/>
                    <w:rFonts w:ascii="Dubai" w:hAnsi="Dubai" w:cs="Dubai"/>
                    <w:sz w:val="18"/>
                    <w:szCs w:val="18"/>
                  </w:rPr>
                  <w:t>Choose an item.</w:t>
                </w:r>
              </w:p>
            </w:tc>
          </w:sdtContent>
        </w:sdt>
        <w:tc>
          <w:tcPr>
            <w:tcW w:w="3517"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8FC34D1" w14:textId="77777777" w:rsidR="00197A9A" w:rsidRDefault="00197A9A" w:rsidP="000A1EB1">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هل لديك تأشيرة هجرة أو إقامة دائمة في بلد آخر غير المملكة العربية السعودية</w:t>
            </w:r>
          </w:p>
        </w:tc>
      </w:tr>
      <w:tr w:rsidR="00197A9A" w14:paraId="7F4FCEE7" w14:textId="77777777" w:rsidTr="00A2393D">
        <w:trPr>
          <w:gridBefore w:val="1"/>
          <w:wBefore w:w="19" w:type="dxa"/>
        </w:trPr>
        <w:tc>
          <w:tcPr>
            <w:tcW w:w="41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F80233F" w14:textId="77777777" w:rsidR="00197A9A" w:rsidRDefault="00197A9A" w:rsidP="000A1EB1">
            <w:pPr>
              <w:tabs>
                <w:tab w:val="left" w:pos="0"/>
              </w:tabs>
              <w:spacing w:before="40" w:after="40" w:line="240" w:lineRule="exact"/>
              <w:jc w:val="both"/>
              <w:rPr>
                <w:rFonts w:ascii="Dubai" w:eastAsia="Arial Unicode MS" w:hAnsi="Dubai" w:cs="Dubai"/>
                <w:sz w:val="18"/>
                <w:szCs w:val="18"/>
                <w:rtl/>
              </w:rPr>
            </w:pPr>
            <w:r>
              <w:rPr>
                <w:rFonts w:ascii="Dubai" w:eastAsia="Arial Unicode MS" w:hAnsi="Dubai" w:cs="Dubai"/>
                <w:sz w:val="18"/>
                <w:szCs w:val="18"/>
              </w:rPr>
              <w:t>If yes, please indicate the state of each permanent residency</w:t>
            </w:r>
          </w:p>
        </w:tc>
        <w:tc>
          <w:tcPr>
            <w:tcW w:w="3424" w:type="dxa"/>
            <w:gridSpan w:val="1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D4F357" w14:textId="74AC15D1" w:rsidR="00197A9A" w:rsidRDefault="00197A9A">
            <w:pPr>
              <w:tabs>
                <w:tab w:val="left" w:pos="0"/>
              </w:tabs>
              <w:spacing w:before="40" w:after="40" w:line="240" w:lineRule="exact"/>
              <w:jc w:val="center"/>
              <w:rPr>
                <w:rFonts w:ascii="Dubai" w:eastAsia="Arial Unicode MS" w:hAnsi="Dubai" w:cs="Dubai"/>
                <w:sz w:val="18"/>
                <w:szCs w:val="18"/>
                <w:rtl/>
              </w:rPr>
            </w:pPr>
            <w:r>
              <w:fldChar w:fldCharType="begin">
                <w:ffData>
                  <w:name w:val="Text14"/>
                  <w:enabled/>
                  <w:calcOnExit w:val="0"/>
                  <w:textInput/>
                </w:ffData>
              </w:fldChar>
            </w:r>
            <w:r>
              <w:rPr>
                <w:rFonts w:ascii="Dubai" w:eastAsia="Arial Unicode MS" w:hAnsi="Dubai" w:cs="Dubai"/>
                <w:sz w:val="18"/>
                <w:szCs w:val="18"/>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3517"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1882713" w14:textId="77777777" w:rsidR="00197A9A" w:rsidRDefault="00197A9A" w:rsidP="000A1EB1">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إذا كانت الإجابة بنعم، يرجى توضيح الحالة لكل اقامة دائمة</w:t>
            </w:r>
          </w:p>
        </w:tc>
      </w:tr>
      <w:tr w:rsidR="00197A9A" w14:paraId="791935C0" w14:textId="77777777" w:rsidTr="00A2393D">
        <w:trPr>
          <w:gridBefore w:val="1"/>
          <w:wBefore w:w="19" w:type="dxa"/>
        </w:trPr>
        <w:tc>
          <w:tcPr>
            <w:tcW w:w="41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3C16D4E" w14:textId="77777777" w:rsidR="00197A9A" w:rsidRDefault="00197A9A" w:rsidP="000A1EB1">
            <w:p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Are you a Tax Resident of any country or countries outside of Saudi Arabia?</w:t>
            </w:r>
          </w:p>
        </w:tc>
        <w:sdt>
          <w:sdtPr>
            <w:rPr>
              <w:rFonts w:ascii="Dubai" w:eastAsia="Arial Unicode MS" w:hAnsi="Dubai" w:cs="Dubai"/>
              <w:sz w:val="18"/>
              <w:szCs w:val="18"/>
              <w:rtl/>
            </w:rPr>
            <w:id w:val="-1980302085"/>
            <w:placeholder>
              <w:docPart w:val="E0A1E561731348DB9C9B48DB82C50D0F"/>
            </w:placeholder>
            <w:showingPlcHdr/>
            <w:comboBox>
              <w:listItem w:value="Choose an item."/>
              <w:listItem w:displayText="نعم - Yes" w:value="نعم - Yes"/>
              <w:listItem w:displayText="لا - No" w:value="لا - No"/>
            </w:comboBox>
          </w:sdtPr>
          <w:sdtEndPr/>
          <w:sdtContent>
            <w:tc>
              <w:tcPr>
                <w:tcW w:w="3424" w:type="dxa"/>
                <w:gridSpan w:val="1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8B06B4" w14:textId="77777777" w:rsidR="00197A9A" w:rsidRDefault="00197A9A">
                <w:pPr>
                  <w:tabs>
                    <w:tab w:val="left" w:pos="0"/>
                  </w:tabs>
                  <w:bidi/>
                  <w:spacing w:before="40" w:after="40" w:line="240" w:lineRule="exact"/>
                  <w:jc w:val="center"/>
                  <w:rPr>
                    <w:rFonts w:ascii="Dubai" w:eastAsia="Arial Unicode MS" w:hAnsi="Dubai" w:cs="Dubai"/>
                    <w:sz w:val="18"/>
                    <w:szCs w:val="18"/>
                  </w:rPr>
                </w:pPr>
                <w:r>
                  <w:rPr>
                    <w:rStyle w:val="PlaceholderText"/>
                    <w:rFonts w:ascii="Dubai" w:hAnsi="Dubai" w:cs="Dubai"/>
                    <w:sz w:val="18"/>
                    <w:szCs w:val="18"/>
                  </w:rPr>
                  <w:t>Choose an item.</w:t>
                </w:r>
              </w:p>
            </w:tc>
          </w:sdtContent>
        </w:sdt>
        <w:tc>
          <w:tcPr>
            <w:tcW w:w="3517"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8CF82A" w14:textId="77777777" w:rsidR="00197A9A" w:rsidRDefault="00197A9A" w:rsidP="000A1EB1">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هل أنت مقيم ضريبي في أي دولة أو دول خارج المملكة العربية السعودية؟</w:t>
            </w:r>
          </w:p>
        </w:tc>
      </w:tr>
      <w:tr w:rsidR="00197A9A" w14:paraId="2FCB4138" w14:textId="77777777" w:rsidTr="00A2393D">
        <w:trPr>
          <w:gridBefore w:val="1"/>
          <w:wBefore w:w="19" w:type="dxa"/>
        </w:trPr>
        <w:tc>
          <w:tcPr>
            <w:tcW w:w="5661" w:type="dxa"/>
            <w:gridSpan w:val="8"/>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730066D" w14:textId="77777777" w:rsidR="00197A9A" w:rsidRDefault="00197A9A">
            <w:pPr>
              <w:tabs>
                <w:tab w:val="left" w:pos="0"/>
              </w:tabs>
              <w:spacing w:before="40" w:after="40" w:line="240" w:lineRule="exact"/>
              <w:jc w:val="both"/>
              <w:rPr>
                <w:rFonts w:ascii="Dubai" w:eastAsia="Arial Unicode MS" w:hAnsi="Dubai" w:cs="Dubai"/>
                <w:sz w:val="18"/>
                <w:szCs w:val="18"/>
                <w:rtl/>
              </w:rPr>
            </w:pPr>
            <w:r>
              <w:rPr>
                <w:rFonts w:ascii="Dubai" w:eastAsia="Arial Unicode MS" w:hAnsi="Dubai" w:cs="Dubai"/>
                <w:sz w:val="18"/>
                <w:szCs w:val="18"/>
              </w:rPr>
              <w:t>By selecting ‘No’, I confirm that Saudi Arabia is my sole residency for tax purposes</w:t>
            </w:r>
          </w:p>
        </w:tc>
        <w:tc>
          <w:tcPr>
            <w:tcW w:w="5410"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8737137"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باختيار "لا"، أؤكد أن المملكة العربية السعودية هي إقامتي الوحيدة للأغراض الضريبية</w:t>
            </w:r>
          </w:p>
        </w:tc>
      </w:tr>
      <w:tr w:rsidR="00197A9A" w14:paraId="0CF9C08E" w14:textId="77777777" w:rsidTr="00A2393D">
        <w:trPr>
          <w:gridBefore w:val="1"/>
          <w:wBefore w:w="19" w:type="dxa"/>
        </w:trPr>
        <w:tc>
          <w:tcPr>
            <w:tcW w:w="5874"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2391CCF3" w14:textId="77777777" w:rsidR="00197A9A" w:rsidRDefault="00197A9A">
            <w:pPr>
              <w:tabs>
                <w:tab w:val="left" w:pos="0"/>
              </w:tabs>
              <w:spacing w:before="40" w:after="40" w:line="240" w:lineRule="exact"/>
              <w:rPr>
                <w:rFonts w:ascii="Dubai" w:eastAsia="Arial Unicode MS" w:hAnsi="Dubai" w:cs="Dubai"/>
                <w:b/>
                <w:bCs/>
                <w:sz w:val="20"/>
                <w:szCs w:val="20"/>
                <w:rtl/>
              </w:rPr>
            </w:pPr>
            <w:r>
              <w:rPr>
                <w:rFonts w:ascii="Dubai" w:eastAsia="Arial Unicode MS" w:hAnsi="Dubai" w:cs="Dubai"/>
                <w:b/>
                <w:bCs/>
                <w:sz w:val="20"/>
                <w:szCs w:val="20"/>
              </w:rPr>
              <w:t>If Yes, please complete section C</w:t>
            </w:r>
          </w:p>
        </w:tc>
        <w:tc>
          <w:tcPr>
            <w:tcW w:w="5197" w:type="dxa"/>
            <w:gridSpan w:val="8"/>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2B704452" w14:textId="2034B6B2" w:rsidR="00197A9A" w:rsidRDefault="00197A9A">
            <w:pPr>
              <w:tabs>
                <w:tab w:val="left" w:pos="0"/>
              </w:tabs>
              <w:spacing w:before="40" w:after="40" w:line="240" w:lineRule="exact"/>
              <w:jc w:val="right"/>
              <w:rPr>
                <w:rFonts w:ascii="Dubai" w:eastAsia="Arial Unicode MS" w:hAnsi="Dubai" w:cs="Dubai"/>
                <w:b/>
                <w:bCs/>
                <w:sz w:val="20"/>
                <w:szCs w:val="20"/>
                <w:rtl/>
              </w:rPr>
            </w:pPr>
            <w:r>
              <w:rPr>
                <w:rFonts w:ascii="Dubai" w:eastAsia="Arial Unicode MS" w:hAnsi="Dubai" w:cs="Dubai"/>
                <w:b/>
                <w:bCs/>
                <w:sz w:val="20"/>
                <w:szCs w:val="20"/>
                <w:rtl/>
              </w:rPr>
              <w:t>في حال الإجابة ب (نعم) الرجاء إكمال القسم ج</w:t>
            </w:r>
          </w:p>
        </w:tc>
      </w:tr>
      <w:bookmarkEnd w:id="7"/>
    </w:tbl>
    <w:p w14:paraId="645CB4FE" w14:textId="77777777" w:rsidR="00197A9A" w:rsidRDefault="00197A9A" w:rsidP="00197A9A">
      <w:pPr>
        <w:rPr>
          <w:rFonts w:ascii="Dubai" w:hAnsi="Dubai" w:cs="Dubai"/>
          <w:sz w:val="22"/>
          <w:szCs w:val="22"/>
          <w:rtl/>
        </w:rPr>
      </w:pPr>
      <w:r>
        <w:rPr>
          <w:rFonts w:ascii="Dubai" w:hAnsi="Dubai" w:cs="Dubai"/>
        </w:rPr>
        <w:br w:type="page"/>
      </w:r>
    </w:p>
    <w:tbl>
      <w:tblPr>
        <w:tblStyle w:val="TableGrid5"/>
        <w:tblW w:w="11160" w:type="dxa"/>
        <w:tblInd w:w="-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1228"/>
        <w:gridCol w:w="843"/>
        <w:gridCol w:w="630"/>
        <w:gridCol w:w="180"/>
        <w:gridCol w:w="540"/>
        <w:gridCol w:w="265"/>
        <w:gridCol w:w="282"/>
        <w:gridCol w:w="83"/>
        <w:gridCol w:w="270"/>
        <w:gridCol w:w="595"/>
        <w:gridCol w:w="35"/>
        <w:gridCol w:w="630"/>
        <w:gridCol w:w="32"/>
        <w:gridCol w:w="27"/>
        <w:gridCol w:w="232"/>
        <w:gridCol w:w="622"/>
        <w:gridCol w:w="77"/>
        <w:gridCol w:w="545"/>
        <w:gridCol w:w="260"/>
        <w:gridCol w:w="176"/>
        <w:gridCol w:w="186"/>
        <w:gridCol w:w="622"/>
        <w:gridCol w:w="246"/>
        <w:gridCol w:w="1654"/>
        <w:gridCol w:w="171"/>
        <w:gridCol w:w="634"/>
        <w:gridCol w:w="95"/>
      </w:tblGrid>
      <w:tr w:rsidR="00197A9A" w14:paraId="212C027E"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539850F5" w14:textId="77777777" w:rsidR="00197A9A" w:rsidRDefault="00197A9A">
            <w:pPr>
              <w:tabs>
                <w:tab w:val="left" w:pos="0"/>
              </w:tabs>
              <w:spacing w:before="40" w:after="40" w:line="240" w:lineRule="exact"/>
              <w:rPr>
                <w:rFonts w:ascii="Dubai" w:eastAsia="Arial Unicode MS" w:hAnsi="Dubai" w:cs="Dubai"/>
                <w:b/>
                <w:bCs/>
                <w:sz w:val="20"/>
                <w:szCs w:val="20"/>
                <w:rtl/>
              </w:rPr>
            </w:pPr>
            <w:bookmarkStart w:id="11" w:name="_Hlk176845224"/>
            <w:r>
              <w:rPr>
                <w:rFonts w:ascii="Dubai" w:eastAsia="Arial Unicode MS" w:hAnsi="Dubai" w:cs="Dubai"/>
                <w:b/>
                <w:bCs/>
                <w:sz w:val="20"/>
                <w:szCs w:val="20"/>
              </w:rPr>
              <w:lastRenderedPageBreak/>
              <w:t xml:space="preserve"> Section B – USA Tax Residents</w:t>
            </w:r>
          </w:p>
        </w:tc>
        <w:tc>
          <w:tcPr>
            <w:tcW w:w="5194" w:type="dxa"/>
            <w:gridSpan w:val="11"/>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1566BB4C" w14:textId="77777777" w:rsidR="00197A9A" w:rsidRDefault="00197A9A">
            <w:pPr>
              <w:tabs>
                <w:tab w:val="left" w:pos="0"/>
              </w:tabs>
              <w:spacing w:before="40" w:after="40" w:line="240" w:lineRule="exact"/>
              <w:jc w:val="right"/>
              <w:rPr>
                <w:rFonts w:ascii="Dubai" w:eastAsia="Arial Unicode MS" w:hAnsi="Dubai" w:cs="Dubai"/>
                <w:b/>
                <w:bCs/>
                <w:sz w:val="20"/>
                <w:szCs w:val="20"/>
              </w:rPr>
            </w:pPr>
            <w:r>
              <w:rPr>
                <w:rFonts w:ascii="Dubai" w:eastAsia="Arial Unicode MS" w:hAnsi="Dubai" w:cs="Dubai"/>
                <w:b/>
                <w:bCs/>
                <w:sz w:val="20"/>
                <w:szCs w:val="20"/>
                <w:rtl/>
              </w:rPr>
              <w:t>القسم ب – الإقامة الضريبية في الولايات المتحدة الأمريكية</w:t>
            </w:r>
          </w:p>
        </w:tc>
      </w:tr>
      <w:tr w:rsidR="00197A9A" w14:paraId="4E9D804C"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06851DF"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 xml:space="preserve">If you are a USA Tax Resident, please provide one of the following TINs. A US TIN can be one of the following: </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D19B766"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إذا كنت مقيمًا ضريبيًا بالولايات المتحدة الأمريكية، فيرجى تقديم أحد أرقام التعريف الضريبية التالية. يمكن أن يكون رقم التعريف الضريبي للولايات المتحدة واحدًا مما يلي</w:t>
            </w:r>
            <w:r>
              <w:rPr>
                <w:rFonts w:ascii="Dubai" w:eastAsia="Arial Unicode MS" w:hAnsi="Dubai" w:cs="Dubai"/>
                <w:sz w:val="18"/>
                <w:szCs w:val="18"/>
              </w:rPr>
              <w:t>:</w:t>
            </w:r>
          </w:p>
        </w:tc>
      </w:tr>
      <w:tr w:rsidR="00197A9A" w14:paraId="3EE7FB91"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B4FBEF3" w14:textId="77777777" w:rsidR="00197A9A" w:rsidRDefault="00197A9A" w:rsidP="002C422E">
            <w:pPr>
              <w:pStyle w:val="ListParagraph"/>
              <w:numPr>
                <w:ilvl w:val="0"/>
                <w:numId w:val="18"/>
              </w:num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 xml:space="preserve">A Social Security Number (SSN), or </w:t>
            </w:r>
          </w:p>
          <w:p w14:paraId="0D5D33DE" w14:textId="77777777" w:rsidR="00197A9A" w:rsidRDefault="00197A9A" w:rsidP="002C422E">
            <w:pPr>
              <w:pStyle w:val="ListParagraph"/>
              <w:numPr>
                <w:ilvl w:val="0"/>
                <w:numId w:val="18"/>
              </w:numPr>
              <w:tabs>
                <w:tab w:val="left" w:pos="0"/>
              </w:tabs>
              <w:spacing w:before="40" w:after="40" w:line="240" w:lineRule="exact"/>
              <w:jc w:val="both"/>
              <w:rPr>
                <w:rFonts w:ascii="Dubai" w:eastAsia="Arial Unicode MS" w:hAnsi="Dubai" w:cs="Dubai"/>
                <w:sz w:val="18"/>
                <w:szCs w:val="18"/>
                <w:rtl/>
              </w:rPr>
            </w:pPr>
            <w:r>
              <w:rPr>
                <w:rFonts w:ascii="Dubai" w:eastAsia="Arial Unicode MS" w:hAnsi="Dubai" w:cs="Dubai"/>
                <w:sz w:val="18"/>
                <w:szCs w:val="18"/>
              </w:rPr>
              <w:t xml:space="preserve">An Individual Taxpayer Identification Number (ITIN), or </w:t>
            </w:r>
          </w:p>
          <w:p w14:paraId="4B9B78FB" w14:textId="77777777" w:rsidR="00197A9A" w:rsidRDefault="00197A9A" w:rsidP="002C422E">
            <w:pPr>
              <w:pStyle w:val="ListParagraph"/>
              <w:numPr>
                <w:ilvl w:val="0"/>
                <w:numId w:val="18"/>
              </w:num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A Taxpayer Identification Number for Pending US Adoptions (ATIN).</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67D0AE7" w14:textId="77777777" w:rsidR="00197A9A" w:rsidRDefault="00197A9A" w:rsidP="002C422E">
            <w:pPr>
              <w:pStyle w:val="ListParagraph"/>
              <w:numPr>
                <w:ilvl w:val="0"/>
                <w:numId w:val="19"/>
              </w:num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رقم الضمان الاجتماعي</w:t>
            </w:r>
            <w:r>
              <w:rPr>
                <w:rFonts w:ascii="Dubai" w:eastAsia="Arial Unicode MS" w:hAnsi="Dubai" w:cs="Dubai"/>
                <w:sz w:val="18"/>
                <w:szCs w:val="18"/>
              </w:rPr>
              <w:t xml:space="preserve"> (SSN)</w:t>
            </w:r>
            <w:r>
              <w:rPr>
                <w:rFonts w:ascii="Dubai" w:eastAsia="Arial Unicode MS" w:hAnsi="Dubai" w:cs="Dubai"/>
                <w:sz w:val="18"/>
                <w:szCs w:val="18"/>
                <w:rtl/>
              </w:rPr>
              <w:t>،</w:t>
            </w:r>
          </w:p>
          <w:p w14:paraId="261811F7" w14:textId="77777777" w:rsidR="00197A9A" w:rsidRDefault="00197A9A" w:rsidP="002C422E">
            <w:pPr>
              <w:pStyle w:val="ListParagraph"/>
              <w:numPr>
                <w:ilvl w:val="0"/>
                <w:numId w:val="19"/>
              </w:num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رقم تعريف المكلف الفرد</w:t>
            </w:r>
            <w:r>
              <w:rPr>
                <w:rFonts w:ascii="Dubai" w:eastAsia="Arial Unicode MS" w:hAnsi="Dubai" w:cs="Dubai"/>
                <w:sz w:val="18"/>
                <w:szCs w:val="18"/>
              </w:rPr>
              <w:t xml:space="preserve"> (ITIN)</w:t>
            </w:r>
            <w:r>
              <w:rPr>
                <w:rFonts w:ascii="Dubai" w:eastAsia="Arial Unicode MS" w:hAnsi="Dubai" w:cs="Dubai"/>
                <w:sz w:val="18"/>
                <w:szCs w:val="18"/>
                <w:rtl/>
              </w:rPr>
              <w:t>،</w:t>
            </w:r>
          </w:p>
          <w:p w14:paraId="0476069A" w14:textId="77777777" w:rsidR="00197A9A" w:rsidRDefault="00197A9A" w:rsidP="002C422E">
            <w:pPr>
              <w:pStyle w:val="ListParagraph"/>
              <w:numPr>
                <w:ilvl w:val="0"/>
                <w:numId w:val="19"/>
              </w:num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رقم تعريف ضريبي لحالات التبني المعلقة في الولايات المتحدة</w:t>
            </w:r>
            <w:r>
              <w:rPr>
                <w:rFonts w:ascii="Dubai" w:eastAsia="Arial Unicode MS" w:hAnsi="Dubai" w:cs="Dubai"/>
                <w:sz w:val="18"/>
                <w:szCs w:val="18"/>
              </w:rPr>
              <w:t xml:space="preserve"> (ATIN).</w:t>
            </w:r>
          </w:p>
        </w:tc>
      </w:tr>
      <w:tr w:rsidR="00197A9A" w14:paraId="2EE71756"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AAB74D"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Please provide your TIN in one of the lines provided below:</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446E5B6"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يرجى كتابة رقم التعريف الضريبي الخاص بك في أحد الأسطر الواردة أدناه</w:t>
            </w:r>
            <w:r>
              <w:rPr>
                <w:rFonts w:ascii="Dubai" w:eastAsia="Arial Unicode MS" w:hAnsi="Dubai" w:cs="Dubai"/>
                <w:sz w:val="18"/>
                <w:szCs w:val="18"/>
              </w:rPr>
              <w:t>:</w:t>
            </w:r>
          </w:p>
        </w:tc>
      </w:tr>
      <w:tr w:rsidR="00197A9A" w14:paraId="0E47E062" w14:textId="77777777" w:rsidTr="00197A9A">
        <w:trPr>
          <w:gridAfter w:val="1"/>
          <w:wAfter w:w="95" w:type="dxa"/>
          <w:trHeight w:val="395"/>
        </w:trPr>
        <w:tc>
          <w:tcPr>
            <w:tcW w:w="207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771C20" w14:textId="77777777" w:rsidR="00197A9A" w:rsidRDefault="00197A9A" w:rsidP="002C422E">
            <w:pPr>
              <w:pStyle w:val="ListParagraph"/>
              <w:numPr>
                <w:ilvl w:val="0"/>
                <w:numId w:val="20"/>
              </w:numPr>
              <w:tabs>
                <w:tab w:val="left" w:pos="0"/>
                <w:tab w:val="left" w:pos="270"/>
              </w:tabs>
              <w:spacing w:line="320" w:lineRule="exact"/>
              <w:ind w:left="0" w:firstLine="0"/>
              <w:rPr>
                <w:rFonts w:ascii="Dubai" w:eastAsia="Arial Unicode MS" w:hAnsi="Dubai" w:cs="Dubai"/>
              </w:rPr>
            </w:pPr>
            <w:r>
              <w:rPr>
                <w:rFonts w:ascii="Dubai" w:eastAsia="Arial Unicode MS" w:hAnsi="Dubai" w:cs="Dubai"/>
              </w:rPr>
              <w:t>(SSN)</w:t>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E7EE851" w14:textId="5C15576D"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72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5A34C75" w14:textId="430C8112"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4B906F6" w14:textId="5F71CA92"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694CD8C4" w14:textId="77777777" w:rsidR="00197A9A" w:rsidRDefault="00197A9A">
            <w:pPr>
              <w:spacing w:line="320" w:lineRule="exact"/>
              <w:jc w:val="center"/>
              <w:rPr>
                <w:rFonts w:ascii="Dubai" w:hAnsi="Dubai" w:cs="Dubai"/>
              </w:rPr>
            </w:pPr>
            <w:r>
              <w:rPr>
                <w:rFonts w:ascii="Dubai" w:hAnsi="Dubai" w:cs="Dubai"/>
              </w:rPr>
              <w:t>-</w:t>
            </w:r>
          </w:p>
        </w:tc>
        <w:tc>
          <w:tcPr>
            <w:tcW w:w="6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424C965" w14:textId="4865C3F3"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24EFAA3" w14:textId="44B7DF5E"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91"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3AF21BFA" w14:textId="77777777" w:rsidR="00197A9A" w:rsidRDefault="00197A9A">
            <w:pPr>
              <w:spacing w:line="320" w:lineRule="exact"/>
              <w:jc w:val="center"/>
              <w:rPr>
                <w:rFonts w:ascii="Dubai" w:hAnsi="Dubai" w:cs="Dubai"/>
              </w:rPr>
            </w:pPr>
            <w:r>
              <w:rPr>
                <w:rFonts w:ascii="Dubai" w:hAnsi="Dubai" w:cs="Dubai"/>
              </w:rPr>
              <w:t>-</w:t>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5281AB6" w14:textId="09D84CAE"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95B09B" w14:textId="5BAA27EA"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FA4E0C7" w14:textId="4AA92100"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3503485" w14:textId="73EAB41E"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6"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FBA077" w14:textId="77777777" w:rsidR="00197A9A" w:rsidRDefault="00197A9A" w:rsidP="002C422E">
            <w:pPr>
              <w:pStyle w:val="ListParagraph"/>
              <w:numPr>
                <w:ilvl w:val="0"/>
                <w:numId w:val="21"/>
              </w:numPr>
              <w:tabs>
                <w:tab w:val="left" w:pos="0"/>
                <w:tab w:val="right" w:pos="316"/>
              </w:tabs>
              <w:bidi/>
              <w:spacing w:line="320" w:lineRule="exact"/>
              <w:ind w:left="0" w:firstLine="0"/>
              <w:rPr>
                <w:rFonts w:ascii="Dubai" w:eastAsia="Arial Unicode MS" w:hAnsi="Dubai" w:cs="Dubai"/>
                <w:sz w:val="18"/>
                <w:szCs w:val="18"/>
              </w:rPr>
            </w:pPr>
            <w:r>
              <w:rPr>
                <w:rFonts w:ascii="Dubai" w:eastAsia="Arial Unicode MS" w:hAnsi="Dubai" w:cs="Dubai"/>
                <w:sz w:val="18"/>
                <w:szCs w:val="18"/>
                <w:rtl/>
              </w:rPr>
              <w:t>رقم الضمان الاجتماعي</w:t>
            </w:r>
          </w:p>
        </w:tc>
      </w:tr>
      <w:tr w:rsidR="00197A9A" w14:paraId="6CB081A2" w14:textId="77777777" w:rsidTr="00197A9A">
        <w:trPr>
          <w:gridAfter w:val="1"/>
          <w:wAfter w:w="95" w:type="dxa"/>
          <w:trHeight w:val="440"/>
        </w:trPr>
        <w:tc>
          <w:tcPr>
            <w:tcW w:w="207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677B955" w14:textId="77777777" w:rsidR="00197A9A" w:rsidRDefault="00197A9A" w:rsidP="002C422E">
            <w:pPr>
              <w:pStyle w:val="ListParagraph"/>
              <w:numPr>
                <w:ilvl w:val="0"/>
                <w:numId w:val="21"/>
              </w:numPr>
              <w:tabs>
                <w:tab w:val="left" w:pos="0"/>
                <w:tab w:val="left" w:pos="270"/>
              </w:tabs>
              <w:spacing w:line="320" w:lineRule="exact"/>
              <w:ind w:left="0" w:firstLine="0"/>
              <w:rPr>
                <w:rFonts w:ascii="Dubai" w:eastAsia="Arial Unicode MS" w:hAnsi="Dubai" w:cs="Dubai"/>
              </w:rPr>
            </w:pPr>
            <w:r>
              <w:rPr>
                <w:rFonts w:ascii="Dubai" w:eastAsia="Arial Unicode MS" w:hAnsi="Dubai" w:cs="Dubai"/>
              </w:rPr>
              <w:t>(ITIN)</w:t>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A0DF8BF" w14:textId="1D7D04B2"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72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50CB5CB" w14:textId="44AFE1B8"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3A6F0A2" w14:textId="1CDCA9BA"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766A400E" w14:textId="77777777" w:rsidR="00197A9A" w:rsidRDefault="00197A9A">
            <w:pPr>
              <w:spacing w:line="320" w:lineRule="exact"/>
              <w:jc w:val="center"/>
              <w:rPr>
                <w:rFonts w:ascii="Dubai" w:hAnsi="Dubai" w:cs="Dubai"/>
              </w:rPr>
            </w:pPr>
            <w:r>
              <w:rPr>
                <w:rFonts w:ascii="Dubai" w:hAnsi="Dubai" w:cs="Dubai"/>
              </w:rPr>
              <w:t>-</w:t>
            </w:r>
          </w:p>
        </w:tc>
        <w:tc>
          <w:tcPr>
            <w:tcW w:w="6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52844AE" w14:textId="28810C13"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4DFC11E" w14:textId="49D69372"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91"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27008A0B" w14:textId="77777777" w:rsidR="00197A9A" w:rsidRDefault="00197A9A">
            <w:pPr>
              <w:spacing w:line="320" w:lineRule="exact"/>
              <w:jc w:val="center"/>
              <w:rPr>
                <w:rFonts w:ascii="Dubai" w:hAnsi="Dubai" w:cs="Dubai"/>
              </w:rPr>
            </w:pPr>
            <w:r>
              <w:rPr>
                <w:rFonts w:ascii="Dubai" w:hAnsi="Dubai" w:cs="Dubai"/>
              </w:rPr>
              <w:t>-</w:t>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ABCA249" w14:textId="7AB267C7"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1AA9FA4" w14:textId="39068DBF"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9BB173D" w14:textId="7176BFF0"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97775FE" w14:textId="7F170ACE"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6"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6F6949F" w14:textId="77777777" w:rsidR="00197A9A" w:rsidRDefault="00197A9A" w:rsidP="002C422E">
            <w:pPr>
              <w:pStyle w:val="ListParagraph"/>
              <w:numPr>
                <w:ilvl w:val="0"/>
                <w:numId w:val="22"/>
              </w:numPr>
              <w:tabs>
                <w:tab w:val="left" w:pos="0"/>
                <w:tab w:val="right" w:pos="316"/>
              </w:tabs>
              <w:bidi/>
              <w:spacing w:line="320" w:lineRule="exact"/>
              <w:ind w:left="0" w:firstLine="0"/>
              <w:rPr>
                <w:rFonts w:ascii="Dubai" w:eastAsia="Arial Unicode MS" w:hAnsi="Dubai" w:cs="Dubai"/>
                <w:sz w:val="18"/>
                <w:szCs w:val="18"/>
              </w:rPr>
            </w:pPr>
            <w:r>
              <w:rPr>
                <w:rFonts w:ascii="Dubai" w:eastAsia="Arial Unicode MS" w:hAnsi="Dubai" w:cs="Dubai"/>
                <w:sz w:val="18"/>
                <w:szCs w:val="18"/>
                <w:rtl/>
              </w:rPr>
              <w:t>رقم تعريف المكلف الفرد</w:t>
            </w:r>
          </w:p>
        </w:tc>
      </w:tr>
      <w:tr w:rsidR="00197A9A" w14:paraId="216775EF" w14:textId="77777777" w:rsidTr="00197A9A">
        <w:trPr>
          <w:gridAfter w:val="1"/>
          <w:wAfter w:w="95" w:type="dxa"/>
        </w:trPr>
        <w:tc>
          <w:tcPr>
            <w:tcW w:w="207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A6A1704" w14:textId="77777777" w:rsidR="00197A9A" w:rsidRDefault="00197A9A" w:rsidP="002C422E">
            <w:pPr>
              <w:pStyle w:val="ListParagraph"/>
              <w:numPr>
                <w:ilvl w:val="0"/>
                <w:numId w:val="23"/>
              </w:numPr>
              <w:tabs>
                <w:tab w:val="left" w:pos="0"/>
                <w:tab w:val="left" w:pos="270"/>
              </w:tabs>
              <w:spacing w:line="240" w:lineRule="exact"/>
              <w:ind w:left="0" w:firstLine="0"/>
              <w:rPr>
                <w:rFonts w:ascii="Dubai" w:eastAsia="Arial Unicode MS" w:hAnsi="Dubai" w:cs="Dubai"/>
              </w:rPr>
            </w:pPr>
            <w:r>
              <w:rPr>
                <w:rFonts w:ascii="Dubai" w:eastAsia="Arial Unicode MS" w:hAnsi="Dubai" w:cs="Dubai"/>
              </w:rPr>
              <w:t>(ATIN)</w:t>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301D555" w14:textId="3BF64C62" w:rsidR="00197A9A" w:rsidRDefault="00197A9A">
            <w:pPr>
              <w:spacing w:line="24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72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86218C3" w14:textId="29794BA5" w:rsidR="00197A9A" w:rsidRDefault="00197A9A">
            <w:pPr>
              <w:spacing w:line="24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65CC67C" w14:textId="1CE7D836" w:rsidR="00197A9A" w:rsidRDefault="00197A9A">
            <w:pPr>
              <w:spacing w:line="24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70374E1F" w14:textId="77777777" w:rsidR="00197A9A" w:rsidRDefault="00197A9A">
            <w:pPr>
              <w:spacing w:line="240" w:lineRule="exact"/>
              <w:jc w:val="center"/>
              <w:rPr>
                <w:rFonts w:ascii="Dubai" w:hAnsi="Dubai" w:cs="Dubai"/>
              </w:rPr>
            </w:pPr>
            <w:r>
              <w:rPr>
                <w:rFonts w:ascii="Dubai" w:hAnsi="Dubai" w:cs="Dubai"/>
              </w:rPr>
              <w:t>-</w:t>
            </w:r>
          </w:p>
        </w:tc>
        <w:tc>
          <w:tcPr>
            <w:tcW w:w="6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4BCFB9E" w14:textId="0D77336D"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10D95B8" w14:textId="666920F7"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91"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71358BF5" w14:textId="77777777" w:rsidR="00197A9A" w:rsidRDefault="00197A9A">
            <w:pPr>
              <w:spacing w:line="240" w:lineRule="exact"/>
              <w:jc w:val="center"/>
              <w:rPr>
                <w:rFonts w:ascii="Dubai" w:hAnsi="Dubai" w:cs="Dubai"/>
              </w:rPr>
            </w:pPr>
            <w:r>
              <w:rPr>
                <w:rFonts w:ascii="Dubai" w:hAnsi="Dubai" w:cs="Dubai"/>
              </w:rPr>
              <w:t>-</w:t>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E472739" w14:textId="4C59EC1E"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AB87ADD" w14:textId="6FFD0A11"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4E633A" w14:textId="71BD9AD0"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41741F" w14:textId="33538620"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6"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E10B11D" w14:textId="77777777" w:rsidR="00197A9A" w:rsidRDefault="00197A9A" w:rsidP="002C422E">
            <w:pPr>
              <w:pStyle w:val="ListParagraph"/>
              <w:numPr>
                <w:ilvl w:val="0"/>
                <w:numId w:val="24"/>
              </w:numPr>
              <w:tabs>
                <w:tab w:val="left" w:pos="0"/>
                <w:tab w:val="right" w:pos="316"/>
              </w:tabs>
              <w:bidi/>
              <w:spacing w:line="240" w:lineRule="exact"/>
              <w:ind w:left="0" w:firstLine="0"/>
              <w:rPr>
                <w:rFonts w:ascii="Dubai" w:eastAsia="Arial Unicode MS" w:hAnsi="Dubai" w:cs="Dubai"/>
                <w:sz w:val="18"/>
                <w:szCs w:val="18"/>
              </w:rPr>
            </w:pPr>
            <w:r>
              <w:rPr>
                <w:rFonts w:ascii="Dubai" w:eastAsia="Arial Unicode MS" w:hAnsi="Dubai" w:cs="Dubai"/>
                <w:sz w:val="18"/>
                <w:szCs w:val="18"/>
                <w:rtl/>
              </w:rPr>
              <w:t>رقم تعريف ضريبي لحالات التبني المعلقة في الولايات المتحدة</w:t>
            </w:r>
          </w:p>
        </w:tc>
      </w:tr>
      <w:tr w:rsidR="00197A9A" w14:paraId="35463EED"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192427D8" w14:textId="77777777" w:rsidR="00197A9A" w:rsidRDefault="00197A9A">
            <w:pPr>
              <w:tabs>
                <w:tab w:val="left" w:pos="0"/>
              </w:tabs>
              <w:spacing w:before="40" w:after="40" w:line="240" w:lineRule="exact"/>
              <w:rPr>
                <w:rFonts w:ascii="Dubai" w:eastAsia="Arial Unicode MS" w:hAnsi="Dubai" w:cs="Dubai"/>
                <w:b/>
                <w:bCs/>
                <w:sz w:val="20"/>
                <w:szCs w:val="20"/>
              </w:rPr>
            </w:pPr>
            <w:r>
              <w:rPr>
                <w:rFonts w:ascii="Dubai" w:eastAsia="Arial Unicode MS" w:hAnsi="Dubai" w:cs="Dubai"/>
                <w:b/>
                <w:bCs/>
                <w:sz w:val="20"/>
                <w:szCs w:val="20"/>
              </w:rPr>
              <w:t>Section C – Tax Residency Information</w:t>
            </w:r>
          </w:p>
        </w:tc>
        <w:tc>
          <w:tcPr>
            <w:tcW w:w="5194" w:type="dxa"/>
            <w:gridSpan w:val="11"/>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1B195107" w14:textId="77777777" w:rsidR="00197A9A" w:rsidRDefault="00197A9A">
            <w:pPr>
              <w:tabs>
                <w:tab w:val="left" w:pos="0"/>
              </w:tabs>
              <w:spacing w:before="40" w:after="40" w:line="240" w:lineRule="exact"/>
              <w:jc w:val="right"/>
              <w:rPr>
                <w:rFonts w:ascii="Dubai" w:eastAsia="Arial Unicode MS" w:hAnsi="Dubai" w:cs="Dubai"/>
                <w:b/>
                <w:bCs/>
                <w:sz w:val="20"/>
                <w:szCs w:val="20"/>
                <w:rtl/>
              </w:rPr>
            </w:pPr>
            <w:r>
              <w:rPr>
                <w:rFonts w:ascii="Dubai" w:eastAsia="Arial Unicode MS" w:hAnsi="Dubai" w:cs="Dubai"/>
                <w:b/>
                <w:bCs/>
                <w:sz w:val="20"/>
                <w:szCs w:val="20"/>
                <w:rtl/>
              </w:rPr>
              <w:t>القسم ج - معلومات الإقامة الضريبية</w:t>
            </w:r>
          </w:p>
        </w:tc>
      </w:tr>
      <w:tr w:rsidR="00197A9A" w14:paraId="1F15E529"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E8EB94" w14:textId="77777777" w:rsidR="00197A9A" w:rsidRDefault="00197A9A">
            <w:p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Please specify your Country(ies) / Jurisdiction(s) of Residence for Tax Purposes including Taxpayer Identification number.</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CA272AC"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الرجاء تحديد دولة (دول/الولاية القضائية (الولايات القضائية) الإقامة لأغراض ضريبية بما فيه رقم التعريف الضريبي</w:t>
            </w:r>
            <w:r>
              <w:rPr>
                <w:rFonts w:ascii="Dubai" w:eastAsia="Arial Unicode MS" w:hAnsi="Dubai" w:cs="Dubai"/>
                <w:sz w:val="18"/>
                <w:szCs w:val="18"/>
              </w:rPr>
              <w:t>.</w:t>
            </w:r>
          </w:p>
        </w:tc>
      </w:tr>
      <w:tr w:rsidR="00197A9A" w14:paraId="037B0EE8" w14:textId="77777777" w:rsidTr="00197A9A">
        <w:trPr>
          <w:gridAfter w:val="1"/>
          <w:wAfter w:w="95" w:type="dxa"/>
        </w:trPr>
        <w:tc>
          <w:tcPr>
            <w:tcW w:w="3972"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vAlign w:val="center"/>
            <w:hideMark/>
          </w:tcPr>
          <w:p w14:paraId="260523F9"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في حالة عدم وجود رقم التعريف الضريبي، الرجاء اختيار أحد الأسباب أ، ب او ج</w:t>
            </w:r>
          </w:p>
          <w:p w14:paraId="2E41C546"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Pr>
              <w:t>If no TIN available enter Reason A, B or C</w:t>
            </w:r>
          </w:p>
        </w:tc>
        <w:tc>
          <w:tcPr>
            <w:tcW w:w="3584"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vAlign w:val="center"/>
            <w:hideMark/>
          </w:tcPr>
          <w:p w14:paraId="2C39E2A7"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رقم التعريف الضريبي او ما يعادله وظيفيا</w:t>
            </w:r>
          </w:p>
          <w:p w14:paraId="43B8DA70"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Pr>
              <w:t>Taxpayer Identification Number (TIN) or Functional Equivalent</w:t>
            </w:r>
          </w:p>
        </w:tc>
        <w:tc>
          <w:tcPr>
            <w:tcW w:w="2880"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vAlign w:val="center"/>
            <w:hideMark/>
          </w:tcPr>
          <w:p w14:paraId="25A0D640"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البلد/ الولاية القضائية</w:t>
            </w:r>
          </w:p>
          <w:p w14:paraId="26482DBE"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Pr>
              <w:t>Country/jurisdiction</w:t>
            </w:r>
          </w:p>
        </w:tc>
        <w:tc>
          <w:tcPr>
            <w:tcW w:w="634"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vAlign w:val="center"/>
          </w:tcPr>
          <w:p w14:paraId="3A0F995B" w14:textId="77777777" w:rsidR="00197A9A" w:rsidRDefault="00197A9A">
            <w:pPr>
              <w:tabs>
                <w:tab w:val="left" w:pos="0"/>
              </w:tabs>
              <w:spacing w:line="200" w:lineRule="exact"/>
              <w:jc w:val="center"/>
              <w:rPr>
                <w:rFonts w:ascii="Dubai" w:eastAsia="Arial Unicode MS" w:hAnsi="Dubai" w:cs="Dubai"/>
                <w:b/>
                <w:bCs/>
                <w:sz w:val="18"/>
                <w:szCs w:val="18"/>
              </w:rPr>
            </w:pPr>
          </w:p>
        </w:tc>
      </w:tr>
      <w:tr w:rsidR="00197A9A" w14:paraId="37C9FAAD" w14:textId="77777777" w:rsidTr="00197A9A">
        <w:trPr>
          <w:gridAfter w:val="1"/>
          <w:wAfter w:w="95" w:type="dxa"/>
        </w:trPr>
        <w:sdt>
          <w:sdtPr>
            <w:rPr>
              <w:rFonts w:ascii="Dubai" w:eastAsia="Arial Unicode MS" w:hAnsi="Dubai" w:cs="Dubai"/>
              <w:sz w:val="20"/>
              <w:szCs w:val="20"/>
              <w:rtl/>
            </w:rPr>
            <w:id w:val="-1343628407"/>
            <w:placeholder>
              <w:docPart w:val="BAFFEF1BB2574C10A4403310574D3DF3"/>
            </w:placeholder>
            <w:showingPlcHdr/>
            <w:comboBox>
              <w:listItem w:value="Choose an item."/>
              <w:listItem w:displayText="أ - A" w:value="أ - A"/>
              <w:listItem w:displayText="ب -  B" w:value="ب -  B"/>
              <w:listItem w:displayText="ج - C" w:value="ج - C"/>
            </w:comboBox>
          </w:sdtPr>
          <w:sdtEndPr/>
          <w:sdtContent>
            <w:tc>
              <w:tcPr>
                <w:tcW w:w="3972"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2F77B67" w14:textId="77777777" w:rsidR="00197A9A" w:rsidRDefault="00197A9A">
                <w:pPr>
                  <w:tabs>
                    <w:tab w:val="left" w:pos="0"/>
                  </w:tabs>
                  <w:bidi/>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3584"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B45DCD6" w14:textId="7F6DEF10" w:rsidR="00197A9A" w:rsidRDefault="00197A9A">
            <w:pPr>
              <w:tabs>
                <w:tab w:val="left" w:pos="0"/>
              </w:tabs>
              <w:spacing w:before="40" w:after="40" w:line="240" w:lineRule="exact"/>
              <w:jc w:val="center"/>
              <w:rPr>
                <w:rFonts w:ascii="Dubai" w:eastAsia="Arial Unicode MS" w:hAnsi="Dubai" w:cs="Dubai"/>
                <w:sz w:val="20"/>
                <w:szCs w:val="20"/>
                <w:rtl/>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880"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1235BCFC" w14:textId="404B031A" w:rsidR="00197A9A" w:rsidRDefault="00197A9A">
            <w:pPr>
              <w:tabs>
                <w:tab w:val="left" w:pos="0"/>
              </w:tabs>
              <w:spacing w:before="40" w:after="40" w:line="240" w:lineRule="exact"/>
              <w:jc w:val="center"/>
              <w:rPr>
                <w:rFonts w:ascii="Dubai" w:eastAsia="Arial Unicode MS" w:hAnsi="Dubai" w:cs="Dubai"/>
                <w:sz w:val="20"/>
                <w:szCs w:val="20"/>
                <w:rtl/>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634"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29FCEB6" w14:textId="77777777" w:rsidR="00197A9A" w:rsidRDefault="00197A9A">
            <w:pPr>
              <w:tabs>
                <w:tab w:val="left" w:pos="0"/>
              </w:tabs>
              <w:spacing w:before="40" w:after="40" w:line="240" w:lineRule="exact"/>
              <w:jc w:val="center"/>
              <w:rPr>
                <w:rFonts w:ascii="Dubai" w:eastAsia="Arial Unicode MS" w:hAnsi="Dubai" w:cs="Dubai"/>
                <w:sz w:val="20"/>
                <w:szCs w:val="20"/>
              </w:rPr>
            </w:pPr>
            <w:r>
              <w:rPr>
                <w:rFonts w:ascii="Dubai" w:eastAsia="Arial Unicode MS" w:hAnsi="Dubai" w:cs="Dubai"/>
                <w:sz w:val="20"/>
                <w:szCs w:val="20"/>
                <w:rtl/>
              </w:rPr>
              <w:t>1</w:t>
            </w:r>
          </w:p>
        </w:tc>
      </w:tr>
      <w:tr w:rsidR="00197A9A" w14:paraId="06A50BEE" w14:textId="77777777" w:rsidTr="00197A9A">
        <w:trPr>
          <w:gridAfter w:val="1"/>
          <w:wAfter w:w="95" w:type="dxa"/>
        </w:trPr>
        <w:sdt>
          <w:sdtPr>
            <w:rPr>
              <w:rFonts w:ascii="Dubai" w:eastAsia="Arial Unicode MS" w:hAnsi="Dubai" w:cs="Dubai"/>
              <w:sz w:val="20"/>
              <w:szCs w:val="20"/>
            </w:rPr>
            <w:id w:val="-1466491290"/>
            <w:placeholder>
              <w:docPart w:val="1B5FF4D5571C4E598C6716593C1B0400"/>
            </w:placeholder>
            <w:showingPlcHdr/>
            <w:comboBox>
              <w:listItem w:value="Choose an item."/>
              <w:listItem w:displayText="أ - A" w:value="أ - A"/>
              <w:listItem w:displayText="ب -  B" w:value="ب -  B"/>
              <w:listItem w:displayText="ج - C" w:value="ج - C"/>
            </w:comboBox>
          </w:sdtPr>
          <w:sdtEndPr/>
          <w:sdtContent>
            <w:tc>
              <w:tcPr>
                <w:tcW w:w="3972"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5AA2A187" w14:textId="77777777" w:rsidR="00197A9A" w:rsidRDefault="00197A9A">
                <w:pPr>
                  <w:tabs>
                    <w:tab w:val="left" w:pos="0"/>
                  </w:tabs>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3584"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C1B9A5A" w14:textId="02874405"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880"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39FD2E29" w14:textId="01FCAADE"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634"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0E0AEF7" w14:textId="77777777" w:rsidR="00197A9A" w:rsidRDefault="00197A9A">
            <w:pPr>
              <w:tabs>
                <w:tab w:val="left" w:pos="0"/>
              </w:tabs>
              <w:spacing w:before="40" w:after="40" w:line="240" w:lineRule="exact"/>
              <w:jc w:val="center"/>
              <w:rPr>
                <w:rFonts w:ascii="Dubai" w:eastAsia="Arial Unicode MS" w:hAnsi="Dubai" w:cs="Dubai"/>
                <w:sz w:val="20"/>
                <w:szCs w:val="20"/>
              </w:rPr>
            </w:pPr>
            <w:r>
              <w:rPr>
                <w:rFonts w:ascii="Dubai" w:eastAsia="Arial Unicode MS" w:hAnsi="Dubai" w:cs="Dubai"/>
                <w:sz w:val="20"/>
                <w:szCs w:val="20"/>
                <w:rtl/>
              </w:rPr>
              <w:t>2</w:t>
            </w:r>
          </w:p>
        </w:tc>
      </w:tr>
      <w:tr w:rsidR="00197A9A" w14:paraId="45116274" w14:textId="77777777" w:rsidTr="00197A9A">
        <w:trPr>
          <w:gridAfter w:val="1"/>
          <w:wAfter w:w="95" w:type="dxa"/>
        </w:trPr>
        <w:sdt>
          <w:sdtPr>
            <w:rPr>
              <w:rFonts w:ascii="Dubai" w:eastAsia="Arial Unicode MS" w:hAnsi="Dubai" w:cs="Dubai"/>
              <w:sz w:val="20"/>
              <w:szCs w:val="20"/>
            </w:rPr>
            <w:id w:val="1725328410"/>
            <w:placeholder>
              <w:docPart w:val="91E789EBB73E456CBD17144200E62210"/>
            </w:placeholder>
            <w:showingPlcHdr/>
            <w:comboBox>
              <w:listItem w:value="Choose an item."/>
              <w:listItem w:displayText="أ - A" w:value="أ - A"/>
              <w:listItem w:displayText="ب -  B" w:value="ب -  B"/>
              <w:listItem w:displayText="ج - C" w:value="ج - C"/>
            </w:comboBox>
          </w:sdtPr>
          <w:sdtEndPr/>
          <w:sdtContent>
            <w:tc>
              <w:tcPr>
                <w:tcW w:w="3972"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4C766E8" w14:textId="77777777" w:rsidR="00197A9A" w:rsidRDefault="00197A9A">
                <w:pPr>
                  <w:tabs>
                    <w:tab w:val="left" w:pos="0"/>
                  </w:tabs>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3584"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0C383A8" w14:textId="3A8405CD"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880"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179EB8C6" w14:textId="178CD33E"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634"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F233768" w14:textId="77777777" w:rsidR="00197A9A" w:rsidRDefault="00197A9A">
            <w:pPr>
              <w:tabs>
                <w:tab w:val="left" w:pos="0"/>
              </w:tabs>
              <w:spacing w:before="40" w:after="40" w:line="240" w:lineRule="exact"/>
              <w:jc w:val="center"/>
              <w:rPr>
                <w:rFonts w:ascii="Dubai" w:eastAsia="Arial Unicode MS" w:hAnsi="Dubai" w:cs="Dubai"/>
                <w:sz w:val="20"/>
                <w:szCs w:val="20"/>
              </w:rPr>
            </w:pPr>
            <w:r>
              <w:rPr>
                <w:rFonts w:ascii="Dubai" w:eastAsia="Arial Unicode MS" w:hAnsi="Dubai" w:cs="Dubai"/>
                <w:sz w:val="20"/>
                <w:szCs w:val="20"/>
                <w:rtl/>
              </w:rPr>
              <w:t>3</w:t>
            </w:r>
          </w:p>
        </w:tc>
      </w:tr>
      <w:tr w:rsidR="00197A9A" w14:paraId="385F629B"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6FAD588" w14:textId="77777777" w:rsidR="00197A9A" w:rsidRDefault="00197A9A">
            <w:pPr>
              <w:tabs>
                <w:tab w:val="left" w:pos="0"/>
              </w:tabs>
              <w:spacing w:before="40" w:after="40" w:line="240" w:lineRule="exact"/>
              <w:rPr>
                <w:rFonts w:ascii="Dubai" w:eastAsia="Arial Unicode MS" w:hAnsi="Dubai" w:cs="Dubai"/>
                <w:b/>
                <w:bCs/>
                <w:sz w:val="18"/>
                <w:szCs w:val="18"/>
              </w:rPr>
            </w:pPr>
            <w:r>
              <w:rPr>
                <w:rFonts w:ascii="Dubai" w:eastAsia="Arial Unicode MS" w:hAnsi="Dubai" w:cs="Dubai"/>
                <w:b/>
                <w:bCs/>
                <w:sz w:val="18"/>
                <w:szCs w:val="18"/>
              </w:rPr>
              <w:t>If TIN is not available, please choose one of the following reasons:</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FDE90A2" w14:textId="77777777" w:rsidR="00197A9A" w:rsidRDefault="00197A9A">
            <w:pPr>
              <w:tabs>
                <w:tab w:val="left" w:pos="0"/>
              </w:tabs>
              <w:bidi/>
              <w:spacing w:before="40" w:after="40" w:line="240" w:lineRule="exact"/>
              <w:jc w:val="both"/>
              <w:rPr>
                <w:rFonts w:ascii="Dubai" w:eastAsia="Arial Unicode MS" w:hAnsi="Dubai" w:cs="Dubai"/>
                <w:b/>
                <w:bCs/>
                <w:sz w:val="18"/>
                <w:szCs w:val="18"/>
              </w:rPr>
            </w:pPr>
            <w:r>
              <w:rPr>
                <w:rFonts w:ascii="Dubai" w:eastAsia="Arial Unicode MS" w:hAnsi="Dubai" w:cs="Dubai"/>
                <w:b/>
                <w:bCs/>
                <w:sz w:val="18"/>
                <w:szCs w:val="18"/>
                <w:rtl/>
              </w:rPr>
              <w:t>في حال عدم وجود رقم التعريف الضريبي، الرجاء اختيار أحد الاسباب التالية</w:t>
            </w:r>
            <w:r>
              <w:rPr>
                <w:rFonts w:ascii="Dubai" w:eastAsia="Arial Unicode MS" w:hAnsi="Dubai" w:cs="Dubai"/>
                <w:b/>
                <w:bCs/>
                <w:sz w:val="18"/>
                <w:szCs w:val="18"/>
              </w:rPr>
              <w:t>:</w:t>
            </w:r>
          </w:p>
        </w:tc>
      </w:tr>
      <w:tr w:rsidR="00197A9A" w14:paraId="41ECD0F0"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E56A049" w14:textId="77777777" w:rsidR="00197A9A" w:rsidRDefault="00197A9A" w:rsidP="002C422E">
            <w:pPr>
              <w:pStyle w:val="ListParagraph"/>
              <w:numPr>
                <w:ilvl w:val="0"/>
                <w:numId w:val="25"/>
              </w:num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The country/jurisdiction where the Account Holder is resident does not issue TINs to its residents</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C4FF168" w14:textId="77777777" w:rsidR="00197A9A" w:rsidRDefault="00197A9A" w:rsidP="002C422E">
            <w:pPr>
              <w:pStyle w:val="ListParagraph"/>
              <w:numPr>
                <w:ilvl w:val="0"/>
                <w:numId w:val="26"/>
              </w:numPr>
              <w:tabs>
                <w:tab w:val="left" w:pos="0"/>
              </w:tabs>
              <w:bidi/>
              <w:spacing w:before="40" w:after="40" w:line="240" w:lineRule="exact"/>
              <w:ind w:left="192" w:hanging="192"/>
              <w:jc w:val="both"/>
              <w:rPr>
                <w:rFonts w:ascii="Dubai" w:eastAsia="Arial Unicode MS" w:hAnsi="Dubai" w:cs="Dubai"/>
                <w:sz w:val="18"/>
                <w:szCs w:val="18"/>
              </w:rPr>
            </w:pPr>
            <w:r>
              <w:rPr>
                <w:rFonts w:ascii="Dubai" w:eastAsia="Arial Unicode MS" w:hAnsi="Dubai" w:cs="Dubai"/>
                <w:sz w:val="18"/>
                <w:szCs w:val="18"/>
                <w:rtl/>
              </w:rPr>
              <w:t>لا تصدر البلد/الولاية القضائية المقيم فيها صاحب الحساب ارقام تعريف ضريبية للمقيمين فيها</w:t>
            </w:r>
          </w:p>
        </w:tc>
      </w:tr>
      <w:tr w:rsidR="00197A9A" w14:paraId="6D6CBC7E"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5185CD5" w14:textId="77777777" w:rsidR="00197A9A" w:rsidRDefault="00197A9A" w:rsidP="002C422E">
            <w:pPr>
              <w:pStyle w:val="ListParagraph"/>
              <w:numPr>
                <w:ilvl w:val="0"/>
                <w:numId w:val="25"/>
              </w:numPr>
              <w:jc w:val="both"/>
              <w:rPr>
                <w:rFonts w:ascii="Dubai" w:eastAsia="Arial Unicode MS" w:hAnsi="Dubai" w:cs="Dubai"/>
                <w:sz w:val="18"/>
                <w:szCs w:val="18"/>
              </w:rPr>
            </w:pPr>
            <w:r>
              <w:rPr>
                <w:rFonts w:ascii="Dubai" w:eastAsia="Arial Unicode MS" w:hAnsi="Dubai" w:cs="Dubai"/>
                <w:sz w:val="18"/>
                <w:szCs w:val="18"/>
              </w:rPr>
              <w:t xml:space="preserve">The Account Holder is otherwise unable to obtain a TIN or equivalent number (Please explain why you are unable to obtain a TIN if you have selected this reason): </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2AE2276" w14:textId="77777777" w:rsidR="00197A9A" w:rsidRDefault="00197A9A" w:rsidP="002C422E">
            <w:pPr>
              <w:pStyle w:val="ListParagraph"/>
              <w:numPr>
                <w:ilvl w:val="0"/>
                <w:numId w:val="26"/>
              </w:numPr>
              <w:tabs>
                <w:tab w:val="left" w:pos="0"/>
                <w:tab w:val="right" w:pos="299"/>
              </w:tabs>
              <w:bidi/>
              <w:spacing w:before="40" w:after="40" w:line="240" w:lineRule="exact"/>
              <w:ind w:left="192" w:hanging="192"/>
              <w:jc w:val="both"/>
              <w:rPr>
                <w:rFonts w:ascii="Dubai" w:eastAsia="Arial Unicode MS" w:hAnsi="Dubai" w:cs="Dubai"/>
                <w:sz w:val="18"/>
                <w:szCs w:val="18"/>
              </w:rPr>
            </w:pPr>
            <w:r>
              <w:rPr>
                <w:rFonts w:ascii="Dubai" w:eastAsia="Arial Unicode MS" w:hAnsi="Dubai" w:cs="Dubai"/>
                <w:sz w:val="18"/>
                <w:szCs w:val="18"/>
                <w:rtl/>
              </w:rPr>
              <w:t>أو خلاف ذلك، يتعذر على صاحب الحساب الحصول على رقم تعريف ضريبي أو رقم معادل له (يرجى توضيح سبب عدم قدرتك على الحصول على رقم تعريف ضريبي إذا اخترت هذا السبب)</w:t>
            </w:r>
            <w:r>
              <w:rPr>
                <w:rFonts w:ascii="Dubai" w:eastAsia="Arial Unicode MS" w:hAnsi="Dubai" w:cs="Dubai"/>
                <w:sz w:val="18"/>
                <w:szCs w:val="18"/>
              </w:rPr>
              <w:t xml:space="preserve">: </w:t>
            </w:r>
          </w:p>
        </w:tc>
      </w:tr>
      <w:tr w:rsidR="00197A9A" w14:paraId="1A7EEB99" w14:textId="77777777" w:rsidTr="00197A9A">
        <w:trPr>
          <w:gridAfter w:val="1"/>
          <w:wAfter w:w="95" w:type="dxa"/>
        </w:trPr>
        <w:tc>
          <w:tcPr>
            <w:tcW w:w="12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F880D61" w14:textId="77777777" w:rsidR="00197A9A" w:rsidRDefault="00197A9A">
            <w:pPr>
              <w:tabs>
                <w:tab w:val="left" w:pos="0"/>
              </w:tabs>
              <w:spacing w:line="240" w:lineRule="exact"/>
              <w:rPr>
                <w:rFonts w:ascii="Dubai" w:eastAsia="Arial Unicode MS" w:hAnsi="Dubai" w:cs="Dubai"/>
                <w:sz w:val="20"/>
                <w:szCs w:val="20"/>
              </w:rPr>
            </w:pPr>
            <w:r>
              <w:rPr>
                <w:rFonts w:ascii="Dubai" w:eastAsia="Arial Unicode MS" w:hAnsi="Dubai" w:cs="Dubai"/>
                <w:sz w:val="20"/>
                <w:szCs w:val="20"/>
              </w:rPr>
              <w:t>Country 3:</w:t>
            </w:r>
          </w:p>
        </w:tc>
        <w:tc>
          <w:tcPr>
            <w:tcW w:w="1655"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17650D4" w14:textId="1BB45908" w:rsidR="00197A9A" w:rsidRDefault="00197A9A">
            <w:pPr>
              <w:tabs>
                <w:tab w:val="left" w:pos="0"/>
              </w:tabs>
              <w:spacing w:line="240" w:lineRule="exact"/>
              <w:jc w:val="center"/>
              <w:rPr>
                <w:rFonts w:ascii="Dubai" w:eastAsia="Arial Unicode MS" w:hAnsi="Dubai" w:cs="Dubai"/>
                <w:sz w:val="20"/>
                <w:szCs w:val="20"/>
                <w:rtl/>
              </w:rPr>
            </w:pPr>
            <w:r>
              <w:fldChar w:fldCharType="begin">
                <w:ffData>
                  <w:name w:val="Text18"/>
                  <w:enabled/>
                  <w:calcOnExit w:val="0"/>
                  <w:textInput/>
                </w:ffData>
              </w:fldChar>
            </w:r>
            <w:bookmarkStart w:id="12" w:name="Text18"/>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12"/>
          </w:p>
        </w:tc>
        <w:tc>
          <w:tcPr>
            <w:tcW w:w="80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307A1F7" w14:textId="77777777" w:rsidR="00197A9A" w:rsidRDefault="00197A9A">
            <w:pPr>
              <w:tabs>
                <w:tab w:val="left" w:pos="0"/>
              </w:tabs>
              <w:spacing w:line="240" w:lineRule="exact"/>
              <w:jc w:val="right"/>
              <w:rPr>
                <w:rFonts w:ascii="Dubai" w:eastAsia="Arial Unicode MS" w:hAnsi="Dubai" w:cs="Dubai"/>
                <w:sz w:val="20"/>
                <w:szCs w:val="20"/>
                <w:rtl/>
              </w:rPr>
            </w:pPr>
            <w:r>
              <w:rPr>
                <w:rFonts w:ascii="Dubai" w:eastAsia="Arial Unicode MS" w:hAnsi="Dubai" w:cs="Dubai"/>
                <w:sz w:val="20"/>
                <w:szCs w:val="20"/>
                <w:rtl/>
              </w:rPr>
              <w:t>البلد 3:</w:t>
            </w:r>
          </w:p>
        </w:tc>
        <w:tc>
          <w:tcPr>
            <w:tcW w:w="1230"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6DD6F79" w14:textId="77777777" w:rsidR="00197A9A" w:rsidRDefault="00197A9A">
            <w:pPr>
              <w:tabs>
                <w:tab w:val="left" w:pos="0"/>
              </w:tabs>
              <w:spacing w:line="240" w:lineRule="exact"/>
              <w:rPr>
                <w:rFonts w:ascii="Dubai" w:eastAsia="Arial Unicode MS" w:hAnsi="Dubai" w:cs="Dubai"/>
                <w:sz w:val="20"/>
                <w:szCs w:val="20"/>
                <w:rtl/>
              </w:rPr>
            </w:pPr>
            <w:r>
              <w:rPr>
                <w:rFonts w:ascii="Dubai" w:eastAsia="Arial Unicode MS" w:hAnsi="Dubai" w:cs="Dubai"/>
                <w:sz w:val="20"/>
                <w:szCs w:val="20"/>
              </w:rPr>
              <w:t>Country 2:</w:t>
            </w:r>
          </w:p>
        </w:tc>
        <w:tc>
          <w:tcPr>
            <w:tcW w:w="1655"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80A60A1" w14:textId="4EE555E4" w:rsidR="00197A9A" w:rsidRDefault="00197A9A">
            <w:pPr>
              <w:tabs>
                <w:tab w:val="left" w:pos="0"/>
              </w:tabs>
              <w:spacing w:line="240" w:lineRule="exact"/>
              <w:jc w:val="center"/>
              <w:rPr>
                <w:rFonts w:ascii="Dubai" w:eastAsia="Arial Unicode MS" w:hAnsi="Dubai" w:cs="Dubai"/>
                <w:sz w:val="20"/>
                <w:szCs w:val="20"/>
                <w:rtl/>
              </w:rPr>
            </w:pPr>
            <w:r>
              <w:fldChar w:fldCharType="begin">
                <w:ffData>
                  <w:name w:val="Text17"/>
                  <w:enabled/>
                  <w:calcOnExit w:val="0"/>
                  <w:textInput/>
                </w:ffData>
              </w:fldChar>
            </w:r>
            <w:bookmarkStart w:id="13" w:name="Text17"/>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13"/>
          </w:p>
        </w:tc>
        <w:tc>
          <w:tcPr>
            <w:tcW w:w="80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129DB01" w14:textId="77777777" w:rsidR="00197A9A" w:rsidRDefault="00197A9A">
            <w:pPr>
              <w:tabs>
                <w:tab w:val="left" w:pos="0"/>
              </w:tabs>
              <w:spacing w:line="240" w:lineRule="exact"/>
              <w:jc w:val="right"/>
              <w:rPr>
                <w:rFonts w:ascii="Dubai" w:eastAsia="Arial Unicode MS" w:hAnsi="Dubai" w:cs="Dubai"/>
                <w:sz w:val="20"/>
                <w:szCs w:val="20"/>
                <w:rtl/>
              </w:rPr>
            </w:pPr>
            <w:r>
              <w:rPr>
                <w:rFonts w:ascii="Dubai" w:eastAsia="Arial Unicode MS" w:hAnsi="Dubai" w:cs="Dubai"/>
                <w:sz w:val="20"/>
                <w:szCs w:val="20"/>
                <w:rtl/>
              </w:rPr>
              <w:t>البلد 2:</w:t>
            </w:r>
          </w:p>
        </w:tc>
        <w:tc>
          <w:tcPr>
            <w:tcW w:w="1230"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DC37906" w14:textId="77777777" w:rsidR="00197A9A" w:rsidRDefault="00197A9A">
            <w:pPr>
              <w:tabs>
                <w:tab w:val="left" w:pos="0"/>
              </w:tabs>
              <w:spacing w:line="240" w:lineRule="exact"/>
              <w:rPr>
                <w:rFonts w:ascii="Dubai" w:eastAsia="Arial Unicode MS" w:hAnsi="Dubai" w:cs="Dubai"/>
                <w:sz w:val="20"/>
                <w:szCs w:val="20"/>
                <w:rtl/>
              </w:rPr>
            </w:pPr>
            <w:r>
              <w:rPr>
                <w:rFonts w:ascii="Dubai" w:eastAsia="Arial Unicode MS" w:hAnsi="Dubai" w:cs="Dubai"/>
                <w:sz w:val="20"/>
                <w:szCs w:val="20"/>
              </w:rPr>
              <w:t>Country 1:</w:t>
            </w:r>
          </w:p>
        </w:tc>
        <w:tc>
          <w:tcPr>
            <w:tcW w:w="165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F06B5D8" w14:textId="23169D9F" w:rsidR="00197A9A" w:rsidRDefault="00197A9A">
            <w:pPr>
              <w:tabs>
                <w:tab w:val="left" w:pos="0"/>
              </w:tabs>
              <w:spacing w:line="240" w:lineRule="exact"/>
              <w:jc w:val="center"/>
              <w:rPr>
                <w:rFonts w:ascii="Dubai" w:eastAsia="Arial Unicode MS" w:hAnsi="Dubai" w:cs="Dubai"/>
                <w:sz w:val="20"/>
                <w:szCs w:val="20"/>
                <w:rtl/>
              </w:rPr>
            </w:pPr>
            <w:r>
              <w:fldChar w:fldCharType="begin">
                <w:ffData>
                  <w:name w:val="Text16"/>
                  <w:enabled/>
                  <w:calcOnExit w:val="0"/>
                  <w:textInput/>
                </w:ffData>
              </w:fldChar>
            </w:r>
            <w:bookmarkStart w:id="14" w:name="Text16"/>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14"/>
          </w:p>
        </w:tc>
        <w:tc>
          <w:tcPr>
            <w:tcW w:w="80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F7AF111" w14:textId="77777777" w:rsidR="00197A9A" w:rsidRDefault="00197A9A">
            <w:pPr>
              <w:tabs>
                <w:tab w:val="left" w:pos="0"/>
              </w:tabs>
              <w:spacing w:line="240" w:lineRule="exact"/>
              <w:jc w:val="right"/>
              <w:rPr>
                <w:rFonts w:ascii="Dubai" w:eastAsia="Arial Unicode MS" w:hAnsi="Dubai" w:cs="Dubai"/>
                <w:sz w:val="20"/>
                <w:szCs w:val="20"/>
                <w:rtl/>
              </w:rPr>
            </w:pPr>
            <w:r>
              <w:rPr>
                <w:rFonts w:ascii="Dubai" w:eastAsia="Arial Unicode MS" w:hAnsi="Dubai" w:cs="Dubai"/>
                <w:sz w:val="20"/>
                <w:szCs w:val="20"/>
                <w:rtl/>
              </w:rPr>
              <w:t xml:space="preserve">البلد 1: </w:t>
            </w:r>
          </w:p>
        </w:tc>
      </w:tr>
      <w:tr w:rsidR="00197A9A" w14:paraId="3E4C169B"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211EEE" w14:textId="77777777" w:rsidR="00197A9A" w:rsidRDefault="00197A9A" w:rsidP="002C422E">
            <w:pPr>
              <w:pStyle w:val="ListParagraph"/>
              <w:numPr>
                <w:ilvl w:val="0"/>
                <w:numId w:val="25"/>
              </w:num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No TIN is required. (Note. Only select this reason if the domestic law of the relevant jurisdiction does not require the collection of the TIN issued by such jurisdiction)</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BAC5BD7" w14:textId="77777777" w:rsidR="00197A9A" w:rsidRDefault="00197A9A" w:rsidP="002C422E">
            <w:pPr>
              <w:pStyle w:val="ListParagraph"/>
              <w:numPr>
                <w:ilvl w:val="0"/>
                <w:numId w:val="26"/>
              </w:numPr>
              <w:tabs>
                <w:tab w:val="left" w:pos="0"/>
              </w:tabs>
              <w:bidi/>
              <w:spacing w:before="40" w:after="40" w:line="240" w:lineRule="exact"/>
              <w:ind w:left="192" w:hanging="192"/>
              <w:jc w:val="both"/>
              <w:rPr>
                <w:rFonts w:ascii="Dubai" w:eastAsia="Arial Unicode MS" w:hAnsi="Dubai" w:cs="Dubai"/>
                <w:sz w:val="18"/>
                <w:szCs w:val="18"/>
                <w:rtl/>
              </w:rPr>
            </w:pPr>
            <w:r>
              <w:rPr>
                <w:rFonts w:ascii="Dubai" w:eastAsia="Arial Unicode MS" w:hAnsi="Dubai" w:cs="Dubai"/>
                <w:sz w:val="18"/>
                <w:szCs w:val="18"/>
                <w:rtl/>
              </w:rPr>
              <w:t>ليس مطلوباً الحصول على رقم تعريف ضريبي. (ملاحظة: حدد هذا السبب فقط إذا كان القانون المحلي للولاية القضائية ذات الصلة لا يتطلب الحصول على رقم تعريف ضريبي صادر عن تلك الولاية القضائية)</w:t>
            </w:r>
          </w:p>
        </w:tc>
      </w:tr>
      <w:tr w:rsidR="00197A9A" w14:paraId="3FB9B458" w14:textId="77777777" w:rsidTr="00197A9A">
        <w:tc>
          <w:tcPr>
            <w:tcW w:w="5617"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080C0770" w14:textId="77777777" w:rsidR="00197A9A" w:rsidRDefault="00197A9A">
            <w:pPr>
              <w:tabs>
                <w:tab w:val="left" w:pos="0"/>
              </w:tabs>
              <w:spacing w:before="40" w:after="40" w:line="220" w:lineRule="exact"/>
              <w:jc w:val="both"/>
              <w:rPr>
                <w:rFonts w:ascii="Dubai" w:eastAsia="Arial Unicode MS" w:hAnsi="Dubai" w:cs="Dubai"/>
                <w:b/>
                <w:bCs/>
              </w:rPr>
            </w:pPr>
            <w:r>
              <w:rPr>
                <w:rFonts w:ascii="Dubai" w:eastAsia="Arial Unicode MS" w:hAnsi="Dubai" w:cs="Dubai"/>
                <w:b/>
                <w:bCs/>
              </w:rPr>
              <w:t>Definitions</w:t>
            </w:r>
          </w:p>
        </w:tc>
        <w:tc>
          <w:tcPr>
            <w:tcW w:w="5543" w:type="dxa"/>
            <w:gridSpan w:val="14"/>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5085FFF8" w14:textId="77777777" w:rsidR="00197A9A" w:rsidRDefault="00197A9A">
            <w:pPr>
              <w:tabs>
                <w:tab w:val="left" w:pos="0"/>
              </w:tabs>
              <w:bidi/>
              <w:spacing w:before="40" w:after="40" w:line="220" w:lineRule="exact"/>
              <w:jc w:val="both"/>
              <w:rPr>
                <w:rFonts w:ascii="Dubai" w:eastAsia="Arial Unicode MS" w:hAnsi="Dubai" w:cs="Dubai"/>
                <w:b/>
                <w:bCs/>
                <w:rtl/>
              </w:rPr>
            </w:pPr>
            <w:r>
              <w:rPr>
                <w:rFonts w:ascii="Dubai" w:eastAsia="Arial Unicode MS" w:hAnsi="Dubai" w:cs="Dubai"/>
                <w:b/>
                <w:bCs/>
                <w:rtl/>
              </w:rPr>
              <w:t>التعريفات</w:t>
            </w:r>
          </w:p>
        </w:tc>
      </w:tr>
      <w:tr w:rsidR="00197A9A" w14:paraId="38914A90" w14:textId="77777777" w:rsidTr="00197A9A">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2487959" w14:textId="77777777" w:rsidR="00197A9A" w:rsidRDefault="00197A9A">
            <w:pPr>
              <w:tabs>
                <w:tab w:val="left" w:pos="0"/>
              </w:tabs>
              <w:spacing w:line="200" w:lineRule="exact"/>
              <w:jc w:val="both"/>
              <w:rPr>
                <w:rFonts w:ascii="Dubai" w:eastAsia="Arial Unicode MS" w:hAnsi="Dubai" w:cs="Dubai"/>
                <w:sz w:val="18"/>
                <w:szCs w:val="18"/>
              </w:rPr>
            </w:pPr>
            <w:r>
              <w:rPr>
                <w:rFonts w:ascii="Dubai" w:eastAsia="Arial Unicode MS" w:hAnsi="Dubai" w:cs="Dubai"/>
                <w:sz w:val="18"/>
                <w:szCs w:val="18"/>
              </w:rPr>
              <w:t xml:space="preserve">The definitions in this section are the relevant ones related to this International Tax Transparency Form and are not an exhaustive list. For the complete set of definitions, please refer to the FATCA / CRS regulations which are readily available on the internet. </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641BF5" w14:textId="77777777" w:rsidR="00197A9A" w:rsidRDefault="00197A9A">
            <w:pPr>
              <w:tabs>
                <w:tab w:val="left" w:pos="0"/>
              </w:tabs>
              <w:bidi/>
              <w:spacing w:line="220" w:lineRule="exact"/>
              <w:jc w:val="both"/>
              <w:rPr>
                <w:rFonts w:ascii="Dubai" w:eastAsia="Arial Unicode MS" w:hAnsi="Dubai" w:cs="Dubai"/>
                <w:sz w:val="18"/>
                <w:szCs w:val="18"/>
              </w:rPr>
            </w:pPr>
            <w:r>
              <w:rPr>
                <w:rFonts w:ascii="Dubai" w:eastAsia="Arial Unicode MS" w:hAnsi="Dubai" w:cs="Dubai"/>
                <w:sz w:val="18"/>
                <w:szCs w:val="18"/>
                <w:rtl/>
              </w:rPr>
              <w:t>التعريفات الواردة في هذا القسم هي التعريفات ذات الصلة بنموذج الشفافية الضريبية الدولية وليست قائمة شاملة. للاطلاع على مجموعة كاملة من التعريفات، يرجى الرجوع إلى كل من قانون الامتثال الضريبي للحسابات الأجنبية (فاتكا)/ المعيار المشترك عن الإبلاغ الموجودة التي على شبكة الإنترنت</w:t>
            </w:r>
            <w:r>
              <w:rPr>
                <w:rFonts w:ascii="Dubai" w:eastAsia="Arial Unicode MS" w:hAnsi="Dubai" w:cs="Dubai"/>
                <w:sz w:val="18"/>
                <w:szCs w:val="18"/>
              </w:rPr>
              <w:t>.</w:t>
            </w:r>
          </w:p>
        </w:tc>
      </w:tr>
      <w:tr w:rsidR="00197A9A" w14:paraId="7A43E13B" w14:textId="77777777" w:rsidTr="00197A9A">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38E657DF" w14:textId="77777777" w:rsidR="00197A9A" w:rsidRDefault="00197A9A">
            <w:pPr>
              <w:tabs>
                <w:tab w:val="left" w:pos="0"/>
              </w:tabs>
              <w:spacing w:before="40" w:after="40" w:line="220" w:lineRule="exact"/>
              <w:jc w:val="both"/>
              <w:rPr>
                <w:rFonts w:ascii="Dubai" w:eastAsia="Arial Unicode MS" w:hAnsi="Dubai" w:cs="Dubai"/>
                <w:b/>
                <w:bCs/>
                <w:sz w:val="20"/>
                <w:szCs w:val="20"/>
              </w:rPr>
            </w:pPr>
            <w:r>
              <w:rPr>
                <w:rFonts w:ascii="Dubai" w:eastAsia="Arial Unicode MS" w:hAnsi="Dubai" w:cs="Dubai"/>
                <w:b/>
                <w:bCs/>
                <w:sz w:val="20"/>
                <w:szCs w:val="20"/>
              </w:rPr>
              <w:t>Foreign Account Tax Compliance Act (FATCA) Definitions</w:t>
            </w:r>
          </w:p>
        </w:tc>
        <w:tc>
          <w:tcPr>
            <w:tcW w:w="5516" w:type="dxa"/>
            <w:gridSpan w:val="13"/>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77C5CC84" w14:textId="77777777" w:rsidR="00197A9A" w:rsidRDefault="00197A9A">
            <w:pPr>
              <w:tabs>
                <w:tab w:val="left" w:pos="0"/>
              </w:tabs>
              <w:bidi/>
              <w:spacing w:before="40" w:after="40" w:line="220" w:lineRule="exact"/>
              <w:jc w:val="both"/>
              <w:rPr>
                <w:rFonts w:ascii="Dubai" w:eastAsia="Arial Unicode MS" w:hAnsi="Dubai" w:cs="Dubai"/>
                <w:b/>
                <w:bCs/>
                <w:sz w:val="20"/>
                <w:szCs w:val="20"/>
              </w:rPr>
            </w:pPr>
            <w:r>
              <w:rPr>
                <w:rFonts w:ascii="Dubai" w:eastAsia="Arial Unicode MS" w:hAnsi="Dubai" w:cs="Dubai"/>
                <w:b/>
                <w:bCs/>
                <w:sz w:val="20"/>
                <w:szCs w:val="20"/>
                <w:rtl/>
              </w:rPr>
              <w:t>تعريفات قانون الامتثال الضريبي للحسابات الأجنبية (فاتكا)</w:t>
            </w:r>
          </w:p>
        </w:tc>
      </w:tr>
      <w:tr w:rsidR="00197A9A" w14:paraId="301A9858"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9248940"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U.S. Person:</w:t>
            </w:r>
            <w:r>
              <w:rPr>
                <w:rFonts w:ascii="Dubai" w:eastAsia="Arial Unicode MS" w:hAnsi="Dubai" w:cs="Dubai"/>
                <w:sz w:val="18"/>
                <w:szCs w:val="18"/>
              </w:rPr>
              <w:t xml:space="preserve"> Means a U.S. citizen or resident individual, a partnership or corporation organized in the United States or under the laws of the United States or any State thereof.</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9B2169F" w14:textId="77777777" w:rsidR="00197A9A" w:rsidRDefault="00197A9A">
            <w:pPr>
              <w:tabs>
                <w:tab w:val="left" w:pos="0"/>
              </w:tabs>
              <w:bidi/>
              <w:spacing w:line="220" w:lineRule="exact"/>
              <w:jc w:val="both"/>
              <w:rPr>
                <w:rFonts w:ascii="Dubai" w:eastAsia="Arial Unicode MS" w:hAnsi="Dubai" w:cs="Dubai"/>
                <w:b/>
                <w:bCs/>
                <w:sz w:val="18"/>
                <w:szCs w:val="18"/>
                <w:rtl/>
              </w:rPr>
            </w:pPr>
            <w:r>
              <w:rPr>
                <w:rFonts w:ascii="Dubai" w:eastAsia="Arial Unicode MS" w:hAnsi="Dubai" w:cs="Dubai"/>
                <w:b/>
                <w:bCs/>
                <w:sz w:val="18"/>
                <w:szCs w:val="18"/>
                <w:rtl/>
              </w:rPr>
              <w:t xml:space="preserve">شخص من الولايات المتحدة الامريكية: </w:t>
            </w:r>
            <w:r>
              <w:rPr>
                <w:rFonts w:ascii="Dubai" w:eastAsia="Arial Unicode MS" w:hAnsi="Dubai" w:cs="Dubai"/>
                <w:sz w:val="18"/>
                <w:szCs w:val="18"/>
                <w:rtl/>
              </w:rPr>
              <w:t>تعني مواطنًا أمريكيًا أو فردًا مقيمًا، أو شراكة أو شركة منظمة في الولايات المتحدة أو بموجب قوانين الولايات المتحدة أو أي ولاية منها.</w:t>
            </w:r>
          </w:p>
        </w:tc>
      </w:tr>
      <w:tr w:rsidR="00197A9A" w14:paraId="7514617E"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75345DC"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US Resident:</w:t>
            </w:r>
            <w:r>
              <w:rPr>
                <w:rFonts w:ascii="Dubai" w:eastAsia="Arial Unicode MS" w:hAnsi="Dubai" w:cs="Dubai"/>
                <w:sz w:val="18"/>
                <w:szCs w:val="18"/>
              </w:rPr>
              <w:t xml:space="preserve"> US resident is a US citizen or a resident alien, which is an individual that is not a citizen or national of the United States and who meets either the green card test or the substantial presence test for the calendar year.</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0ABACE4" w14:textId="77777777" w:rsidR="00197A9A" w:rsidRDefault="00197A9A">
            <w:pPr>
              <w:tabs>
                <w:tab w:val="left" w:pos="0"/>
              </w:tabs>
              <w:bidi/>
              <w:spacing w:line="220" w:lineRule="exact"/>
              <w:jc w:val="both"/>
              <w:rPr>
                <w:rFonts w:ascii="Dubai" w:eastAsia="Arial Unicode MS" w:hAnsi="Dubai" w:cs="Dubai"/>
                <w:b/>
                <w:bCs/>
                <w:sz w:val="18"/>
                <w:szCs w:val="18"/>
                <w:rtl/>
              </w:rPr>
            </w:pPr>
            <w:r>
              <w:rPr>
                <w:rFonts w:ascii="Dubai" w:eastAsia="Arial Unicode MS" w:hAnsi="Dubai" w:cs="Dubai"/>
                <w:b/>
                <w:bCs/>
                <w:sz w:val="18"/>
                <w:szCs w:val="18"/>
                <w:rtl/>
              </w:rPr>
              <w:t xml:space="preserve">المقيم في أمريكا: </w:t>
            </w:r>
            <w:r>
              <w:rPr>
                <w:rFonts w:ascii="Dubai" w:eastAsia="Arial Unicode MS" w:hAnsi="Dubai" w:cs="Dubai"/>
                <w:sz w:val="18"/>
                <w:szCs w:val="18"/>
                <w:rtl/>
              </w:rPr>
              <w:t>هو مواطن أمريكي أو أي شخص آخر لديه إقامة (بطاقة خضراء أو وجود جوهري) بغض النظر عن مكان إقامته جغرافيا.</w:t>
            </w:r>
          </w:p>
        </w:tc>
      </w:tr>
      <w:tr w:rsidR="00197A9A" w14:paraId="590DC254"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9ED2798"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Green Card:</w:t>
            </w:r>
            <w:r>
              <w:rPr>
                <w:rFonts w:ascii="Dubai" w:eastAsia="Arial Unicode MS" w:hAnsi="Dubai" w:cs="Dubai"/>
                <w:sz w:val="18"/>
                <w:szCs w:val="18"/>
              </w:rPr>
              <w:t xml:space="preserve"> “green card” recipient as an alien who has been granted “the status of having been lawfully accorded the privilege of residing permanently in the United States as an immigrant in accordance with the immigration laws, such status not having changed.”</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14BFC6" w14:textId="77777777" w:rsidR="00197A9A" w:rsidRDefault="00197A9A">
            <w:pPr>
              <w:tabs>
                <w:tab w:val="left" w:pos="0"/>
              </w:tabs>
              <w:bidi/>
              <w:spacing w:line="220" w:lineRule="exact"/>
              <w:jc w:val="both"/>
              <w:rPr>
                <w:rFonts w:ascii="Dubai" w:eastAsia="Arial Unicode MS" w:hAnsi="Dubai" w:cs="Dubai"/>
                <w:b/>
                <w:bCs/>
                <w:sz w:val="18"/>
                <w:szCs w:val="18"/>
                <w:rtl/>
              </w:rPr>
            </w:pPr>
            <w:r>
              <w:rPr>
                <w:rFonts w:ascii="Dubai" w:eastAsia="Arial Unicode MS" w:hAnsi="Dubai" w:cs="Dubai"/>
                <w:b/>
                <w:bCs/>
                <w:sz w:val="18"/>
                <w:szCs w:val="18"/>
                <w:rtl/>
              </w:rPr>
              <w:t>البطاقة الخضراء</w:t>
            </w:r>
            <w:r>
              <w:rPr>
                <w:rFonts w:ascii="Dubai" w:eastAsia="Arial Unicode MS" w:hAnsi="Dubai" w:cs="Dubai"/>
                <w:b/>
                <w:bCs/>
                <w:sz w:val="18"/>
                <w:szCs w:val="18"/>
              </w:rPr>
              <w:t xml:space="preserve">: </w:t>
            </w:r>
            <w:r>
              <w:rPr>
                <w:rFonts w:ascii="Dubai" w:eastAsia="Arial Unicode MS" w:hAnsi="Dubai" w:cs="Dubai"/>
                <w:b/>
                <w:bCs/>
                <w:sz w:val="18"/>
                <w:szCs w:val="18"/>
                <w:rtl/>
              </w:rPr>
              <w:t>حامل</w:t>
            </w:r>
            <w:r>
              <w:rPr>
                <w:rFonts w:ascii="Dubai" w:eastAsia="Arial Unicode MS" w:hAnsi="Dubai" w:cs="Dubai"/>
                <w:sz w:val="18"/>
                <w:szCs w:val="18"/>
                <w:rtl/>
              </w:rPr>
              <w:t xml:space="preserve"> البطاقة الخضراء هو أجنبي تم منحة "امتياز الإقامة القانونية بشكل دائم في الولايات المتحدة كمهاجر وفقاً لقوانين الهجرة، مالم يتغير وضعة القانوني"</w:t>
            </w:r>
          </w:p>
        </w:tc>
      </w:tr>
      <w:tr w:rsidR="00197A9A" w14:paraId="6BBEF76D"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FE50194"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Born in the USA</w:t>
            </w:r>
            <w:r>
              <w:rPr>
                <w:rFonts w:ascii="Dubai" w:eastAsia="Arial Unicode MS" w:hAnsi="Dubai" w:cs="Dubai" w:hint="cs"/>
                <w:b/>
                <w:bCs/>
                <w:sz w:val="18"/>
                <w:szCs w:val="18"/>
                <w:rtl/>
              </w:rPr>
              <w:t>:</w:t>
            </w:r>
            <w:r>
              <w:rPr>
                <w:rFonts w:ascii="Dubai" w:eastAsia="Arial Unicode MS" w:hAnsi="Dubai" w:cs="Dubai"/>
                <w:sz w:val="18"/>
                <w:szCs w:val="18"/>
                <w:rtl/>
              </w:rPr>
              <w:t xml:space="preserve"> </w:t>
            </w:r>
            <w:r>
              <w:rPr>
                <w:rFonts w:ascii="Dubai" w:eastAsia="Arial Unicode MS" w:hAnsi="Dubai" w:cs="Dubai"/>
                <w:sz w:val="18"/>
                <w:szCs w:val="18"/>
              </w:rPr>
              <w:t>A person born in the USA is considered as a 'US person' under FATCA unless the person has formally renounced his or her right to US citizenship.</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F7A8EA5" w14:textId="77777777" w:rsidR="00197A9A" w:rsidRDefault="00197A9A">
            <w:pPr>
              <w:tabs>
                <w:tab w:val="left" w:pos="0"/>
              </w:tabs>
              <w:bidi/>
              <w:spacing w:line="220" w:lineRule="exact"/>
              <w:jc w:val="both"/>
              <w:rPr>
                <w:rFonts w:ascii="Dubai" w:eastAsia="Arial Unicode MS" w:hAnsi="Dubai" w:cs="Dubai"/>
                <w:b/>
                <w:bCs/>
                <w:sz w:val="18"/>
                <w:szCs w:val="18"/>
                <w:rtl/>
              </w:rPr>
            </w:pPr>
            <w:r>
              <w:rPr>
                <w:rFonts w:ascii="Dubai" w:eastAsia="Arial Unicode MS" w:hAnsi="Dubai" w:cs="Dubai"/>
                <w:b/>
                <w:bCs/>
                <w:sz w:val="18"/>
                <w:szCs w:val="18"/>
                <w:rtl/>
              </w:rPr>
              <w:t xml:space="preserve">المولود في الولايات المتحدة الأمريكية: </w:t>
            </w:r>
            <w:r>
              <w:rPr>
                <w:rFonts w:ascii="Dubai" w:eastAsia="Arial Unicode MS" w:hAnsi="Dubai" w:cs="Dubai"/>
                <w:sz w:val="18"/>
                <w:szCs w:val="18"/>
                <w:rtl/>
              </w:rPr>
              <w:t>يعتبر الشخص المولود في الولايات المتحدة "شخصًا أمريكيًا" بموجب قانون الامتثال الضريبي للحسابات الخارجية إلا إذا تخلى الشخص رسميًا عن حقه في الجنسية الأمريكي</w:t>
            </w:r>
          </w:p>
        </w:tc>
      </w:tr>
      <w:tr w:rsidR="00197A9A" w14:paraId="711883FC"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827063D"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US Address</w:t>
            </w:r>
            <w:r>
              <w:rPr>
                <w:rFonts w:ascii="Dubai" w:eastAsia="Arial Unicode MS" w:hAnsi="Dubai" w:cs="Dubai" w:hint="cs"/>
                <w:b/>
                <w:bCs/>
                <w:sz w:val="18"/>
                <w:szCs w:val="18"/>
                <w:rtl/>
              </w:rPr>
              <w:t>:</w:t>
            </w:r>
            <w:r>
              <w:rPr>
                <w:rFonts w:ascii="Dubai" w:eastAsia="Arial Unicode MS" w:hAnsi="Dubai" w:cs="Dubai"/>
                <w:sz w:val="18"/>
                <w:szCs w:val="18"/>
                <w:rtl/>
              </w:rPr>
              <w:t xml:space="preserve"> </w:t>
            </w:r>
            <w:r>
              <w:rPr>
                <w:rFonts w:ascii="Dubai" w:eastAsia="Arial Unicode MS" w:hAnsi="Dubai" w:cs="Dubai"/>
                <w:sz w:val="18"/>
                <w:szCs w:val="18"/>
              </w:rPr>
              <w:t>An address in the US. Please Note: “Shop and Ship” addresses or other similar services maintained by customers will not be considered as a relevant address for this purpose.</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C270C88" w14:textId="77777777" w:rsidR="00197A9A" w:rsidRDefault="00197A9A">
            <w:pPr>
              <w:tabs>
                <w:tab w:val="left" w:pos="0"/>
              </w:tabs>
              <w:bidi/>
              <w:spacing w:line="220" w:lineRule="exact"/>
              <w:jc w:val="both"/>
              <w:rPr>
                <w:rFonts w:ascii="Dubai" w:eastAsia="Arial Unicode MS" w:hAnsi="Dubai" w:cs="Dubai"/>
                <w:sz w:val="18"/>
                <w:szCs w:val="18"/>
                <w:rtl/>
              </w:rPr>
            </w:pPr>
            <w:r>
              <w:rPr>
                <w:rFonts w:ascii="Dubai" w:eastAsia="Arial Unicode MS" w:hAnsi="Dubai" w:cs="Dubai"/>
                <w:b/>
                <w:bCs/>
                <w:sz w:val="18"/>
                <w:szCs w:val="18"/>
                <w:rtl/>
              </w:rPr>
              <w:t>عنوان في الولايات المتحدة:</w:t>
            </w:r>
            <w:r>
              <w:rPr>
                <w:rFonts w:ascii="Dubai" w:eastAsia="Arial Unicode MS" w:hAnsi="Dubai" w:cs="Dubai"/>
                <w:sz w:val="18"/>
                <w:szCs w:val="18"/>
                <w:rtl/>
              </w:rPr>
              <w:t xml:space="preserve"> عنوان في الولايات المتحدة. يُرجى ملاحظه أنه: لن يتم اعتبار العناوين الخاصة بالتسوق والشحن أو الخدمات المماثلة الأخرى التي يحتفظ بها العملاء كعنوان لهذا الغرض.</w:t>
            </w:r>
          </w:p>
        </w:tc>
      </w:tr>
      <w:tr w:rsidR="00197A9A" w14:paraId="0F24C398"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48C5ECB"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Telephone number:</w:t>
            </w:r>
            <w:r>
              <w:rPr>
                <w:rFonts w:ascii="Dubai" w:eastAsia="Arial Unicode MS" w:hAnsi="Dubai" w:cs="Dubai"/>
                <w:sz w:val="18"/>
                <w:szCs w:val="18"/>
              </w:rPr>
              <w:t xml:space="preserve"> Telephone number(s) provided is a US telephone number.</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81D8284"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b/>
                <w:bCs/>
                <w:sz w:val="16"/>
                <w:szCs w:val="16"/>
                <w:rtl/>
              </w:rPr>
              <w:t>رقم هاتف:</w:t>
            </w:r>
            <w:r>
              <w:rPr>
                <w:rFonts w:ascii="Dubai" w:eastAsia="Arial Unicode MS" w:hAnsi="Dubai" w:cs="Dubai"/>
                <w:sz w:val="16"/>
                <w:szCs w:val="16"/>
                <w:rtl/>
              </w:rPr>
              <w:t xml:space="preserve"> رقم/أرقام الهاتف المقدم هو رقم هاتف أمريكي.</w:t>
            </w:r>
          </w:p>
        </w:tc>
      </w:tr>
      <w:tr w:rsidR="00197A9A" w14:paraId="70A3ED12"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0705632"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lastRenderedPageBreak/>
              <w:t>Standing Instructions:</w:t>
            </w:r>
            <w:r>
              <w:rPr>
                <w:rFonts w:ascii="Dubai" w:eastAsia="Arial Unicode MS" w:hAnsi="Dubai" w:cs="Dubai"/>
                <w:sz w:val="18"/>
                <w:szCs w:val="18"/>
              </w:rPr>
              <w:t xml:space="preserve"> Standing instruction to periodically transfer funds to an account with US address.</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0A76394"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b/>
                <w:bCs/>
                <w:sz w:val="16"/>
                <w:szCs w:val="16"/>
                <w:rtl/>
              </w:rPr>
              <w:t>تعليمات دائمة:</w:t>
            </w:r>
            <w:r>
              <w:rPr>
                <w:rFonts w:ascii="Dubai" w:eastAsia="Arial Unicode MS" w:hAnsi="Dubai" w:cs="Dubai"/>
                <w:sz w:val="16"/>
                <w:szCs w:val="16"/>
                <w:rtl/>
              </w:rPr>
              <w:t xml:space="preserve"> تعليمات دائمة لتحويل الأموال بشكل دوري إلى حساب عنوانه في الولايات المتحدة.</w:t>
            </w:r>
          </w:p>
        </w:tc>
      </w:tr>
      <w:tr w:rsidR="00197A9A" w14:paraId="4249FD2E"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BCAB03E"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Hold mail address:</w:t>
            </w:r>
            <w:r>
              <w:rPr>
                <w:rFonts w:ascii="Dubai" w:eastAsia="Arial Unicode MS" w:hAnsi="Dubai" w:cs="Dubai"/>
                <w:sz w:val="18"/>
                <w:szCs w:val="18"/>
              </w:rPr>
              <w:t xml:space="preserve"> Address for communication AND all mails are retained at the Bank for physical collection by a representative of the customer.</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9D81929"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b/>
                <w:bCs/>
                <w:sz w:val="16"/>
                <w:szCs w:val="16"/>
                <w:rtl/>
              </w:rPr>
              <w:t>عنوان بريد حافظ:</w:t>
            </w:r>
            <w:r>
              <w:rPr>
                <w:rFonts w:ascii="Dubai" w:eastAsia="Arial Unicode MS" w:hAnsi="Dubai" w:cs="Dubai"/>
                <w:sz w:val="16"/>
                <w:szCs w:val="16"/>
                <w:rtl/>
              </w:rPr>
              <w:t xml:space="preserve"> عنوان الاتصال وجميع رسائل البريد يُحتفظ بها في البنك ليحصل عليها شخصياً ممثل العميل.</w:t>
            </w:r>
          </w:p>
        </w:tc>
      </w:tr>
      <w:tr w:rsidR="00197A9A" w14:paraId="3444313E"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B82ABE6"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Substantial Presence Test:</w:t>
            </w:r>
            <w:r>
              <w:rPr>
                <w:rFonts w:ascii="Dubai" w:eastAsia="Arial Unicode MS" w:hAnsi="Dubai" w:cs="Dubai"/>
                <w:sz w:val="18"/>
                <w:szCs w:val="18"/>
              </w:rPr>
              <w:t xml:space="preserve"> You will be considered a United States resident for tax purposes if you meet the substantial presence test for the calendar year. To meet this test, you must be physically present in the United States (U.S.) on at least:</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F095665"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b/>
                <w:bCs/>
                <w:sz w:val="16"/>
                <w:szCs w:val="16"/>
                <w:rtl/>
              </w:rPr>
              <w:t>اختبار التواجد الجوهري:</w:t>
            </w:r>
            <w:r>
              <w:rPr>
                <w:rFonts w:ascii="Dubai" w:eastAsia="Arial Unicode MS" w:hAnsi="Dubai" w:cs="Dubai"/>
                <w:sz w:val="16"/>
                <w:szCs w:val="16"/>
                <w:rtl/>
              </w:rPr>
              <w:t xml:space="preserve"> سيتم اعتبارك مقيما في الولايات المتحدة للأغراض الضريبية إذا كنت تستوفي اختبار الحضور الجوهري للسنة التقويمية. للوفاء بهذا الاختبار، يجب أن تكون متواجدا فعليا في الولايات المتحدة الأمريكية على الأقل وفقا للتالي:</w:t>
            </w:r>
          </w:p>
        </w:tc>
      </w:tr>
      <w:tr w:rsidR="00197A9A" w14:paraId="2E5DC71D"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721D51E" w14:textId="77777777" w:rsidR="00197A9A" w:rsidRDefault="00197A9A" w:rsidP="002C422E">
            <w:pPr>
              <w:pStyle w:val="ListParagraph"/>
              <w:numPr>
                <w:ilvl w:val="0"/>
                <w:numId w:val="27"/>
              </w:numPr>
              <w:spacing w:line="180" w:lineRule="exact"/>
              <w:ind w:left="170" w:hanging="187"/>
              <w:jc w:val="both"/>
              <w:rPr>
                <w:rFonts w:ascii="Dubai" w:eastAsia="Arial Unicode MS" w:hAnsi="Dubai" w:cs="Dubai"/>
                <w:sz w:val="18"/>
                <w:szCs w:val="18"/>
              </w:rPr>
            </w:pPr>
            <w:r>
              <w:rPr>
                <w:rFonts w:ascii="Dubai" w:eastAsia="Arial Unicode MS" w:hAnsi="Dubai" w:cs="Dubai"/>
                <w:sz w:val="18"/>
                <w:szCs w:val="18"/>
              </w:rPr>
              <w:t>31 days during the current year, and</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7F99F37" w14:textId="77777777" w:rsidR="00197A9A" w:rsidRDefault="00197A9A" w:rsidP="002C422E">
            <w:pPr>
              <w:pStyle w:val="ListParagraph"/>
              <w:numPr>
                <w:ilvl w:val="0"/>
                <w:numId w:val="28"/>
              </w:numPr>
              <w:tabs>
                <w:tab w:val="left" w:pos="0"/>
              </w:tabs>
              <w:bidi/>
              <w:spacing w:line="220" w:lineRule="exact"/>
              <w:ind w:left="360"/>
              <w:jc w:val="both"/>
              <w:rPr>
                <w:rFonts w:ascii="Dubai" w:eastAsia="Arial Unicode MS" w:hAnsi="Dubai" w:cs="Dubai"/>
                <w:sz w:val="16"/>
                <w:szCs w:val="16"/>
                <w:rtl/>
              </w:rPr>
            </w:pPr>
            <w:r>
              <w:rPr>
                <w:rFonts w:ascii="Dubai" w:eastAsia="Arial Unicode MS" w:hAnsi="Dubai" w:cs="Dubai"/>
                <w:sz w:val="16"/>
                <w:szCs w:val="16"/>
                <w:rtl/>
              </w:rPr>
              <w:t>31 يوما خلال السنة الحالية، و</w:t>
            </w:r>
          </w:p>
        </w:tc>
      </w:tr>
      <w:tr w:rsidR="00197A9A" w14:paraId="60A62C5F"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EAC7DF9" w14:textId="77777777" w:rsidR="00197A9A" w:rsidRDefault="00197A9A" w:rsidP="002C422E">
            <w:pPr>
              <w:pStyle w:val="ListParagraph"/>
              <w:numPr>
                <w:ilvl w:val="0"/>
                <w:numId w:val="27"/>
              </w:numPr>
              <w:spacing w:line="180" w:lineRule="exact"/>
              <w:ind w:left="170" w:hanging="187"/>
              <w:jc w:val="both"/>
              <w:rPr>
                <w:rFonts w:ascii="Dubai" w:eastAsia="Arial Unicode MS" w:hAnsi="Dubai" w:cs="Dubai"/>
                <w:sz w:val="18"/>
                <w:szCs w:val="18"/>
              </w:rPr>
            </w:pPr>
            <w:r>
              <w:rPr>
                <w:rFonts w:ascii="Dubai" w:eastAsia="Arial Unicode MS" w:hAnsi="Dubai" w:cs="Dubai"/>
                <w:sz w:val="18"/>
                <w:szCs w:val="18"/>
              </w:rPr>
              <w:t>183 days during the 3-year period that includes the current year and the 2 years immediately before that, counting:</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A699C84" w14:textId="77777777" w:rsidR="00197A9A" w:rsidRDefault="00197A9A" w:rsidP="002C422E">
            <w:pPr>
              <w:pStyle w:val="ListParagraph"/>
              <w:numPr>
                <w:ilvl w:val="0"/>
                <w:numId w:val="28"/>
              </w:numPr>
              <w:tabs>
                <w:tab w:val="left" w:pos="0"/>
              </w:tabs>
              <w:bidi/>
              <w:spacing w:line="220" w:lineRule="exact"/>
              <w:ind w:left="360"/>
              <w:jc w:val="both"/>
              <w:rPr>
                <w:rFonts w:ascii="Dubai" w:eastAsia="Arial Unicode MS" w:hAnsi="Dubai" w:cs="Dubai"/>
                <w:sz w:val="16"/>
                <w:szCs w:val="16"/>
                <w:rtl/>
              </w:rPr>
            </w:pPr>
            <w:r>
              <w:rPr>
                <w:rFonts w:ascii="Dubai" w:eastAsia="Arial Unicode MS" w:hAnsi="Dubai" w:cs="Dubai"/>
                <w:sz w:val="16"/>
                <w:szCs w:val="16"/>
                <w:rtl/>
              </w:rPr>
              <w:t>183 يوما خلال فترة الثلاث سنوات التي تشمل السنة الحالية والسنتين السابقتين مباشرة قبلها، مع احتساب:</w:t>
            </w:r>
          </w:p>
        </w:tc>
      </w:tr>
      <w:tr w:rsidR="00197A9A" w14:paraId="09909E23"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013018" w14:textId="77777777" w:rsidR="00197A9A" w:rsidRDefault="00197A9A" w:rsidP="00E32C11">
            <w:pPr>
              <w:pStyle w:val="ListParagraph"/>
              <w:numPr>
                <w:ilvl w:val="0"/>
                <w:numId w:val="29"/>
              </w:numPr>
              <w:spacing w:line="180" w:lineRule="exact"/>
              <w:ind w:left="340" w:hanging="187"/>
              <w:jc w:val="both"/>
              <w:rPr>
                <w:rFonts w:ascii="Dubai" w:eastAsia="Arial Unicode MS" w:hAnsi="Dubai" w:cs="Dubai"/>
                <w:sz w:val="18"/>
                <w:szCs w:val="18"/>
              </w:rPr>
            </w:pPr>
            <w:r>
              <w:rPr>
                <w:rFonts w:ascii="Dubai" w:eastAsia="Arial Unicode MS" w:hAnsi="Dubai" w:cs="Dubai"/>
                <w:sz w:val="18"/>
                <w:szCs w:val="18"/>
              </w:rPr>
              <w:t>All the days you were present in the current year, and</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9F0506" w14:textId="77777777" w:rsidR="00197A9A" w:rsidRDefault="00197A9A" w:rsidP="002C422E">
            <w:pPr>
              <w:pStyle w:val="ListParagraph"/>
              <w:numPr>
                <w:ilvl w:val="0"/>
                <w:numId w:val="28"/>
              </w:numPr>
              <w:tabs>
                <w:tab w:val="left" w:pos="0"/>
              </w:tabs>
              <w:bidi/>
              <w:spacing w:line="220" w:lineRule="exact"/>
              <w:ind w:left="522" w:hanging="180"/>
              <w:jc w:val="both"/>
              <w:rPr>
                <w:rFonts w:ascii="Dubai" w:eastAsia="Arial Unicode MS" w:hAnsi="Dubai" w:cs="Dubai"/>
                <w:sz w:val="16"/>
                <w:szCs w:val="16"/>
                <w:rtl/>
              </w:rPr>
            </w:pPr>
            <w:r>
              <w:rPr>
                <w:rFonts w:ascii="Dubai" w:eastAsia="Arial Unicode MS" w:hAnsi="Dubai" w:cs="Dubai"/>
                <w:sz w:val="16"/>
                <w:szCs w:val="16"/>
                <w:rtl/>
              </w:rPr>
              <w:t>جميع الأيام التي كنت فيها متواجداً في السنة الحالية، و</w:t>
            </w:r>
          </w:p>
        </w:tc>
      </w:tr>
      <w:tr w:rsidR="00197A9A" w14:paraId="7B95CC2E"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C0F47DC" w14:textId="77777777" w:rsidR="00197A9A" w:rsidRDefault="00197A9A" w:rsidP="00E32C11">
            <w:pPr>
              <w:pStyle w:val="ListParagraph"/>
              <w:numPr>
                <w:ilvl w:val="0"/>
                <w:numId w:val="29"/>
              </w:numPr>
              <w:spacing w:line="180" w:lineRule="exact"/>
              <w:ind w:left="340" w:hanging="187"/>
              <w:jc w:val="both"/>
              <w:rPr>
                <w:rFonts w:ascii="Dubai" w:eastAsia="Arial Unicode MS" w:hAnsi="Dubai" w:cs="Dubai"/>
                <w:sz w:val="18"/>
                <w:szCs w:val="18"/>
              </w:rPr>
            </w:pPr>
            <w:r>
              <w:rPr>
                <w:rFonts w:ascii="Dubai" w:eastAsia="Arial Unicode MS" w:hAnsi="Dubai" w:cs="Dubai"/>
                <w:sz w:val="18"/>
                <w:szCs w:val="18"/>
              </w:rPr>
              <w:t xml:space="preserve">1/3 of the days you were present in the first year before the current year, and </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447DAA" w14:textId="77777777" w:rsidR="00197A9A" w:rsidRDefault="00197A9A" w:rsidP="002C422E">
            <w:pPr>
              <w:pStyle w:val="ListParagraph"/>
              <w:numPr>
                <w:ilvl w:val="0"/>
                <w:numId w:val="28"/>
              </w:numPr>
              <w:bidi/>
              <w:spacing w:line="220" w:lineRule="exact"/>
              <w:ind w:left="522" w:hanging="180"/>
              <w:jc w:val="both"/>
              <w:rPr>
                <w:rFonts w:ascii="Dubai" w:eastAsia="Arial Unicode MS" w:hAnsi="Dubai" w:cs="Dubai"/>
                <w:sz w:val="16"/>
                <w:szCs w:val="16"/>
                <w:rtl/>
              </w:rPr>
            </w:pPr>
            <w:r>
              <w:rPr>
                <w:rFonts w:ascii="Dubai" w:eastAsia="Arial Unicode MS" w:hAnsi="Dubai" w:cs="Dubai"/>
                <w:sz w:val="16"/>
                <w:szCs w:val="16"/>
                <w:rtl/>
              </w:rPr>
              <w:t>1/3</w:t>
            </w:r>
            <w:r>
              <w:rPr>
                <w:rFonts w:ascii="Dubai" w:eastAsia="Arial Unicode MS" w:hAnsi="Dubai" w:cs="Dubai"/>
                <w:sz w:val="16"/>
                <w:szCs w:val="16"/>
              </w:rPr>
              <w:t xml:space="preserve"> </w:t>
            </w:r>
            <w:r>
              <w:rPr>
                <w:rFonts w:ascii="Dubai" w:eastAsia="Arial Unicode MS" w:hAnsi="Dubai" w:cs="Dubai"/>
                <w:sz w:val="16"/>
                <w:szCs w:val="16"/>
                <w:rtl/>
              </w:rPr>
              <w:t>الأيام كنت فيها متواجداً في السنة الأولى قبل العام الحالي، و</w:t>
            </w:r>
          </w:p>
        </w:tc>
      </w:tr>
      <w:tr w:rsidR="00197A9A" w14:paraId="07935C82"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CC6F05B" w14:textId="77777777" w:rsidR="00197A9A" w:rsidRDefault="00197A9A" w:rsidP="00E32C11">
            <w:pPr>
              <w:pStyle w:val="ListParagraph"/>
              <w:numPr>
                <w:ilvl w:val="0"/>
                <w:numId w:val="29"/>
              </w:numPr>
              <w:spacing w:line="180" w:lineRule="exact"/>
              <w:ind w:left="340" w:hanging="187"/>
              <w:jc w:val="both"/>
              <w:rPr>
                <w:rFonts w:ascii="Dubai" w:eastAsia="Arial Unicode MS" w:hAnsi="Dubai" w:cs="Dubai"/>
                <w:sz w:val="18"/>
                <w:szCs w:val="18"/>
              </w:rPr>
            </w:pPr>
            <w:r>
              <w:rPr>
                <w:rFonts w:ascii="Dubai" w:eastAsia="Arial Unicode MS" w:hAnsi="Dubai" w:cs="Dubai"/>
                <w:sz w:val="18"/>
                <w:szCs w:val="18"/>
              </w:rPr>
              <w:t>1/6 of the days you were present in the second year before the current year.</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6FF9F69" w14:textId="77777777" w:rsidR="00197A9A" w:rsidRDefault="00197A9A" w:rsidP="002C422E">
            <w:pPr>
              <w:pStyle w:val="ListParagraph"/>
              <w:numPr>
                <w:ilvl w:val="0"/>
                <w:numId w:val="28"/>
              </w:numPr>
              <w:tabs>
                <w:tab w:val="left" w:pos="0"/>
              </w:tabs>
              <w:bidi/>
              <w:spacing w:line="220" w:lineRule="exact"/>
              <w:ind w:left="522" w:hanging="180"/>
              <w:jc w:val="both"/>
              <w:rPr>
                <w:rFonts w:ascii="Dubai" w:eastAsia="Arial Unicode MS" w:hAnsi="Dubai" w:cs="Dubai"/>
                <w:sz w:val="16"/>
                <w:szCs w:val="16"/>
                <w:rtl/>
              </w:rPr>
            </w:pPr>
            <w:r>
              <w:rPr>
                <w:rFonts w:ascii="Dubai" w:eastAsia="Arial Unicode MS" w:hAnsi="Dubai" w:cs="Dubai"/>
                <w:sz w:val="16"/>
                <w:szCs w:val="16"/>
                <w:rtl/>
              </w:rPr>
              <w:t>1/6 الأيام التي كنت فيها متواجداً في السنة الثانية قبل العام الحالي.</w:t>
            </w:r>
          </w:p>
        </w:tc>
      </w:tr>
      <w:tr w:rsidR="00197A9A" w14:paraId="5C49920D" w14:textId="77777777" w:rsidTr="00197A9A">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3B50A724" w14:textId="77777777" w:rsidR="00197A9A" w:rsidRDefault="00197A9A">
            <w:pPr>
              <w:tabs>
                <w:tab w:val="left" w:pos="0"/>
              </w:tabs>
              <w:spacing w:before="40" w:after="40" w:line="220" w:lineRule="exact"/>
              <w:jc w:val="both"/>
              <w:rPr>
                <w:rFonts w:ascii="Dubai" w:eastAsia="Arial Unicode MS" w:hAnsi="Dubai" w:cs="Dubai"/>
                <w:b/>
                <w:bCs/>
                <w:sz w:val="20"/>
                <w:szCs w:val="20"/>
              </w:rPr>
            </w:pPr>
            <w:r>
              <w:rPr>
                <w:rFonts w:ascii="Dubai" w:eastAsia="Arial Unicode MS" w:hAnsi="Dubai" w:cs="Dubai"/>
                <w:b/>
                <w:bCs/>
                <w:sz w:val="20"/>
                <w:szCs w:val="20"/>
              </w:rPr>
              <w:t>Common Reporting Standards (CRS) Definitions</w:t>
            </w:r>
          </w:p>
        </w:tc>
        <w:tc>
          <w:tcPr>
            <w:tcW w:w="5516" w:type="dxa"/>
            <w:gridSpan w:val="13"/>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2028E799" w14:textId="77777777" w:rsidR="00197A9A" w:rsidRDefault="00197A9A">
            <w:pPr>
              <w:tabs>
                <w:tab w:val="left" w:pos="0"/>
              </w:tabs>
              <w:bidi/>
              <w:spacing w:before="40" w:after="40" w:line="220" w:lineRule="exact"/>
              <w:jc w:val="both"/>
              <w:rPr>
                <w:rFonts w:ascii="Dubai" w:eastAsia="Arial Unicode MS" w:hAnsi="Dubai" w:cs="Dubai"/>
                <w:b/>
                <w:bCs/>
                <w:sz w:val="20"/>
                <w:szCs w:val="20"/>
                <w:rtl/>
              </w:rPr>
            </w:pPr>
            <w:r>
              <w:rPr>
                <w:rFonts w:ascii="Dubai" w:eastAsia="Arial Unicode MS" w:hAnsi="Dubai" w:cs="Dubai"/>
                <w:b/>
                <w:bCs/>
                <w:sz w:val="20"/>
                <w:szCs w:val="20"/>
                <w:rtl/>
              </w:rPr>
              <w:t>تعريفات المعيار المشترك عن الإبلاغ</w:t>
            </w:r>
          </w:p>
        </w:tc>
      </w:tr>
      <w:tr w:rsidR="00197A9A" w14:paraId="453EC01D"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D74E2C7" w14:textId="77777777" w:rsidR="00197A9A" w:rsidRDefault="00197A9A">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Tax Residency:</w:t>
            </w:r>
            <w:r>
              <w:rPr>
                <w:rFonts w:ascii="Dubai" w:eastAsia="Arial Unicode MS" w:hAnsi="Dubai" w:cs="Dubai"/>
                <w:sz w:val="18"/>
                <w:szCs w:val="18"/>
              </w:rPr>
              <w:t xml:space="preserve"> Tax residency is the country where you are resident/registered for tax purposes. Each country has its own rules for defining tax residence. For more information on tax residence, please consult your tax advisor or check the OECD information readily available on the internet.</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82CAEE7" w14:textId="77777777" w:rsidR="00197A9A" w:rsidRDefault="00197A9A">
            <w:pPr>
              <w:tabs>
                <w:tab w:val="left" w:pos="0"/>
              </w:tabs>
              <w:bidi/>
              <w:spacing w:before="40" w:after="40" w:line="220" w:lineRule="exact"/>
              <w:jc w:val="both"/>
              <w:rPr>
                <w:rFonts w:ascii="Dubai" w:eastAsia="Arial Unicode MS" w:hAnsi="Dubai" w:cs="Dubai"/>
                <w:sz w:val="16"/>
                <w:szCs w:val="16"/>
                <w:rtl/>
              </w:rPr>
            </w:pPr>
            <w:r>
              <w:rPr>
                <w:rFonts w:ascii="Dubai" w:eastAsia="Arial Unicode MS" w:hAnsi="Dubai" w:cs="Dubai"/>
                <w:b/>
                <w:bCs/>
                <w:sz w:val="16"/>
                <w:szCs w:val="16"/>
                <w:rtl/>
              </w:rPr>
              <w:t>الإقامة الضريبية:</w:t>
            </w:r>
            <w:r>
              <w:rPr>
                <w:rFonts w:ascii="Dubai" w:eastAsia="Arial Unicode MS" w:hAnsi="Dubai" w:cs="Dubai"/>
                <w:sz w:val="16"/>
                <w:szCs w:val="16"/>
                <w:rtl/>
              </w:rPr>
              <w:t xml:space="preserve"> الإقامة الضريبية هي البلد الذي تقيم فيه / مسجل للأغراض الضريبية. ولكل بلد قواعده الخاصة لتحديد الإقامة الضريبية. لمزيد من المعلومات عن الإقامة الضريبية، يرجى استشارة مستشارك الضريبي أو الاطلاع على المعلومات المتاحة في بوابة التبادل التلقائي لمنظمة التعاون الاقتصادي والتنمية عبر الشبكة.</w:t>
            </w:r>
          </w:p>
        </w:tc>
      </w:tr>
      <w:tr w:rsidR="00197A9A" w14:paraId="1F14F212"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35CFD77" w14:textId="77777777" w:rsidR="00197A9A" w:rsidRDefault="00197A9A">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Tax Information Number:</w:t>
            </w:r>
            <w:r>
              <w:rPr>
                <w:rFonts w:ascii="Dubai" w:eastAsia="Arial Unicode MS" w:hAnsi="Dubai" w:cs="Dubai"/>
                <w:sz w:val="18"/>
                <w:szCs w:val="18"/>
              </w:rPr>
              <w:t xml:space="preserve"> A Taxpayer Identification / Information Number (TIN) is a unique combination of letters and/or numbers assigned to the person or you/your entity. Some countries do not issue a TIN, but may rely on other issued numbers such as social security/insurance numbers or company registration numbers for entities. You may need to provide these if requested. The OECD has published a list of the acceptable Taxpayer Identification Number (TIN) formats and their alternatives.</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1748B67" w14:textId="77777777" w:rsidR="00197A9A" w:rsidRDefault="00197A9A">
            <w:pPr>
              <w:tabs>
                <w:tab w:val="left" w:pos="0"/>
              </w:tabs>
              <w:bidi/>
              <w:spacing w:before="40" w:after="40" w:line="220" w:lineRule="exact"/>
              <w:jc w:val="both"/>
              <w:rPr>
                <w:rFonts w:ascii="Dubai" w:eastAsia="Arial Unicode MS" w:hAnsi="Dubai" w:cs="Dubai"/>
                <w:sz w:val="16"/>
                <w:szCs w:val="16"/>
                <w:rtl/>
              </w:rPr>
            </w:pPr>
            <w:r>
              <w:rPr>
                <w:rFonts w:ascii="Dubai" w:eastAsia="Arial Unicode MS" w:hAnsi="Dubai" w:cs="Dubai"/>
                <w:b/>
                <w:bCs/>
                <w:sz w:val="16"/>
                <w:szCs w:val="16"/>
                <w:rtl/>
              </w:rPr>
              <w:t>رقم التعريف الضريبي:</w:t>
            </w:r>
            <w:r>
              <w:rPr>
                <w:rFonts w:ascii="Dubai" w:eastAsia="Arial Unicode MS" w:hAnsi="Dubai" w:cs="Dubai"/>
                <w:sz w:val="16"/>
                <w:szCs w:val="16"/>
                <w:rtl/>
              </w:rPr>
              <w:t xml:space="preserve"> رقم تعريف شخصي / رقم تعريف دافع الضرائب هو مزيج فريد من الأحرف و / أو الأرقام المخصصة للشخص او الكيان. بعض البلدان لا تصدر رقم تعريف ضريبي، ولكنها قد تعتمد على أرقام أخرى صادرة مثل أرقام الضمان الاجتماعي أو التأمين. قد تحتاج إلى تقديمها إذا طلب منك ذلك. وقد نشرت منظمة التعاون الاقتصادي والتنمية مجموعة نماذج تساعد في تحديد هوية دافع الضرائب المقبولة وبدائلها.</w:t>
            </w:r>
          </w:p>
        </w:tc>
      </w:tr>
      <w:tr w:rsidR="00197A9A" w14:paraId="730BEFEC"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1975590" w14:textId="77777777" w:rsidR="00197A9A" w:rsidRDefault="00197A9A">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Self-Certification Forms:</w:t>
            </w:r>
            <w:r>
              <w:rPr>
                <w:rFonts w:ascii="Dubai" w:eastAsia="Arial Unicode MS" w:hAnsi="Dubai" w:cs="Dubai"/>
                <w:sz w:val="18"/>
                <w:szCs w:val="18"/>
              </w:rPr>
              <w:t xml:space="preserve"> A completed self-certification form is used to confirm your tax residency status under the CRS.</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5BA318F" w14:textId="77777777" w:rsidR="00197A9A" w:rsidRDefault="00197A9A">
            <w:pPr>
              <w:tabs>
                <w:tab w:val="left" w:pos="0"/>
              </w:tabs>
              <w:bidi/>
              <w:spacing w:before="40" w:after="40" w:line="220" w:lineRule="exact"/>
              <w:jc w:val="both"/>
              <w:rPr>
                <w:rFonts w:ascii="Dubai" w:eastAsia="Arial Unicode MS" w:hAnsi="Dubai" w:cs="Dubai"/>
                <w:sz w:val="16"/>
                <w:szCs w:val="16"/>
                <w:rtl/>
              </w:rPr>
            </w:pPr>
            <w:r>
              <w:rPr>
                <w:rFonts w:ascii="Dubai" w:eastAsia="Arial Unicode MS" w:hAnsi="Dubai" w:cs="Dubai"/>
                <w:b/>
                <w:bCs/>
                <w:sz w:val="16"/>
                <w:szCs w:val="16"/>
                <w:rtl/>
              </w:rPr>
              <w:t>نماذج الشهادة الذاتية:</w:t>
            </w:r>
            <w:r>
              <w:rPr>
                <w:rFonts w:ascii="Dubai" w:eastAsia="Arial Unicode MS" w:hAnsi="Dubai" w:cs="Dubai"/>
                <w:sz w:val="16"/>
                <w:szCs w:val="16"/>
                <w:rtl/>
              </w:rPr>
              <w:t xml:space="preserve"> سُتخدم نموذج الشهادة الذاتية المكتمل لتأكيد حالة إقامتك الضريبية بموجب معيار الإبلاغ المشترك. </w:t>
            </w:r>
          </w:p>
        </w:tc>
      </w:tr>
      <w:bookmarkEnd w:id="11"/>
    </w:tbl>
    <w:p w14:paraId="2C002630" w14:textId="77777777" w:rsidR="00197A9A" w:rsidRDefault="00197A9A" w:rsidP="00197A9A">
      <w:pPr>
        <w:rPr>
          <w:rFonts w:ascii="Dubai" w:hAnsi="Dubai" w:cs="Dubai"/>
          <w:sz w:val="22"/>
          <w:szCs w:val="22"/>
        </w:rPr>
      </w:pPr>
    </w:p>
    <w:p w14:paraId="1CC5BB75" w14:textId="77777777" w:rsidR="00197A9A" w:rsidRDefault="00197A9A" w:rsidP="00197A9A">
      <w:pPr>
        <w:rPr>
          <w:rFonts w:ascii="Dubai" w:hAnsi="Dubai" w:cs="Dubai"/>
        </w:rPr>
      </w:pPr>
      <w:r>
        <w:rPr>
          <w:rFonts w:ascii="Dubai" w:hAnsi="Dubai" w:cs="Dubai"/>
        </w:rPr>
        <w:br w:type="page"/>
      </w:r>
    </w:p>
    <w:tbl>
      <w:tblPr>
        <w:tblStyle w:val="TableGrid5"/>
        <w:tblW w:w="11160" w:type="dxa"/>
        <w:tblInd w:w="-10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2340"/>
        <w:gridCol w:w="3240"/>
        <w:gridCol w:w="3240"/>
        <w:gridCol w:w="2340"/>
      </w:tblGrid>
      <w:tr w:rsidR="00197A9A" w14:paraId="725C3AF8" w14:textId="77777777" w:rsidTr="001F39CD">
        <w:trPr>
          <w:trHeight w:val="71"/>
        </w:trPr>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0D6976"/>
            <w:vAlign w:val="center"/>
            <w:hideMark/>
          </w:tcPr>
          <w:p w14:paraId="0C15F024" w14:textId="77777777" w:rsidR="00197A9A" w:rsidRPr="00197A9A" w:rsidRDefault="00197A9A">
            <w:pPr>
              <w:tabs>
                <w:tab w:val="left" w:pos="0"/>
              </w:tabs>
              <w:spacing w:line="240" w:lineRule="exact"/>
              <w:jc w:val="both"/>
              <w:rPr>
                <w:rFonts w:ascii="Dubai" w:eastAsia="Arial Unicode MS" w:hAnsi="Dubai" w:cs="Dubai"/>
                <w:b/>
                <w:bCs/>
                <w:color w:val="FFFFFF" w:themeColor="accent6"/>
                <w:sz w:val="20"/>
                <w:szCs w:val="20"/>
                <w:rtl/>
              </w:rPr>
            </w:pPr>
            <w:bookmarkStart w:id="15" w:name="_Hlk176845312"/>
            <w:r w:rsidRPr="00197A9A">
              <w:rPr>
                <w:rFonts w:ascii="Dubai" w:eastAsia="Arial Unicode MS" w:hAnsi="Dubai" w:cs="Dubai"/>
                <w:b/>
                <w:bCs/>
                <w:color w:val="FFFFFF" w:themeColor="accent6"/>
                <w:sz w:val="20"/>
                <w:szCs w:val="20"/>
              </w:rPr>
              <w:lastRenderedPageBreak/>
              <w:t>International Tax Self-Certification [Other Entities]</w:t>
            </w:r>
          </w:p>
        </w:tc>
        <w:tc>
          <w:tcPr>
            <w:tcW w:w="5580" w:type="dxa"/>
            <w:gridSpan w:val="2"/>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hideMark/>
          </w:tcPr>
          <w:p w14:paraId="5E976DCD" w14:textId="3CA106B3" w:rsidR="00197A9A" w:rsidRPr="00197A9A" w:rsidRDefault="00197A9A" w:rsidP="00197A9A">
            <w:pPr>
              <w:bidi/>
              <w:spacing w:line="240" w:lineRule="exact"/>
              <w:rPr>
                <w:color w:val="FFFFFF" w:themeColor="accent6"/>
                <w:sz w:val="18"/>
                <w:szCs w:val="18"/>
                <w:rtl/>
              </w:rPr>
            </w:pPr>
            <w:r w:rsidRPr="00197A9A">
              <w:rPr>
                <w:rStyle w:val="ms-crm-inlineeditlabeltext"/>
                <w:rFonts w:ascii="Dubai" w:eastAsia="Arial Unicode MS" w:hAnsi="Dubai" w:cs="Dubai"/>
                <w:b/>
                <w:bCs/>
                <w:color w:val="FFFFFF" w:themeColor="accent6"/>
                <w:sz w:val="20"/>
                <w:szCs w:val="20"/>
                <w:rtl/>
              </w:rPr>
              <w:t>الشهادة الضريبية الذاتية الدولية [للكيانات الأخرى]</w:t>
            </w:r>
          </w:p>
        </w:tc>
      </w:tr>
      <w:tr w:rsidR="00197A9A" w14:paraId="3810EE6A" w14:textId="77777777" w:rsidTr="00197A9A">
        <w:trPr>
          <w:trHeight w:val="71"/>
        </w:trPr>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574F32B4" w14:textId="344204A3" w:rsidR="00197A9A" w:rsidRDefault="00197A9A">
            <w:pPr>
              <w:spacing w:line="240" w:lineRule="exact"/>
              <w:rPr>
                <w:rStyle w:val="ms-crm-inlineeditlabeltext"/>
                <w:sz w:val="20"/>
                <w:szCs w:val="20"/>
                <w:rtl/>
              </w:rPr>
            </w:pPr>
            <w:r>
              <w:rPr>
                <w:rStyle w:val="ms-crm-inlineeditlabeltext"/>
                <w:rFonts w:ascii="Dubai" w:eastAsia="Arial Unicode MS" w:hAnsi="Dubai" w:cs="Dubai"/>
                <w:b/>
                <w:bCs/>
                <w:sz w:val="20"/>
                <w:szCs w:val="20"/>
              </w:rPr>
              <w:t>Part 1: Account Holder Information</w:t>
            </w:r>
            <w:r w:rsidR="00B962F4">
              <w:rPr>
                <w:rStyle w:val="ms-crm-inlineeditlabeltext"/>
                <w:rFonts w:ascii="Dubai" w:eastAsia="Arial Unicode MS" w:hAnsi="Dubai" w:cs="Dubai" w:hint="cs"/>
                <w:b/>
                <w:bCs/>
                <w:sz w:val="20"/>
                <w:szCs w:val="20"/>
              </w:rPr>
              <w:t xml:space="preserve"> </w:t>
            </w:r>
          </w:p>
        </w:tc>
        <w:tc>
          <w:tcPr>
            <w:tcW w:w="5580" w:type="dxa"/>
            <w:gridSpan w:val="2"/>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145911EA" w14:textId="6452FA30" w:rsidR="00197A9A" w:rsidRDefault="00197A9A">
            <w:pPr>
              <w:bidi/>
              <w:spacing w:line="240" w:lineRule="exact"/>
              <w:rPr>
                <w:rStyle w:val="ms-crm-inlineeditlabeltext"/>
                <w:rFonts w:ascii="Dubai" w:eastAsia="Arial Unicode MS" w:hAnsi="Dubai" w:cs="Dubai"/>
                <w:b/>
                <w:bCs/>
                <w:sz w:val="20"/>
                <w:szCs w:val="20"/>
              </w:rPr>
            </w:pPr>
            <w:r>
              <w:rPr>
                <w:rStyle w:val="ms-crm-inlineeditlabeltext"/>
                <w:rFonts w:ascii="Dubai" w:eastAsia="Arial Unicode MS" w:hAnsi="Dubai" w:cs="Dubai"/>
                <w:b/>
                <w:bCs/>
                <w:sz w:val="20"/>
                <w:szCs w:val="20"/>
                <w:rtl/>
              </w:rPr>
              <w:t>الجزء الأول: معلومات صاحب الحساب</w:t>
            </w:r>
          </w:p>
        </w:tc>
      </w:tr>
      <w:tr w:rsidR="00197A9A" w14:paraId="350FDACE" w14:textId="77777777" w:rsidTr="00197A9A">
        <w:trPr>
          <w:trHeight w:val="71"/>
        </w:trPr>
        <w:tc>
          <w:tcPr>
            <w:tcW w:w="23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C971905" w14:textId="77777777" w:rsidR="00197A9A" w:rsidRDefault="00197A9A">
            <w:pPr>
              <w:rPr>
                <w:sz w:val="18"/>
                <w:szCs w:val="18"/>
              </w:rPr>
            </w:pPr>
            <w:r>
              <w:rPr>
                <w:rFonts w:ascii="Dubai" w:hAnsi="Dubai" w:cs="Dubai"/>
                <w:sz w:val="18"/>
                <w:szCs w:val="18"/>
              </w:rPr>
              <w:t>A. Full Legal Entity Name:</w:t>
            </w:r>
          </w:p>
        </w:tc>
        <w:tc>
          <w:tcPr>
            <w:tcW w:w="64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BA7BDB7" w14:textId="4908D80D" w:rsidR="00197A9A" w:rsidRDefault="00197A9A">
            <w:pPr>
              <w:bidi/>
              <w:jc w:val="center"/>
              <w:rPr>
                <w:rFonts w:ascii="Dubai" w:hAnsi="Dubai" w:cs="Dubai"/>
              </w:rPr>
            </w:pPr>
            <w:r>
              <w:rPr>
                <w:rtl/>
              </w:rPr>
              <w:fldChar w:fldCharType="begin">
                <w:ffData>
                  <w:name w:val="Text8"/>
                  <w:enabled/>
                  <w:calcOnExit w:val="0"/>
                  <w:textInput/>
                </w:ffData>
              </w:fldChar>
            </w:r>
            <w:bookmarkStart w:id="16" w:name="Text8"/>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bookmarkEnd w:id="16"/>
          </w:p>
        </w:tc>
        <w:tc>
          <w:tcPr>
            <w:tcW w:w="23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D25FAB5" w14:textId="77777777" w:rsidR="00197A9A" w:rsidRDefault="00197A9A">
            <w:pPr>
              <w:spacing w:line="200" w:lineRule="exact"/>
              <w:jc w:val="right"/>
              <w:rPr>
                <w:rFonts w:ascii="Dubai" w:eastAsia="Arial Unicode MS" w:hAnsi="Dubai" w:cs="Dubai"/>
                <w:sz w:val="14"/>
                <w:szCs w:val="14"/>
              </w:rPr>
            </w:pPr>
            <w:r>
              <w:rPr>
                <w:rFonts w:ascii="Dubai" w:eastAsia="Arial Unicode MS" w:hAnsi="Dubai" w:cs="Dubai"/>
                <w:sz w:val="18"/>
                <w:szCs w:val="18"/>
                <w:rtl/>
              </w:rPr>
              <w:t>أ. الاسم القانوني الكامل للكيان:</w:t>
            </w:r>
          </w:p>
        </w:tc>
      </w:tr>
    </w:tbl>
    <w:tbl>
      <w:tblPr>
        <w:tblStyle w:val="TableGrid"/>
        <w:tblW w:w="11155"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52"/>
        <w:gridCol w:w="552"/>
        <w:gridCol w:w="335"/>
        <w:gridCol w:w="793"/>
        <w:gridCol w:w="770"/>
        <w:gridCol w:w="443"/>
        <w:gridCol w:w="488"/>
        <w:gridCol w:w="284"/>
        <w:gridCol w:w="153"/>
        <w:gridCol w:w="354"/>
        <w:gridCol w:w="607"/>
        <w:gridCol w:w="222"/>
        <w:gridCol w:w="939"/>
        <w:gridCol w:w="340"/>
        <w:gridCol w:w="356"/>
        <w:gridCol w:w="84"/>
        <w:gridCol w:w="587"/>
        <w:gridCol w:w="1896"/>
      </w:tblGrid>
      <w:tr w:rsidR="002C422E" w:rsidRPr="00933084" w14:paraId="782D0B47" w14:textId="77777777" w:rsidTr="00A31825">
        <w:tc>
          <w:tcPr>
            <w:tcW w:w="5617" w:type="dxa"/>
            <w:gridSpan w:val="8"/>
            <w:shd w:val="clear" w:color="auto" w:fill="0D6976"/>
          </w:tcPr>
          <w:p w14:paraId="136ACB05" w14:textId="77777777" w:rsidR="002C422E" w:rsidRPr="003573C6" w:rsidRDefault="002C422E" w:rsidP="00577CC9">
            <w:pPr>
              <w:tabs>
                <w:tab w:val="left" w:pos="0"/>
              </w:tabs>
              <w:bidi/>
              <w:spacing w:line="280" w:lineRule="exact"/>
              <w:jc w:val="right"/>
              <w:rPr>
                <w:rFonts w:ascii="Dubai" w:eastAsia="Arial Unicode MS" w:hAnsi="Dubai" w:cs="Dubai"/>
                <w:color w:val="FFFFFF" w:themeColor="accent6"/>
                <w:sz w:val="20"/>
                <w:szCs w:val="20"/>
                <w:rtl/>
              </w:rPr>
            </w:pPr>
            <w:r w:rsidRPr="003573C6">
              <w:rPr>
                <w:rFonts w:ascii="Dubai" w:eastAsia="Arial Unicode MS" w:hAnsi="Dubai" w:cs="Dubai"/>
                <w:b/>
                <w:bCs/>
                <w:color w:val="FFFFFF" w:themeColor="accent6"/>
                <w:sz w:val="20"/>
                <w:szCs w:val="20"/>
              </w:rPr>
              <w:t>Part 2: FATCA Certification</w:t>
            </w:r>
          </w:p>
        </w:tc>
        <w:tc>
          <w:tcPr>
            <w:tcW w:w="5538" w:type="dxa"/>
            <w:gridSpan w:val="10"/>
            <w:shd w:val="clear" w:color="auto" w:fill="0D6976"/>
          </w:tcPr>
          <w:p w14:paraId="02FB27A8" w14:textId="77777777" w:rsidR="002C422E" w:rsidRPr="003573C6" w:rsidRDefault="002C422E" w:rsidP="00577CC9">
            <w:pPr>
              <w:tabs>
                <w:tab w:val="left" w:pos="0"/>
              </w:tabs>
              <w:bidi/>
              <w:spacing w:line="280" w:lineRule="exact"/>
              <w:rPr>
                <w:rFonts w:ascii="Dubai" w:eastAsia="Arial Unicode MS" w:hAnsi="Dubai" w:cs="Dubai"/>
                <w:b/>
                <w:bCs/>
                <w:color w:val="FFFFFF" w:themeColor="accent6"/>
                <w:sz w:val="20"/>
                <w:szCs w:val="20"/>
                <w:rtl/>
              </w:rPr>
            </w:pPr>
            <w:r w:rsidRPr="003573C6">
              <w:rPr>
                <w:rFonts w:ascii="Dubai" w:eastAsia="Arial Unicode MS" w:hAnsi="Dubai" w:cs="Dubai"/>
                <w:b/>
                <w:bCs/>
                <w:color w:val="FFFFFF" w:themeColor="accent6"/>
                <w:sz w:val="20"/>
                <w:szCs w:val="20"/>
                <w:rtl/>
              </w:rPr>
              <w:t>الجزء 2</w:t>
            </w:r>
            <w:r w:rsidRPr="003573C6">
              <w:rPr>
                <w:rFonts w:ascii="Dubai" w:eastAsia="Arial Unicode MS" w:hAnsi="Dubai" w:cs="Dubai"/>
                <w:b/>
                <w:bCs/>
                <w:color w:val="FFFFFF" w:themeColor="accent6"/>
                <w:sz w:val="20"/>
                <w:szCs w:val="20"/>
              </w:rPr>
              <w:t>:</w:t>
            </w:r>
            <w:r w:rsidRPr="003573C6">
              <w:rPr>
                <w:rFonts w:ascii="Dubai" w:eastAsia="Arial Unicode MS" w:hAnsi="Dubai" w:cs="Dubai"/>
                <w:b/>
                <w:bCs/>
                <w:color w:val="FFFFFF" w:themeColor="accent6"/>
                <w:sz w:val="20"/>
                <w:szCs w:val="20"/>
                <w:rtl/>
              </w:rPr>
              <w:t xml:space="preserve"> شهادة قانون الامتثال الضريبي للحسابات الخارجية الأمريكية</w:t>
            </w:r>
          </w:p>
        </w:tc>
      </w:tr>
      <w:tr w:rsidR="00260818" w:rsidRPr="00933084" w14:paraId="1176E3C8" w14:textId="77777777" w:rsidTr="00A31825">
        <w:trPr>
          <w:trHeight w:val="136"/>
        </w:trPr>
        <w:tc>
          <w:tcPr>
            <w:tcW w:w="2839" w:type="dxa"/>
            <w:gridSpan w:val="3"/>
            <w:vMerge w:val="restart"/>
            <w:shd w:val="clear" w:color="auto" w:fill="auto"/>
            <w:vAlign w:val="center"/>
          </w:tcPr>
          <w:p w14:paraId="7316AC49" w14:textId="77777777" w:rsidR="00260818" w:rsidRPr="003573C6" w:rsidRDefault="00260818" w:rsidP="00577CC9">
            <w:pPr>
              <w:tabs>
                <w:tab w:val="left" w:pos="0"/>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Is the entity (the account holder)? please choose one only:</w:t>
            </w:r>
          </w:p>
        </w:tc>
        <w:tc>
          <w:tcPr>
            <w:tcW w:w="2778" w:type="dxa"/>
            <w:gridSpan w:val="5"/>
            <w:shd w:val="clear" w:color="auto" w:fill="auto"/>
          </w:tcPr>
          <w:p w14:paraId="47DC6946" w14:textId="77777777" w:rsidR="00260818" w:rsidRPr="003573C6" w:rsidRDefault="00260818" w:rsidP="00D90348">
            <w:pPr>
              <w:spacing w:line="280" w:lineRule="exact"/>
              <w:ind w:left="203" w:hanging="180"/>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B741E4">
              <w:rPr>
                <w:rFonts w:ascii="Dubai" w:eastAsia="Arial Unicode MS" w:hAnsi="Dubai" w:cs="Dubai"/>
                <w:sz w:val="12"/>
                <w:szCs w:val="12"/>
              </w:rPr>
            </w:r>
            <w:r w:rsidR="00B741E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sidRPr="003573C6">
              <w:rPr>
                <w:rFonts w:ascii="Dubai" w:eastAsia="Arial Unicode MS" w:hAnsi="Dubai" w:cs="Dubai"/>
                <w:sz w:val="18"/>
                <w:szCs w:val="18"/>
              </w:rPr>
              <w:t xml:space="preserve"> U.S. Entity </w:t>
            </w:r>
            <w:r w:rsidRPr="003573C6">
              <w:rPr>
                <w:rFonts w:ascii="Dubai" w:eastAsia="Arial Unicode MS" w:hAnsi="Dubai" w:cs="Dubai"/>
                <w:sz w:val="18"/>
                <w:szCs w:val="18"/>
                <w:vertAlign w:val="superscript"/>
              </w:rPr>
              <w:t>1</w:t>
            </w:r>
          </w:p>
        </w:tc>
        <w:tc>
          <w:tcPr>
            <w:tcW w:w="2971" w:type="dxa"/>
            <w:gridSpan w:val="7"/>
            <w:shd w:val="clear" w:color="auto" w:fill="auto"/>
            <w:vAlign w:val="center"/>
          </w:tcPr>
          <w:p w14:paraId="6DBF8CE6" w14:textId="3F6BAB16" w:rsidR="00260818" w:rsidRPr="003573C6" w:rsidRDefault="00260818" w:rsidP="00D90348">
            <w:pPr>
              <w:tabs>
                <w:tab w:val="left" w:pos="203"/>
              </w:tabs>
              <w:bidi/>
              <w:spacing w:line="280" w:lineRule="exact"/>
              <w:ind w:left="203" w:hanging="203"/>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B741E4">
              <w:rPr>
                <w:rFonts w:ascii="Dubai" w:eastAsia="Arial Unicode MS" w:hAnsi="Dubai" w:cs="Dubai"/>
                <w:sz w:val="12"/>
                <w:szCs w:val="12"/>
              </w:rPr>
            </w:r>
            <w:r w:rsidR="00B741E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Pr>
                <w:rFonts w:ascii="Dubai" w:eastAsia="Arial Unicode MS" w:hAnsi="Dubai" w:cs="Dubai"/>
                <w:sz w:val="12"/>
                <w:szCs w:val="12"/>
                <w:rtl/>
              </w:rPr>
              <w:t xml:space="preserve"> </w:t>
            </w:r>
            <w:r w:rsidRPr="003573C6">
              <w:rPr>
                <w:rFonts w:ascii="Dubai" w:eastAsia="Arial Unicode MS" w:hAnsi="Dubai" w:cs="Dubai"/>
                <w:sz w:val="18"/>
                <w:szCs w:val="18"/>
                <w:rtl/>
              </w:rPr>
              <w:t xml:space="preserve">كيان أمريكي </w:t>
            </w:r>
            <w:r w:rsidRPr="003573C6">
              <w:rPr>
                <w:rFonts w:ascii="Dubai" w:eastAsia="Arial Unicode MS" w:hAnsi="Dubai" w:cs="Dubai"/>
                <w:sz w:val="18"/>
                <w:szCs w:val="18"/>
                <w:vertAlign w:val="superscript"/>
                <w:rtl/>
              </w:rPr>
              <w:t>1</w:t>
            </w:r>
          </w:p>
        </w:tc>
        <w:tc>
          <w:tcPr>
            <w:tcW w:w="2567" w:type="dxa"/>
            <w:gridSpan w:val="3"/>
            <w:vMerge w:val="restart"/>
            <w:shd w:val="clear" w:color="auto" w:fill="auto"/>
            <w:vAlign w:val="center"/>
          </w:tcPr>
          <w:p w14:paraId="688D5807" w14:textId="77777777" w:rsidR="00260818" w:rsidRPr="003573C6" w:rsidRDefault="00260818"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هل الكيان (صاحب الحساب)؟ يرجى اختيار خيار واحد فقط:</w:t>
            </w:r>
          </w:p>
        </w:tc>
      </w:tr>
      <w:tr w:rsidR="00260818" w:rsidRPr="00933084" w14:paraId="39169EFF" w14:textId="77777777" w:rsidTr="00A31825">
        <w:trPr>
          <w:trHeight w:val="134"/>
        </w:trPr>
        <w:tc>
          <w:tcPr>
            <w:tcW w:w="2839" w:type="dxa"/>
            <w:gridSpan w:val="3"/>
            <w:vMerge/>
            <w:shd w:val="clear" w:color="auto" w:fill="auto"/>
          </w:tcPr>
          <w:p w14:paraId="190D1DF7" w14:textId="77777777" w:rsidR="00260818" w:rsidRPr="003573C6" w:rsidRDefault="00260818" w:rsidP="002C422E">
            <w:pPr>
              <w:pStyle w:val="ListParagraph"/>
              <w:numPr>
                <w:ilvl w:val="0"/>
                <w:numId w:val="49"/>
              </w:numPr>
              <w:tabs>
                <w:tab w:val="left" w:pos="0"/>
              </w:tabs>
              <w:spacing w:line="280" w:lineRule="exact"/>
              <w:jc w:val="both"/>
              <w:rPr>
                <w:rFonts w:ascii="Dubai" w:eastAsia="Arial Unicode MS" w:hAnsi="Dubai" w:cs="Dubai"/>
                <w:sz w:val="18"/>
                <w:szCs w:val="18"/>
              </w:rPr>
            </w:pPr>
          </w:p>
        </w:tc>
        <w:tc>
          <w:tcPr>
            <w:tcW w:w="2778" w:type="dxa"/>
            <w:gridSpan w:val="5"/>
            <w:shd w:val="clear" w:color="auto" w:fill="auto"/>
          </w:tcPr>
          <w:p w14:paraId="274349F3" w14:textId="62A08112" w:rsidR="00260818" w:rsidRPr="003573C6" w:rsidRDefault="00260818" w:rsidP="00D90348">
            <w:pPr>
              <w:spacing w:line="280" w:lineRule="exact"/>
              <w:ind w:left="203" w:hanging="180"/>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B741E4">
              <w:rPr>
                <w:rFonts w:ascii="Dubai" w:eastAsia="Arial Unicode MS" w:hAnsi="Dubai" w:cs="Dubai"/>
                <w:sz w:val="12"/>
                <w:szCs w:val="12"/>
              </w:rPr>
            </w:r>
            <w:r w:rsidR="00B741E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sidRPr="003573C6">
              <w:rPr>
                <w:rFonts w:ascii="Dubai" w:eastAsia="Arial Unicode MS" w:hAnsi="Dubai" w:cs="Dubai"/>
                <w:sz w:val="18"/>
                <w:szCs w:val="18"/>
              </w:rPr>
              <w:t xml:space="preserve"> Non-U.S. Financial Institution </w:t>
            </w:r>
            <w:r w:rsidRPr="003573C6">
              <w:rPr>
                <w:rFonts w:ascii="Dubai" w:eastAsia="Arial Unicode MS" w:hAnsi="Dubai" w:cs="Dubai"/>
                <w:sz w:val="18"/>
                <w:szCs w:val="18"/>
                <w:vertAlign w:val="superscript"/>
              </w:rPr>
              <w:t>2</w:t>
            </w:r>
          </w:p>
        </w:tc>
        <w:tc>
          <w:tcPr>
            <w:tcW w:w="2971" w:type="dxa"/>
            <w:gridSpan w:val="7"/>
            <w:shd w:val="clear" w:color="auto" w:fill="auto"/>
            <w:vAlign w:val="center"/>
          </w:tcPr>
          <w:p w14:paraId="5B78B21D" w14:textId="7F8AFC21" w:rsidR="00260818" w:rsidRPr="003573C6" w:rsidRDefault="00260818" w:rsidP="00D90348">
            <w:pPr>
              <w:tabs>
                <w:tab w:val="left" w:pos="203"/>
              </w:tabs>
              <w:bidi/>
              <w:spacing w:line="280" w:lineRule="exact"/>
              <w:ind w:left="203" w:hanging="203"/>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B741E4">
              <w:rPr>
                <w:rFonts w:ascii="Dubai" w:eastAsia="Arial Unicode MS" w:hAnsi="Dubai" w:cs="Dubai"/>
                <w:sz w:val="12"/>
                <w:szCs w:val="12"/>
              </w:rPr>
            </w:r>
            <w:r w:rsidR="00B741E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sidRPr="00077FCE">
              <w:rPr>
                <w:rFonts w:ascii="Dubai" w:eastAsia="Arial Unicode MS" w:hAnsi="Dubai" w:cs="Dubai"/>
                <w:sz w:val="12"/>
                <w:szCs w:val="12"/>
                <w:rtl/>
              </w:rPr>
              <w:t xml:space="preserve"> </w:t>
            </w:r>
            <w:r w:rsidRPr="003573C6">
              <w:rPr>
                <w:rFonts w:ascii="Dubai" w:eastAsia="Arial Unicode MS" w:hAnsi="Dubai" w:cs="Dubai"/>
                <w:sz w:val="18"/>
                <w:szCs w:val="18"/>
                <w:rtl/>
              </w:rPr>
              <w:t xml:space="preserve">مؤسسة مالية غير أمريكية </w:t>
            </w:r>
            <w:r w:rsidRPr="003573C6">
              <w:rPr>
                <w:rFonts w:ascii="Dubai" w:eastAsia="Arial Unicode MS" w:hAnsi="Dubai" w:cs="Dubai"/>
                <w:sz w:val="18"/>
                <w:szCs w:val="18"/>
                <w:vertAlign w:val="superscript"/>
                <w:rtl/>
              </w:rPr>
              <w:t>2</w:t>
            </w:r>
          </w:p>
        </w:tc>
        <w:tc>
          <w:tcPr>
            <w:tcW w:w="2567" w:type="dxa"/>
            <w:gridSpan w:val="3"/>
            <w:vMerge/>
            <w:shd w:val="clear" w:color="auto" w:fill="auto"/>
            <w:vAlign w:val="center"/>
          </w:tcPr>
          <w:p w14:paraId="4055DD46" w14:textId="77777777" w:rsidR="00260818" w:rsidRPr="003573C6" w:rsidRDefault="00260818" w:rsidP="00577CC9">
            <w:pPr>
              <w:tabs>
                <w:tab w:val="left" w:pos="0"/>
              </w:tabs>
              <w:spacing w:line="280" w:lineRule="exact"/>
              <w:rPr>
                <w:rFonts w:ascii="Dubai" w:eastAsia="Arial Unicode MS" w:hAnsi="Dubai" w:cs="Dubai"/>
                <w:sz w:val="18"/>
                <w:szCs w:val="18"/>
                <w:rtl/>
              </w:rPr>
            </w:pPr>
          </w:p>
        </w:tc>
      </w:tr>
      <w:tr w:rsidR="00260818" w:rsidRPr="00933084" w14:paraId="7A1F6F57" w14:textId="77777777" w:rsidTr="00A31825">
        <w:trPr>
          <w:trHeight w:val="134"/>
        </w:trPr>
        <w:tc>
          <w:tcPr>
            <w:tcW w:w="2839" w:type="dxa"/>
            <w:gridSpan w:val="3"/>
            <w:vMerge/>
            <w:shd w:val="clear" w:color="auto" w:fill="auto"/>
          </w:tcPr>
          <w:p w14:paraId="33DE6AF0" w14:textId="77777777" w:rsidR="00260818" w:rsidRPr="003573C6" w:rsidRDefault="00260818" w:rsidP="002C422E">
            <w:pPr>
              <w:pStyle w:val="ListParagraph"/>
              <w:numPr>
                <w:ilvl w:val="0"/>
                <w:numId w:val="49"/>
              </w:numPr>
              <w:tabs>
                <w:tab w:val="left" w:pos="0"/>
              </w:tabs>
              <w:spacing w:line="280" w:lineRule="exact"/>
              <w:jc w:val="both"/>
              <w:rPr>
                <w:rFonts w:ascii="Dubai" w:eastAsia="Arial Unicode MS" w:hAnsi="Dubai" w:cs="Dubai"/>
                <w:sz w:val="18"/>
                <w:szCs w:val="18"/>
              </w:rPr>
            </w:pPr>
          </w:p>
        </w:tc>
        <w:tc>
          <w:tcPr>
            <w:tcW w:w="2778" w:type="dxa"/>
            <w:gridSpan w:val="5"/>
            <w:shd w:val="clear" w:color="auto" w:fill="auto"/>
          </w:tcPr>
          <w:p w14:paraId="76B94BE8" w14:textId="6EFC06B0" w:rsidR="00260818" w:rsidRPr="003573C6" w:rsidRDefault="00260818" w:rsidP="00D90348">
            <w:pPr>
              <w:spacing w:line="280" w:lineRule="exact"/>
              <w:ind w:left="203" w:hanging="180"/>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B741E4">
              <w:rPr>
                <w:rFonts w:ascii="Dubai" w:eastAsia="Arial Unicode MS" w:hAnsi="Dubai" w:cs="Dubai"/>
                <w:sz w:val="12"/>
                <w:szCs w:val="12"/>
              </w:rPr>
            </w:r>
            <w:r w:rsidR="00B741E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sidRPr="003573C6">
              <w:rPr>
                <w:rFonts w:ascii="Dubai" w:eastAsia="Arial Unicode MS" w:hAnsi="Dubai" w:cs="Dubai"/>
                <w:sz w:val="18"/>
                <w:szCs w:val="18"/>
              </w:rPr>
              <w:t xml:space="preserve"> Non-Financial Foreign (Non-U.S.) Entity (“NFFE”)</w:t>
            </w:r>
            <w:r w:rsidRPr="003573C6">
              <w:rPr>
                <w:rFonts w:ascii="Dubai" w:eastAsia="Arial Unicode MS" w:hAnsi="Dubai" w:cs="Dubai"/>
                <w:sz w:val="18"/>
                <w:szCs w:val="18"/>
                <w:vertAlign w:val="superscript"/>
              </w:rPr>
              <w:t>3</w:t>
            </w:r>
          </w:p>
        </w:tc>
        <w:tc>
          <w:tcPr>
            <w:tcW w:w="2971" w:type="dxa"/>
            <w:gridSpan w:val="7"/>
            <w:shd w:val="clear" w:color="auto" w:fill="auto"/>
            <w:vAlign w:val="center"/>
          </w:tcPr>
          <w:p w14:paraId="3DA1F180" w14:textId="3A9A5D3A" w:rsidR="00260818" w:rsidRPr="003573C6" w:rsidRDefault="00260818" w:rsidP="00D90348">
            <w:pPr>
              <w:tabs>
                <w:tab w:val="left" w:pos="203"/>
              </w:tabs>
              <w:bidi/>
              <w:spacing w:line="280" w:lineRule="exact"/>
              <w:ind w:left="203" w:hanging="203"/>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B741E4">
              <w:rPr>
                <w:rFonts w:ascii="Dubai" w:eastAsia="Arial Unicode MS" w:hAnsi="Dubai" w:cs="Dubai"/>
                <w:sz w:val="12"/>
                <w:szCs w:val="12"/>
              </w:rPr>
            </w:r>
            <w:r w:rsidR="00B741E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Pr>
                <w:rFonts w:ascii="Dubai" w:eastAsia="Arial Unicode MS" w:hAnsi="Dubai" w:cs="Dubai"/>
                <w:sz w:val="12"/>
                <w:szCs w:val="12"/>
                <w:rtl/>
              </w:rPr>
              <w:t xml:space="preserve"> </w:t>
            </w:r>
            <w:r w:rsidRPr="003573C6">
              <w:rPr>
                <w:rFonts w:ascii="Dubai" w:eastAsia="Arial Unicode MS" w:hAnsi="Dubai" w:cs="Dubai"/>
                <w:sz w:val="18"/>
                <w:szCs w:val="18"/>
                <w:rtl/>
              </w:rPr>
              <w:t xml:space="preserve">كيان أجنبي غير مالي (غير أمريكي) </w:t>
            </w:r>
            <w:r w:rsidRPr="003573C6">
              <w:rPr>
                <w:rFonts w:ascii="Dubai" w:eastAsia="Arial Unicode MS" w:hAnsi="Dubai" w:cs="Dubai"/>
                <w:sz w:val="18"/>
                <w:szCs w:val="18"/>
                <w:vertAlign w:val="superscript"/>
                <w:rtl/>
              </w:rPr>
              <w:t>3</w:t>
            </w:r>
          </w:p>
        </w:tc>
        <w:tc>
          <w:tcPr>
            <w:tcW w:w="2567" w:type="dxa"/>
            <w:gridSpan w:val="3"/>
            <w:vMerge/>
            <w:shd w:val="clear" w:color="auto" w:fill="auto"/>
            <w:vAlign w:val="center"/>
          </w:tcPr>
          <w:p w14:paraId="08BA9CD6" w14:textId="77777777" w:rsidR="00260818" w:rsidRPr="003573C6" w:rsidRDefault="00260818" w:rsidP="00577CC9">
            <w:pPr>
              <w:tabs>
                <w:tab w:val="left" w:pos="0"/>
              </w:tabs>
              <w:spacing w:line="280" w:lineRule="exact"/>
              <w:rPr>
                <w:rFonts w:ascii="Dubai" w:eastAsia="Arial Unicode MS" w:hAnsi="Dubai" w:cs="Dubai"/>
                <w:sz w:val="18"/>
                <w:szCs w:val="18"/>
                <w:rtl/>
              </w:rPr>
            </w:pPr>
          </w:p>
        </w:tc>
      </w:tr>
      <w:tr w:rsidR="00260818" w:rsidRPr="00933084" w14:paraId="2B5CF5FF" w14:textId="77777777" w:rsidTr="00A31825">
        <w:trPr>
          <w:trHeight w:val="134"/>
        </w:trPr>
        <w:tc>
          <w:tcPr>
            <w:tcW w:w="2839" w:type="dxa"/>
            <w:gridSpan w:val="3"/>
            <w:vMerge/>
            <w:shd w:val="clear" w:color="auto" w:fill="auto"/>
          </w:tcPr>
          <w:p w14:paraId="3F3E4A84" w14:textId="77777777" w:rsidR="00260818" w:rsidRPr="00D27E90" w:rsidRDefault="00260818" w:rsidP="00D27E90">
            <w:pPr>
              <w:tabs>
                <w:tab w:val="left" w:pos="0"/>
              </w:tabs>
              <w:spacing w:line="280" w:lineRule="exact"/>
              <w:jc w:val="both"/>
              <w:rPr>
                <w:rFonts w:ascii="Dubai" w:eastAsia="Arial Unicode MS" w:hAnsi="Dubai" w:cs="Dubai"/>
                <w:sz w:val="18"/>
                <w:szCs w:val="18"/>
              </w:rPr>
            </w:pPr>
            <w:bookmarkStart w:id="17" w:name="_Hlk179467713"/>
          </w:p>
        </w:tc>
        <w:tc>
          <w:tcPr>
            <w:tcW w:w="2778" w:type="dxa"/>
            <w:gridSpan w:val="5"/>
            <w:shd w:val="clear" w:color="auto" w:fill="auto"/>
          </w:tcPr>
          <w:p w14:paraId="53BD8F68" w14:textId="43174344" w:rsidR="00260818" w:rsidRPr="00E32C11" w:rsidRDefault="00260818" w:rsidP="00D90348">
            <w:pPr>
              <w:spacing w:line="280" w:lineRule="exact"/>
              <w:ind w:left="203" w:hanging="180"/>
              <w:jc w:val="both"/>
              <w:rPr>
                <w:rFonts w:ascii="Dubai" w:eastAsia="Arial Unicode MS" w:hAnsi="Dubai" w:cs="Dubai"/>
                <w:sz w:val="12"/>
                <w:szCs w:val="12"/>
              </w:rPr>
            </w:pPr>
            <w:r w:rsidRPr="00E32C11">
              <w:rPr>
                <w:rFonts w:ascii="Dubai" w:eastAsia="Arial Unicode MS" w:hAnsi="Dubai" w:cs="Dubai"/>
                <w:sz w:val="12"/>
                <w:szCs w:val="12"/>
              </w:rPr>
              <w:fldChar w:fldCharType="begin">
                <w:ffData>
                  <w:name w:val="Check2"/>
                  <w:enabled/>
                  <w:calcOnExit w:val="0"/>
                  <w:checkBox>
                    <w:sizeAuto/>
                    <w:default w:val="0"/>
                  </w:checkBox>
                </w:ffData>
              </w:fldChar>
            </w:r>
            <w:r w:rsidRPr="00E32C11">
              <w:rPr>
                <w:rFonts w:ascii="Dubai" w:eastAsia="Arial Unicode MS" w:hAnsi="Dubai" w:cs="Dubai"/>
                <w:sz w:val="12"/>
                <w:szCs w:val="12"/>
              </w:rPr>
              <w:instrText xml:space="preserve"> FORMCHECKBOX </w:instrText>
            </w:r>
            <w:r w:rsidR="00B741E4">
              <w:rPr>
                <w:rFonts w:ascii="Dubai" w:eastAsia="Arial Unicode MS" w:hAnsi="Dubai" w:cs="Dubai"/>
                <w:sz w:val="12"/>
                <w:szCs w:val="12"/>
              </w:rPr>
            </w:r>
            <w:r w:rsidR="00B741E4">
              <w:rPr>
                <w:rFonts w:ascii="Dubai" w:eastAsia="Arial Unicode MS" w:hAnsi="Dubai" w:cs="Dubai"/>
                <w:sz w:val="12"/>
                <w:szCs w:val="12"/>
              </w:rPr>
              <w:fldChar w:fldCharType="separate"/>
            </w:r>
            <w:r w:rsidRPr="00E32C11">
              <w:rPr>
                <w:rFonts w:ascii="Dubai" w:eastAsia="Arial Unicode MS" w:hAnsi="Dubai" w:cs="Dubai"/>
                <w:sz w:val="12"/>
                <w:szCs w:val="12"/>
              </w:rPr>
              <w:fldChar w:fldCharType="end"/>
            </w:r>
            <w:r w:rsidRPr="00E32C11">
              <w:rPr>
                <w:rFonts w:ascii="Dubai" w:eastAsia="Arial Unicode MS" w:hAnsi="Dubai" w:cs="Dubai"/>
                <w:sz w:val="18"/>
                <w:szCs w:val="18"/>
              </w:rPr>
              <w:t xml:space="preserve"> Foreign (Non-U.S.) Entity Not Subject to reporting</w:t>
            </w:r>
            <w:r w:rsidRPr="00E32C11">
              <w:rPr>
                <w:rFonts w:ascii="Dubai" w:eastAsia="Arial Unicode MS" w:hAnsi="Dubai" w:cs="Dubai" w:hint="cs"/>
                <w:sz w:val="18"/>
                <w:szCs w:val="18"/>
                <w:rtl/>
              </w:rPr>
              <w:t xml:space="preserve"> </w:t>
            </w:r>
            <w:r w:rsidRPr="00E32C11">
              <w:rPr>
                <w:rFonts w:ascii="Dubai" w:eastAsia="Arial Unicode MS" w:hAnsi="Dubai" w:cs="Dubai"/>
                <w:sz w:val="18"/>
                <w:szCs w:val="18"/>
                <w:vertAlign w:val="superscript"/>
              </w:rPr>
              <w:t>(A)</w:t>
            </w:r>
          </w:p>
        </w:tc>
        <w:tc>
          <w:tcPr>
            <w:tcW w:w="2971" w:type="dxa"/>
            <w:gridSpan w:val="7"/>
            <w:shd w:val="clear" w:color="auto" w:fill="auto"/>
            <w:vAlign w:val="center"/>
          </w:tcPr>
          <w:p w14:paraId="2A336060" w14:textId="403B0811" w:rsidR="00260818" w:rsidRPr="00E32C11" w:rsidRDefault="00260818" w:rsidP="00D90348">
            <w:pPr>
              <w:tabs>
                <w:tab w:val="left" w:pos="203"/>
              </w:tabs>
              <w:bidi/>
              <w:spacing w:line="280" w:lineRule="exact"/>
              <w:ind w:left="203" w:hanging="203"/>
              <w:jc w:val="both"/>
              <w:rPr>
                <w:rFonts w:ascii="Dubai" w:eastAsia="Arial Unicode MS" w:hAnsi="Dubai" w:cs="Dubai"/>
                <w:sz w:val="12"/>
                <w:szCs w:val="12"/>
              </w:rPr>
            </w:pPr>
            <w:r w:rsidRPr="00E32C11">
              <w:rPr>
                <w:rFonts w:ascii="Dubai" w:eastAsia="Arial Unicode MS" w:hAnsi="Dubai" w:cs="Dubai"/>
                <w:sz w:val="12"/>
                <w:szCs w:val="12"/>
              </w:rPr>
              <w:fldChar w:fldCharType="begin">
                <w:ffData>
                  <w:name w:val="Check2"/>
                  <w:enabled/>
                  <w:calcOnExit w:val="0"/>
                  <w:checkBox>
                    <w:sizeAuto/>
                    <w:default w:val="0"/>
                  </w:checkBox>
                </w:ffData>
              </w:fldChar>
            </w:r>
            <w:r w:rsidRPr="00E32C11">
              <w:rPr>
                <w:rFonts w:ascii="Dubai" w:eastAsia="Arial Unicode MS" w:hAnsi="Dubai" w:cs="Dubai"/>
                <w:sz w:val="12"/>
                <w:szCs w:val="12"/>
              </w:rPr>
              <w:instrText xml:space="preserve"> FORMCHECKBOX </w:instrText>
            </w:r>
            <w:r w:rsidR="00B741E4">
              <w:rPr>
                <w:rFonts w:ascii="Dubai" w:eastAsia="Arial Unicode MS" w:hAnsi="Dubai" w:cs="Dubai"/>
                <w:sz w:val="12"/>
                <w:szCs w:val="12"/>
              </w:rPr>
            </w:r>
            <w:r w:rsidR="00B741E4">
              <w:rPr>
                <w:rFonts w:ascii="Dubai" w:eastAsia="Arial Unicode MS" w:hAnsi="Dubai" w:cs="Dubai"/>
                <w:sz w:val="12"/>
                <w:szCs w:val="12"/>
              </w:rPr>
              <w:fldChar w:fldCharType="separate"/>
            </w:r>
            <w:r w:rsidRPr="00E32C11">
              <w:rPr>
                <w:rFonts w:ascii="Dubai" w:eastAsia="Arial Unicode MS" w:hAnsi="Dubai" w:cs="Dubai"/>
                <w:sz w:val="12"/>
                <w:szCs w:val="12"/>
              </w:rPr>
              <w:fldChar w:fldCharType="end"/>
            </w:r>
            <w:r w:rsidRPr="00E32C11">
              <w:rPr>
                <w:rFonts w:ascii="Dubai" w:eastAsia="Arial Unicode MS" w:hAnsi="Dubai" w:cs="Dubai"/>
                <w:sz w:val="12"/>
                <w:szCs w:val="12"/>
                <w:rtl/>
              </w:rPr>
              <w:t xml:space="preserve"> </w:t>
            </w:r>
            <w:r w:rsidRPr="00E32C11">
              <w:rPr>
                <w:rFonts w:ascii="Dubai" w:eastAsia="Arial Unicode MS" w:hAnsi="Dubai" w:cs="Dubai"/>
                <w:sz w:val="18"/>
                <w:szCs w:val="18"/>
                <w:rtl/>
              </w:rPr>
              <w:t xml:space="preserve">كيان أجنبي (غير أمريكي) </w:t>
            </w:r>
            <w:r w:rsidRPr="00E32C11">
              <w:rPr>
                <w:rFonts w:ascii="Dubai" w:eastAsia="Arial Unicode MS" w:hAnsi="Dubai" w:cs="Dubai" w:hint="cs"/>
                <w:sz w:val="18"/>
                <w:szCs w:val="18"/>
                <w:rtl/>
              </w:rPr>
              <w:t xml:space="preserve">غير خاضع </w:t>
            </w:r>
            <w:r w:rsidR="006566B2" w:rsidRPr="00E32C11">
              <w:rPr>
                <w:rFonts w:ascii="Dubai" w:eastAsia="Arial Unicode MS" w:hAnsi="Dubai" w:cs="Dubai" w:hint="cs"/>
                <w:sz w:val="18"/>
                <w:szCs w:val="18"/>
                <w:rtl/>
              </w:rPr>
              <w:t>للإبلاغ</w:t>
            </w:r>
            <w:r w:rsidRPr="00E32C11">
              <w:rPr>
                <w:rFonts w:ascii="Dubai" w:eastAsia="Arial Unicode MS" w:hAnsi="Dubai" w:cs="Dubai" w:hint="cs"/>
                <w:sz w:val="18"/>
                <w:szCs w:val="18"/>
                <w:vertAlign w:val="superscript"/>
                <w:rtl/>
              </w:rPr>
              <w:t>(ِ</w:t>
            </w:r>
            <w:r w:rsidRPr="00E32C11">
              <w:rPr>
                <w:rFonts w:ascii="Dubai" w:eastAsia="Arial Unicode MS" w:hAnsi="Dubai" w:cs="Dubai"/>
                <w:sz w:val="18"/>
                <w:szCs w:val="18"/>
                <w:vertAlign w:val="superscript"/>
              </w:rPr>
              <w:t>A</w:t>
            </w:r>
            <w:r w:rsidRPr="00E32C11">
              <w:rPr>
                <w:rFonts w:ascii="Dubai" w:eastAsia="Arial Unicode MS" w:hAnsi="Dubai" w:cs="Dubai" w:hint="cs"/>
                <w:sz w:val="18"/>
                <w:szCs w:val="18"/>
                <w:vertAlign w:val="superscript"/>
                <w:rtl/>
              </w:rPr>
              <w:t>)</w:t>
            </w:r>
          </w:p>
        </w:tc>
        <w:tc>
          <w:tcPr>
            <w:tcW w:w="2567" w:type="dxa"/>
            <w:gridSpan w:val="3"/>
            <w:vMerge/>
            <w:shd w:val="clear" w:color="auto" w:fill="auto"/>
            <w:vAlign w:val="center"/>
          </w:tcPr>
          <w:p w14:paraId="10050351" w14:textId="5EED81E9" w:rsidR="00260818" w:rsidRPr="003573C6" w:rsidRDefault="00260818" w:rsidP="00F97D4C">
            <w:pPr>
              <w:tabs>
                <w:tab w:val="left" w:pos="0"/>
              </w:tabs>
              <w:spacing w:line="280" w:lineRule="exact"/>
              <w:rPr>
                <w:rFonts w:ascii="Dubai" w:eastAsia="Arial Unicode MS" w:hAnsi="Dubai" w:cs="Dubai"/>
                <w:sz w:val="18"/>
                <w:szCs w:val="18"/>
                <w:rtl/>
              </w:rPr>
            </w:pPr>
          </w:p>
        </w:tc>
      </w:tr>
      <w:tr w:rsidR="00D27E90" w:rsidRPr="00933084" w14:paraId="7B6048C5" w14:textId="77777777" w:rsidTr="004B789B">
        <w:trPr>
          <w:trHeight w:val="134"/>
        </w:trPr>
        <w:tc>
          <w:tcPr>
            <w:tcW w:w="5617" w:type="dxa"/>
            <w:gridSpan w:val="8"/>
            <w:shd w:val="clear" w:color="auto" w:fill="auto"/>
          </w:tcPr>
          <w:p w14:paraId="78809C91" w14:textId="08FE18B9" w:rsidR="00D27E90" w:rsidRPr="00E32C11" w:rsidRDefault="00D27E90" w:rsidP="006566B2">
            <w:pPr>
              <w:tabs>
                <w:tab w:val="left" w:pos="0"/>
              </w:tabs>
              <w:spacing w:line="280" w:lineRule="exact"/>
              <w:jc w:val="both"/>
              <w:rPr>
                <w:rFonts w:ascii="Dubai" w:eastAsia="Arial Unicode MS" w:hAnsi="Dubai" w:cs="Dubai"/>
                <w:sz w:val="12"/>
                <w:szCs w:val="12"/>
              </w:rPr>
            </w:pPr>
            <w:r w:rsidRPr="00E32C11">
              <w:rPr>
                <w:rFonts w:ascii="Dubai" w:eastAsia="Arial Unicode MS" w:hAnsi="Dubai" w:cs="Dubai"/>
                <w:sz w:val="12"/>
                <w:szCs w:val="12"/>
              </w:rPr>
              <w:t xml:space="preserve">(A) </w:t>
            </w:r>
            <w:r w:rsidR="00D90348" w:rsidRPr="00E32C11">
              <w:rPr>
                <w:rFonts w:ascii="Dubai" w:eastAsia="Arial Unicode MS" w:hAnsi="Dubai" w:cs="Dubai"/>
                <w:sz w:val="18"/>
                <w:szCs w:val="18"/>
              </w:rPr>
              <w:t xml:space="preserve">That is, the entity is not subject to reporting under the US Foreign Account Tax Compliance Act - FATCA (i.e., the customer is a non-USA entity, none of whose owners or partners or controlling persons are subject to the US Foreign Account Tax Compliance Act and none of the </w:t>
            </w:r>
            <w:r w:rsidR="006566B2" w:rsidRPr="00E32C11">
              <w:rPr>
                <w:rFonts w:ascii="Dubai" w:eastAsia="Arial Unicode MS" w:hAnsi="Dubai" w:cs="Dubai"/>
                <w:sz w:val="18"/>
                <w:szCs w:val="18"/>
              </w:rPr>
              <w:t xml:space="preserve">indicias </w:t>
            </w:r>
            <w:r w:rsidR="00D90348" w:rsidRPr="00E32C11">
              <w:rPr>
                <w:rFonts w:ascii="Dubai" w:eastAsia="Arial Unicode MS" w:hAnsi="Dubai" w:cs="Dubai"/>
                <w:sz w:val="18"/>
                <w:szCs w:val="18"/>
              </w:rPr>
              <w:t xml:space="preserve">for being subject to </w:t>
            </w:r>
            <w:r w:rsidR="006566B2" w:rsidRPr="00E32C11">
              <w:rPr>
                <w:rFonts w:ascii="Dubai" w:eastAsia="Arial Unicode MS" w:hAnsi="Dubai" w:cs="Dubai"/>
                <w:sz w:val="18"/>
                <w:szCs w:val="18"/>
              </w:rPr>
              <w:t>FATCA</w:t>
            </w:r>
            <w:r w:rsidR="00D90348" w:rsidRPr="00E32C11">
              <w:rPr>
                <w:rFonts w:ascii="Dubai" w:eastAsia="Arial Unicode MS" w:hAnsi="Dubai" w:cs="Dubai"/>
                <w:sz w:val="18"/>
                <w:szCs w:val="18"/>
              </w:rPr>
              <w:t xml:space="preserve"> apply) and the entity, its owners, partners or controlling persons do not have an active (such as a business) or passive (such as </w:t>
            </w:r>
            <w:r w:rsidR="006566B2" w:rsidRPr="00E32C11">
              <w:rPr>
                <w:rFonts w:ascii="Dubai" w:eastAsia="Arial Unicode MS" w:hAnsi="Dubai" w:cs="Dubai"/>
                <w:sz w:val="18"/>
                <w:szCs w:val="18"/>
              </w:rPr>
              <w:t>dividends</w:t>
            </w:r>
            <w:r w:rsidR="00D90348" w:rsidRPr="00E32C11">
              <w:rPr>
                <w:rFonts w:ascii="Dubai" w:eastAsia="Arial Unicode MS" w:hAnsi="Dubai" w:cs="Dubai"/>
                <w:sz w:val="18"/>
                <w:szCs w:val="18"/>
              </w:rPr>
              <w:t xml:space="preserve"> from stocks, bonds or real estate rentals) source of income from the United States of America.</w:t>
            </w:r>
          </w:p>
        </w:tc>
        <w:tc>
          <w:tcPr>
            <w:tcW w:w="5538" w:type="dxa"/>
            <w:gridSpan w:val="10"/>
            <w:shd w:val="clear" w:color="auto" w:fill="auto"/>
            <w:vAlign w:val="center"/>
          </w:tcPr>
          <w:p w14:paraId="132130F8" w14:textId="5C7413C5" w:rsidR="00D27E90" w:rsidRPr="00E32C11" w:rsidRDefault="00D27E90" w:rsidP="00D90348">
            <w:pPr>
              <w:tabs>
                <w:tab w:val="left" w:pos="0"/>
              </w:tabs>
              <w:bidi/>
              <w:spacing w:line="280" w:lineRule="exact"/>
              <w:jc w:val="both"/>
              <w:rPr>
                <w:rFonts w:ascii="Dubai" w:eastAsia="Arial Unicode MS" w:hAnsi="Dubai" w:cs="Dubai"/>
                <w:sz w:val="18"/>
                <w:szCs w:val="18"/>
                <w:rtl/>
              </w:rPr>
            </w:pPr>
            <w:r w:rsidRPr="00E32C11">
              <w:rPr>
                <w:rFonts w:ascii="Dubai" w:eastAsia="Arial Unicode MS" w:hAnsi="Dubai" w:cs="Dubai" w:hint="cs"/>
                <w:sz w:val="18"/>
                <w:szCs w:val="18"/>
                <w:vertAlign w:val="superscript"/>
                <w:rtl/>
              </w:rPr>
              <w:t>(</w:t>
            </w:r>
            <w:r w:rsidRPr="00E32C11">
              <w:rPr>
                <w:rFonts w:ascii="Dubai" w:eastAsia="Arial Unicode MS" w:hAnsi="Dubai" w:cs="Dubai"/>
                <w:sz w:val="18"/>
                <w:szCs w:val="18"/>
                <w:vertAlign w:val="superscript"/>
              </w:rPr>
              <w:t>A</w:t>
            </w:r>
            <w:r w:rsidRPr="00E32C11">
              <w:rPr>
                <w:rFonts w:ascii="Dubai" w:eastAsia="Arial Unicode MS" w:hAnsi="Dubai" w:cs="Dubai" w:hint="cs"/>
                <w:sz w:val="18"/>
                <w:szCs w:val="18"/>
                <w:vertAlign w:val="superscript"/>
                <w:rtl/>
              </w:rPr>
              <w:t xml:space="preserve">) </w:t>
            </w:r>
            <w:r w:rsidR="00AF6CB2" w:rsidRPr="00E32C11">
              <w:rPr>
                <w:rFonts w:ascii="Dubai" w:eastAsia="Arial Unicode MS" w:hAnsi="Dubai" w:cs="Dubai" w:hint="cs"/>
                <w:sz w:val="18"/>
                <w:szCs w:val="18"/>
                <w:rtl/>
              </w:rPr>
              <w:t xml:space="preserve">أي أن الكيان </w:t>
            </w:r>
            <w:r w:rsidR="00260818" w:rsidRPr="00E32C11">
              <w:rPr>
                <w:rFonts w:ascii="Dubai" w:eastAsia="Arial Unicode MS" w:hAnsi="Dubai" w:cs="Dubai" w:hint="cs"/>
                <w:sz w:val="18"/>
                <w:szCs w:val="18"/>
                <w:rtl/>
              </w:rPr>
              <w:t xml:space="preserve">غير خاضع </w:t>
            </w:r>
            <w:r w:rsidR="004C38F0" w:rsidRPr="00E32C11">
              <w:rPr>
                <w:rFonts w:ascii="Dubai" w:eastAsia="Arial Unicode MS" w:hAnsi="Dubai" w:cs="Dubai" w:hint="cs"/>
                <w:sz w:val="18"/>
                <w:szCs w:val="18"/>
                <w:rtl/>
              </w:rPr>
              <w:t>للإبلاغ</w:t>
            </w:r>
            <w:r w:rsidR="00260818" w:rsidRPr="00E32C11">
              <w:rPr>
                <w:rFonts w:ascii="Dubai" w:eastAsia="Arial Unicode MS" w:hAnsi="Dubai" w:cs="Dubai" w:hint="cs"/>
                <w:sz w:val="18"/>
                <w:szCs w:val="18"/>
                <w:rtl/>
              </w:rPr>
              <w:t xml:space="preserve"> </w:t>
            </w:r>
            <w:r w:rsidR="0040704F" w:rsidRPr="00E32C11">
              <w:rPr>
                <w:rFonts w:ascii="Dubai" w:eastAsia="Arial Unicode MS" w:hAnsi="Dubai" w:cs="Dubai" w:hint="cs"/>
                <w:sz w:val="18"/>
                <w:szCs w:val="18"/>
                <w:rtl/>
              </w:rPr>
              <w:t xml:space="preserve">بموجب </w:t>
            </w:r>
            <w:r w:rsidR="0040704F" w:rsidRPr="00E32C11">
              <w:rPr>
                <w:rFonts w:ascii="Dubai" w:eastAsia="Arial Unicode MS" w:hAnsi="Dubai" w:cs="Dubai"/>
                <w:sz w:val="18"/>
                <w:szCs w:val="18"/>
                <w:rtl/>
              </w:rPr>
              <w:t>قانون الامتثال الضريبي للحسابات الخارجية الأمريكية</w:t>
            </w:r>
            <w:r w:rsidR="0040704F" w:rsidRPr="00E32C11">
              <w:rPr>
                <w:rFonts w:ascii="Dubai" w:eastAsia="Arial Unicode MS" w:hAnsi="Dubai" w:cs="Dubai" w:hint="cs"/>
                <w:sz w:val="18"/>
                <w:szCs w:val="18"/>
                <w:rtl/>
              </w:rPr>
              <w:t xml:space="preserve"> </w:t>
            </w:r>
            <w:r w:rsidR="00D90348" w:rsidRPr="00E32C11">
              <w:rPr>
                <w:rFonts w:ascii="Dubai" w:eastAsia="Arial Unicode MS" w:hAnsi="Dubai" w:cs="Dubai"/>
                <w:sz w:val="18"/>
                <w:szCs w:val="18"/>
                <w:rtl/>
              </w:rPr>
              <w:t>–</w:t>
            </w:r>
            <w:r w:rsidR="00D90348" w:rsidRPr="00E32C11">
              <w:rPr>
                <w:rFonts w:ascii="Dubai" w:eastAsia="Arial Unicode MS" w:hAnsi="Dubai" w:cs="Dubai" w:hint="cs"/>
                <w:sz w:val="18"/>
                <w:szCs w:val="18"/>
                <w:rtl/>
              </w:rPr>
              <w:t xml:space="preserve"> فاتكا </w:t>
            </w:r>
            <w:r w:rsidR="00260818" w:rsidRPr="00E32C11">
              <w:rPr>
                <w:rFonts w:ascii="Dubai" w:eastAsia="Arial Unicode MS" w:hAnsi="Dubai" w:cs="Dubai" w:hint="cs"/>
                <w:sz w:val="18"/>
                <w:szCs w:val="18"/>
                <w:rtl/>
              </w:rPr>
              <w:t xml:space="preserve">(أي أن العميل </w:t>
            </w:r>
            <w:r w:rsidR="00AF6CB2" w:rsidRPr="00E32C11">
              <w:rPr>
                <w:rFonts w:ascii="Dubai" w:eastAsia="Arial Unicode MS" w:hAnsi="Dubai" w:cs="Dubai" w:hint="cs"/>
                <w:sz w:val="18"/>
                <w:szCs w:val="18"/>
                <w:rtl/>
              </w:rPr>
              <w:t xml:space="preserve">هو </w:t>
            </w:r>
            <w:r w:rsidR="00260818" w:rsidRPr="00E32C11">
              <w:rPr>
                <w:rFonts w:ascii="Dubai" w:eastAsia="Arial Unicode MS" w:hAnsi="Dubai" w:cs="Dubai" w:hint="cs"/>
                <w:sz w:val="18"/>
                <w:szCs w:val="18"/>
                <w:rtl/>
              </w:rPr>
              <w:t xml:space="preserve">كيان </w:t>
            </w:r>
            <w:r w:rsidR="00D90348" w:rsidRPr="00E32C11">
              <w:rPr>
                <w:rFonts w:ascii="Dubai" w:eastAsia="Arial Unicode MS" w:hAnsi="Dubai" w:cs="Dubai" w:hint="cs"/>
                <w:sz w:val="18"/>
                <w:szCs w:val="18"/>
                <w:rtl/>
              </w:rPr>
              <w:t>غير أمريكي</w:t>
            </w:r>
            <w:r w:rsidR="00260818" w:rsidRPr="00E32C11">
              <w:rPr>
                <w:rFonts w:ascii="Dubai" w:eastAsia="Arial Unicode MS" w:hAnsi="Dubai" w:cs="Dubai" w:hint="cs"/>
                <w:sz w:val="18"/>
                <w:szCs w:val="18"/>
                <w:rtl/>
              </w:rPr>
              <w:t xml:space="preserve"> لا يخضع أي من مالكيه أو شركائه</w:t>
            </w:r>
            <w:r w:rsidR="00D90348" w:rsidRPr="00E32C11">
              <w:rPr>
                <w:rFonts w:ascii="Dubai" w:eastAsia="Arial Unicode MS" w:hAnsi="Dubai" w:cs="Dubai" w:hint="cs"/>
                <w:sz w:val="18"/>
                <w:szCs w:val="18"/>
                <w:rtl/>
              </w:rPr>
              <w:t xml:space="preserve"> أو الأشخاص المسيطرين عليه</w:t>
            </w:r>
            <w:r w:rsidR="00260818" w:rsidRPr="00E32C11">
              <w:rPr>
                <w:rFonts w:ascii="Dubai" w:eastAsia="Arial Unicode MS" w:hAnsi="Dubai" w:cs="Dubai" w:hint="cs"/>
                <w:sz w:val="18"/>
                <w:szCs w:val="18"/>
                <w:rtl/>
              </w:rPr>
              <w:t xml:space="preserve"> لقوانين الامتثال الضريبي للحسابات الخارجية الامريكية ولا</w:t>
            </w:r>
            <w:r w:rsidR="00AF6CB2" w:rsidRPr="00E32C11">
              <w:rPr>
                <w:rFonts w:ascii="Dubai" w:eastAsia="Arial Unicode MS" w:hAnsi="Dubai" w:cs="Dubai" w:hint="cs"/>
                <w:sz w:val="18"/>
                <w:szCs w:val="18"/>
                <w:rtl/>
              </w:rPr>
              <w:t xml:space="preserve"> </w:t>
            </w:r>
            <w:r w:rsidR="00260818" w:rsidRPr="00E32C11">
              <w:rPr>
                <w:rFonts w:ascii="Dubai" w:eastAsia="Arial Unicode MS" w:hAnsi="Dubai" w:cs="Dubai" w:hint="cs"/>
                <w:sz w:val="18"/>
                <w:szCs w:val="18"/>
                <w:rtl/>
              </w:rPr>
              <w:t>تنطبق عليه</w:t>
            </w:r>
            <w:r w:rsidR="006566B2" w:rsidRPr="00E32C11">
              <w:rPr>
                <w:rFonts w:ascii="Dubai" w:eastAsia="Arial Unicode MS" w:hAnsi="Dubai" w:cs="Dubai" w:hint="cs"/>
                <w:sz w:val="18"/>
                <w:szCs w:val="18"/>
                <w:rtl/>
              </w:rPr>
              <w:t>م</w:t>
            </w:r>
            <w:r w:rsidR="00260818" w:rsidRPr="00E32C11">
              <w:rPr>
                <w:rFonts w:ascii="Dubai" w:eastAsia="Arial Unicode MS" w:hAnsi="Dubai" w:cs="Dubai" w:hint="cs"/>
                <w:sz w:val="18"/>
                <w:szCs w:val="18"/>
                <w:rtl/>
              </w:rPr>
              <w:t xml:space="preserve"> أي من معايير </w:t>
            </w:r>
            <w:r w:rsidR="006566B2" w:rsidRPr="00E32C11">
              <w:rPr>
                <w:rFonts w:ascii="Dubai" w:eastAsia="Arial Unicode MS" w:hAnsi="Dubai" w:cs="Dubai" w:hint="cs"/>
                <w:sz w:val="18"/>
                <w:szCs w:val="18"/>
                <w:rtl/>
              </w:rPr>
              <w:t>الامتثال الضريبي</w:t>
            </w:r>
            <w:r w:rsidR="00260818" w:rsidRPr="00E32C11">
              <w:rPr>
                <w:rFonts w:ascii="Dubai" w:eastAsia="Arial Unicode MS" w:hAnsi="Dubai" w:cs="Dubai" w:hint="cs"/>
                <w:sz w:val="18"/>
                <w:szCs w:val="18"/>
                <w:rtl/>
              </w:rPr>
              <w:t>) وليس لدى الكيان أو ملاكه أو شركائه أو الأشخاص المسيطرين عليه مصدر دخل نشط (مثل أعمال تجارية) أو غير نشط (مثل عوائد أسهم وسندات أو إيجارات عقارات) من الولايات المتحدة الامريكية.</w:t>
            </w:r>
          </w:p>
        </w:tc>
      </w:tr>
      <w:bookmarkEnd w:id="17"/>
      <w:tr w:rsidR="002C422E" w:rsidRPr="00100DEB" w14:paraId="1894AA3A" w14:textId="77777777" w:rsidTr="00A31825">
        <w:trPr>
          <w:trHeight w:val="262"/>
        </w:trPr>
        <w:tc>
          <w:tcPr>
            <w:tcW w:w="4402" w:type="dxa"/>
            <w:gridSpan w:val="5"/>
            <w:shd w:val="clear" w:color="auto" w:fill="auto"/>
          </w:tcPr>
          <w:p w14:paraId="22FF6640" w14:textId="77777777" w:rsidR="002C422E" w:rsidRPr="003573C6" w:rsidRDefault="002C422E" w:rsidP="002C422E">
            <w:pPr>
              <w:pStyle w:val="ListParagraph"/>
              <w:numPr>
                <w:ilvl w:val="0"/>
                <w:numId w:val="49"/>
              </w:numPr>
              <w:tabs>
                <w:tab w:val="left" w:pos="0"/>
              </w:tabs>
              <w:spacing w:line="280" w:lineRule="exact"/>
              <w:ind w:left="249" w:hanging="249"/>
              <w:jc w:val="both"/>
              <w:rPr>
                <w:rFonts w:ascii="Dubai" w:eastAsia="Arial Unicode MS" w:hAnsi="Dubai" w:cs="Dubai"/>
                <w:sz w:val="18"/>
                <w:szCs w:val="18"/>
                <w:rtl/>
              </w:rPr>
            </w:pPr>
            <w:r w:rsidRPr="003573C6">
              <w:rPr>
                <w:rFonts w:ascii="Dubai" w:eastAsia="Arial Unicode MS" w:hAnsi="Dubai" w:cs="Dubai"/>
                <w:sz w:val="18"/>
                <w:szCs w:val="18"/>
              </w:rPr>
              <w:t xml:space="preserve">If your Answer is </w:t>
            </w:r>
            <w:r w:rsidRPr="003573C6">
              <w:rPr>
                <w:rFonts w:ascii="Dubai" w:eastAsia="Arial Unicode MS" w:hAnsi="Dubai" w:cs="Dubai"/>
                <w:b/>
                <w:bCs/>
                <w:sz w:val="18"/>
                <w:szCs w:val="18"/>
              </w:rPr>
              <w:t>U.S. Entity</w:t>
            </w:r>
            <w:r w:rsidRPr="003573C6">
              <w:rPr>
                <w:rFonts w:ascii="Dubai" w:eastAsia="Arial Unicode MS" w:hAnsi="Dubai" w:cs="Dubai"/>
                <w:sz w:val="18"/>
                <w:szCs w:val="18"/>
              </w:rPr>
              <w:t xml:space="preserve">, please provide your Employer Identification Number (EIN) or complete </w:t>
            </w:r>
            <w:hyperlink r:id="rId19" w:history="1">
              <w:r w:rsidRPr="003573C6">
                <w:rPr>
                  <w:rStyle w:val="Hyperlink"/>
                  <w:rFonts w:ascii="Dubai" w:eastAsia="Arial Unicode MS" w:hAnsi="Dubai" w:cs="Dubai"/>
                  <w:color w:val="auto"/>
                  <w:sz w:val="18"/>
                  <w:szCs w:val="18"/>
                </w:rPr>
                <w:t>W9 Form</w:t>
              </w:r>
            </w:hyperlink>
          </w:p>
        </w:tc>
        <w:tc>
          <w:tcPr>
            <w:tcW w:w="931" w:type="dxa"/>
            <w:gridSpan w:val="2"/>
            <w:shd w:val="clear" w:color="auto" w:fill="auto"/>
            <w:vAlign w:val="center"/>
          </w:tcPr>
          <w:p w14:paraId="3B0272A7" w14:textId="77777777"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fldChar w:fldCharType="begin">
                <w:ffData>
                  <w:name w:val="Text15"/>
                  <w:enabled/>
                  <w:calcOnExit w:val="0"/>
                  <w:textInput>
                    <w:type w:val="number"/>
                    <w:maxLength w:val="2"/>
                  </w:textInput>
                </w:ffData>
              </w:fldChar>
            </w:r>
            <w:bookmarkStart w:id="18" w:name="Text15"/>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sz w:val="18"/>
                <w:szCs w:val="18"/>
              </w:rPr>
              <w:fldChar w:fldCharType="end"/>
            </w:r>
            <w:bookmarkEnd w:id="18"/>
          </w:p>
        </w:tc>
        <w:tc>
          <w:tcPr>
            <w:tcW w:w="437" w:type="dxa"/>
            <w:gridSpan w:val="2"/>
            <w:shd w:val="clear" w:color="auto" w:fill="auto"/>
            <w:vAlign w:val="center"/>
          </w:tcPr>
          <w:p w14:paraId="67F53C7E" w14:textId="77777777"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t>-</w:t>
            </w:r>
          </w:p>
        </w:tc>
        <w:tc>
          <w:tcPr>
            <w:tcW w:w="961" w:type="dxa"/>
            <w:gridSpan w:val="2"/>
            <w:shd w:val="clear" w:color="auto" w:fill="auto"/>
            <w:vAlign w:val="center"/>
          </w:tcPr>
          <w:p w14:paraId="461EA715" w14:textId="77777777"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fldChar w:fldCharType="begin">
                <w:ffData>
                  <w:name w:val="Text16"/>
                  <w:enabled/>
                  <w:calcOnExit w:val="0"/>
                  <w:textInput>
                    <w:type w:val="number"/>
                    <w:maxLength w:val="7"/>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sz w:val="18"/>
                <w:szCs w:val="18"/>
              </w:rPr>
              <w:fldChar w:fldCharType="end"/>
            </w:r>
          </w:p>
        </w:tc>
        <w:tc>
          <w:tcPr>
            <w:tcW w:w="4424" w:type="dxa"/>
            <w:gridSpan w:val="7"/>
            <w:shd w:val="clear" w:color="auto" w:fill="auto"/>
          </w:tcPr>
          <w:p w14:paraId="20FCAD64" w14:textId="77777777" w:rsidR="002C422E" w:rsidRPr="003573C6" w:rsidRDefault="002C422E" w:rsidP="002C422E">
            <w:pPr>
              <w:pStyle w:val="ListParagraph"/>
              <w:numPr>
                <w:ilvl w:val="0"/>
                <w:numId w:val="61"/>
              </w:numPr>
              <w:tabs>
                <w:tab w:val="left" w:pos="0"/>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 xml:space="preserve">إذا كانت إجابتك </w:t>
            </w:r>
            <w:r w:rsidRPr="003573C6">
              <w:rPr>
                <w:rFonts w:ascii="Dubai" w:eastAsia="Arial Unicode MS" w:hAnsi="Dubai" w:cs="Dubai"/>
                <w:b/>
                <w:bCs/>
                <w:sz w:val="18"/>
                <w:szCs w:val="18"/>
                <w:rtl/>
              </w:rPr>
              <w:t>كيان أمريكي</w:t>
            </w:r>
            <w:r w:rsidRPr="003573C6">
              <w:rPr>
                <w:rFonts w:ascii="Dubai" w:eastAsia="Arial Unicode MS" w:hAnsi="Dubai" w:cs="Dubai"/>
                <w:sz w:val="18"/>
                <w:szCs w:val="18"/>
                <w:rtl/>
              </w:rPr>
              <w:t>، فيرجى تقديم رقم تعريف صاحب العمل (</w:t>
            </w:r>
            <w:r w:rsidRPr="003573C6">
              <w:rPr>
                <w:rFonts w:ascii="Dubai" w:eastAsia="Arial Unicode MS" w:hAnsi="Dubai" w:cs="Dubai"/>
                <w:sz w:val="18"/>
                <w:szCs w:val="18"/>
              </w:rPr>
              <w:t>EIN</w:t>
            </w:r>
            <w:r w:rsidRPr="003573C6">
              <w:rPr>
                <w:rFonts w:ascii="Dubai" w:eastAsia="Arial Unicode MS" w:hAnsi="Dubai" w:cs="Dubai"/>
                <w:sz w:val="18"/>
                <w:szCs w:val="18"/>
                <w:rtl/>
              </w:rPr>
              <w:t xml:space="preserve">) أو إكمال </w:t>
            </w:r>
            <w:hyperlink r:id="rId20" w:history="1">
              <w:r w:rsidRPr="003573C6">
                <w:rPr>
                  <w:rStyle w:val="Hyperlink"/>
                  <w:rFonts w:ascii="Dubai" w:eastAsia="Arial Unicode MS" w:hAnsi="Dubai" w:cs="Dubai"/>
                  <w:sz w:val="18"/>
                  <w:szCs w:val="18"/>
                  <w:rtl/>
                </w:rPr>
                <w:t xml:space="preserve">نموذج </w:t>
              </w:r>
              <w:r w:rsidRPr="003573C6">
                <w:rPr>
                  <w:rStyle w:val="Hyperlink"/>
                  <w:rFonts w:ascii="Dubai" w:eastAsia="Arial Unicode MS" w:hAnsi="Dubai" w:cs="Dubai"/>
                  <w:sz w:val="18"/>
                  <w:szCs w:val="18"/>
                </w:rPr>
                <w:t>W9</w:t>
              </w:r>
            </w:hyperlink>
          </w:p>
        </w:tc>
      </w:tr>
      <w:tr w:rsidR="002C422E" w:rsidRPr="00933084" w14:paraId="04B29210" w14:textId="77777777" w:rsidTr="00A31825">
        <w:trPr>
          <w:trHeight w:val="262"/>
        </w:trPr>
        <w:tc>
          <w:tcPr>
            <w:tcW w:w="5617" w:type="dxa"/>
            <w:gridSpan w:val="8"/>
            <w:shd w:val="clear" w:color="auto" w:fill="auto"/>
          </w:tcPr>
          <w:p w14:paraId="1A531ED5" w14:textId="77777777" w:rsidR="002C422E" w:rsidRPr="003573C6" w:rsidRDefault="002C422E" w:rsidP="00077FCE">
            <w:pPr>
              <w:pStyle w:val="ListParagraph"/>
              <w:numPr>
                <w:ilvl w:val="0"/>
                <w:numId w:val="49"/>
              </w:numPr>
              <w:tabs>
                <w:tab w:val="left" w:pos="0"/>
              </w:tabs>
              <w:spacing w:line="280" w:lineRule="exact"/>
              <w:ind w:left="249" w:hanging="249"/>
              <w:jc w:val="both"/>
              <w:rPr>
                <w:rFonts w:ascii="Dubai" w:eastAsia="Arial Unicode MS" w:hAnsi="Dubai" w:cs="Dubai"/>
                <w:sz w:val="18"/>
                <w:szCs w:val="18"/>
              </w:rPr>
            </w:pPr>
            <w:r w:rsidRPr="003573C6">
              <w:rPr>
                <w:rFonts w:ascii="Dubai" w:eastAsia="Arial Unicode MS" w:hAnsi="Dubai" w:cs="Dubai"/>
                <w:sz w:val="18"/>
                <w:szCs w:val="18"/>
              </w:rPr>
              <w:t>If your Answer is Non-U.S. Financial Institution,</w:t>
            </w:r>
          </w:p>
        </w:tc>
        <w:tc>
          <w:tcPr>
            <w:tcW w:w="5538" w:type="dxa"/>
            <w:gridSpan w:val="10"/>
            <w:shd w:val="clear" w:color="auto" w:fill="auto"/>
          </w:tcPr>
          <w:p w14:paraId="01D287DB" w14:textId="77777777" w:rsidR="002C422E" w:rsidRPr="003573C6" w:rsidRDefault="002C422E" w:rsidP="00077FCE">
            <w:pPr>
              <w:pStyle w:val="ListParagraph"/>
              <w:numPr>
                <w:ilvl w:val="0"/>
                <w:numId w:val="61"/>
              </w:numPr>
              <w:tabs>
                <w:tab w:val="left" w:pos="0"/>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إذا كانت إجابتك مؤسسة مالية غير امريكية،</w:t>
            </w:r>
          </w:p>
        </w:tc>
      </w:tr>
      <w:tr w:rsidR="002C422E" w:rsidRPr="005848C7" w14:paraId="6E1AA588" w14:textId="77777777" w:rsidTr="00A31825">
        <w:trPr>
          <w:trHeight w:val="20"/>
        </w:trPr>
        <w:tc>
          <w:tcPr>
            <w:tcW w:w="5617" w:type="dxa"/>
            <w:gridSpan w:val="8"/>
            <w:shd w:val="clear" w:color="auto" w:fill="auto"/>
          </w:tcPr>
          <w:p w14:paraId="519A1773" w14:textId="77777777" w:rsidR="002C422E" w:rsidRPr="003573C6" w:rsidRDefault="002C422E" w:rsidP="002C422E">
            <w:pPr>
              <w:pStyle w:val="ListParagraph"/>
              <w:numPr>
                <w:ilvl w:val="0"/>
                <w:numId w:val="50"/>
              </w:numPr>
              <w:tabs>
                <w:tab w:val="left" w:pos="0"/>
              </w:tabs>
              <w:spacing w:line="280" w:lineRule="exact"/>
              <w:ind w:left="247" w:hanging="180"/>
              <w:jc w:val="both"/>
              <w:rPr>
                <w:rFonts w:ascii="Dubai" w:eastAsia="Arial Unicode MS" w:hAnsi="Dubai" w:cs="Dubai"/>
                <w:sz w:val="18"/>
                <w:szCs w:val="18"/>
                <w:rtl/>
              </w:rPr>
            </w:pPr>
            <w:r w:rsidRPr="003573C6">
              <w:rPr>
                <w:rFonts w:ascii="Dubai" w:eastAsia="Arial Unicode MS" w:hAnsi="Dubai" w:cs="Dubai"/>
                <w:b/>
                <w:bCs/>
                <w:sz w:val="18"/>
                <w:szCs w:val="18"/>
              </w:rPr>
              <w:t>Please</w:t>
            </w:r>
            <w:r w:rsidRPr="003573C6">
              <w:rPr>
                <w:rFonts w:ascii="Dubai" w:eastAsia="Arial Unicode MS" w:hAnsi="Dubai" w:cs="Dubai"/>
                <w:sz w:val="18"/>
                <w:szCs w:val="18"/>
              </w:rPr>
              <w:t xml:space="preserve"> provide your GIIN </w:t>
            </w:r>
            <w:r w:rsidRPr="003573C6">
              <w:rPr>
                <w:rFonts w:ascii="Dubai" w:eastAsia="Arial Unicode MS" w:hAnsi="Dubai" w:cs="Dubai"/>
                <w:sz w:val="18"/>
                <w:szCs w:val="18"/>
                <w:u w:val="single"/>
              </w:rPr>
              <w:t>or</w:t>
            </w:r>
            <w:r w:rsidRPr="003573C6">
              <w:rPr>
                <w:rFonts w:ascii="Dubai" w:eastAsia="Arial Unicode MS" w:hAnsi="Dubai" w:cs="Dubai"/>
                <w:sz w:val="18"/>
                <w:szCs w:val="18"/>
              </w:rPr>
              <w:t xml:space="preserve"> provide the </w:t>
            </w:r>
            <w:hyperlink r:id="rId21" w:history="1">
              <w:r w:rsidRPr="003573C6">
                <w:rPr>
                  <w:rStyle w:val="Hyperlink"/>
                  <w:rFonts w:ascii="Dubai" w:eastAsia="Arial Unicode MS" w:hAnsi="Dubai" w:cs="Dubai"/>
                  <w:color w:val="auto"/>
                  <w:sz w:val="18"/>
                  <w:szCs w:val="18"/>
                </w:rPr>
                <w:t xml:space="preserve">W8BEN-E </w:t>
              </w:r>
            </w:hyperlink>
            <w:r w:rsidRPr="003573C6">
              <w:rPr>
                <w:rFonts w:ascii="Dubai" w:eastAsia="Arial Unicode MS" w:hAnsi="Dubai" w:cs="Dubai"/>
                <w:sz w:val="18"/>
                <w:szCs w:val="18"/>
              </w:rPr>
              <w:t xml:space="preserve"> with this Form</w:t>
            </w:r>
          </w:p>
        </w:tc>
        <w:tc>
          <w:tcPr>
            <w:tcW w:w="5538" w:type="dxa"/>
            <w:gridSpan w:val="10"/>
            <w:shd w:val="clear" w:color="auto" w:fill="auto"/>
          </w:tcPr>
          <w:p w14:paraId="1F828AFC" w14:textId="77777777" w:rsidR="002C422E" w:rsidRPr="003573C6" w:rsidRDefault="002C422E" w:rsidP="002C422E">
            <w:pPr>
              <w:pStyle w:val="ListParagraph"/>
              <w:numPr>
                <w:ilvl w:val="0"/>
                <w:numId w:val="62"/>
              </w:numPr>
              <w:tabs>
                <w:tab w:val="left" w:pos="0"/>
              </w:tabs>
              <w:bidi/>
              <w:spacing w:line="280" w:lineRule="exact"/>
              <w:ind w:left="339" w:hanging="180"/>
              <w:rPr>
                <w:rFonts w:ascii="Dubai" w:eastAsia="Arial Unicode MS" w:hAnsi="Dubai" w:cs="Dubai"/>
                <w:sz w:val="18"/>
                <w:szCs w:val="18"/>
              </w:rPr>
            </w:pPr>
            <w:r w:rsidRPr="003573C6">
              <w:rPr>
                <w:rFonts w:ascii="Dubai" w:eastAsia="Arial Unicode MS" w:hAnsi="Dubai" w:cs="Dubai"/>
                <w:sz w:val="18"/>
                <w:szCs w:val="18"/>
                <w:rtl/>
              </w:rPr>
              <w:t xml:space="preserve">يرجى تقديم رقم تعريف الوسيط العالمي </w:t>
            </w:r>
            <w:r w:rsidRPr="003573C6">
              <w:rPr>
                <w:rFonts w:ascii="Dubai" w:eastAsia="Arial Unicode MS" w:hAnsi="Dubai" w:cs="Dubai"/>
                <w:sz w:val="18"/>
                <w:szCs w:val="18"/>
              </w:rPr>
              <w:t>GIIN</w:t>
            </w:r>
            <w:r w:rsidRPr="003573C6">
              <w:rPr>
                <w:rFonts w:ascii="Dubai" w:eastAsia="Arial Unicode MS" w:hAnsi="Dubai" w:cs="Dubai"/>
                <w:sz w:val="18"/>
                <w:szCs w:val="18"/>
                <w:rtl/>
              </w:rPr>
              <w:t xml:space="preserve"> الخاص بك </w:t>
            </w:r>
            <w:r w:rsidRPr="003573C6">
              <w:rPr>
                <w:rFonts w:ascii="Dubai" w:eastAsia="Arial Unicode MS" w:hAnsi="Dubai" w:cs="Dubai"/>
                <w:sz w:val="18"/>
                <w:szCs w:val="18"/>
                <w:u w:val="single"/>
                <w:rtl/>
              </w:rPr>
              <w:t>أو</w:t>
            </w:r>
            <w:r w:rsidRPr="003573C6">
              <w:rPr>
                <w:rFonts w:ascii="Dubai" w:eastAsia="Arial Unicode MS" w:hAnsi="Dubai" w:cs="Dubai"/>
                <w:sz w:val="18"/>
                <w:szCs w:val="18"/>
                <w:rtl/>
              </w:rPr>
              <w:t xml:space="preserve"> تقديم نموذج </w:t>
            </w:r>
            <w:hyperlink r:id="rId22" w:history="1">
              <w:r w:rsidRPr="003573C6">
                <w:rPr>
                  <w:rStyle w:val="Hyperlink"/>
                  <w:rFonts w:ascii="Dubai" w:eastAsia="Arial Unicode MS" w:hAnsi="Dubai" w:cs="Dubai"/>
                  <w:color w:val="auto"/>
                  <w:sz w:val="18"/>
                  <w:szCs w:val="18"/>
                </w:rPr>
                <w:t xml:space="preserve">W8BEN-E </w:t>
              </w:r>
            </w:hyperlink>
            <w:r w:rsidRPr="003573C6">
              <w:rPr>
                <w:rFonts w:ascii="Dubai" w:eastAsia="Arial Unicode MS" w:hAnsi="Dubai" w:cs="Dubai"/>
                <w:sz w:val="18"/>
                <w:szCs w:val="18"/>
                <w:rtl/>
              </w:rPr>
              <w:t xml:space="preserve"> مع هذا النموذج</w:t>
            </w:r>
          </w:p>
        </w:tc>
      </w:tr>
      <w:tr w:rsidR="002C422E" w:rsidRPr="005848C7" w14:paraId="1538B620" w14:textId="77777777" w:rsidTr="00A31825">
        <w:trPr>
          <w:trHeight w:val="262"/>
        </w:trPr>
        <w:tc>
          <w:tcPr>
            <w:tcW w:w="2504" w:type="dxa"/>
            <w:gridSpan w:val="2"/>
            <w:shd w:val="clear" w:color="auto" w:fill="auto"/>
          </w:tcPr>
          <w:p w14:paraId="0F4D5742" w14:textId="77777777" w:rsidR="002C422E" w:rsidRPr="003573C6" w:rsidRDefault="002C422E" w:rsidP="00577CC9">
            <w:pPr>
              <w:tabs>
                <w:tab w:val="left" w:pos="0"/>
              </w:tabs>
              <w:spacing w:line="280" w:lineRule="exact"/>
              <w:rPr>
                <w:rFonts w:ascii="Dubai" w:eastAsia="Arial Unicode MS" w:hAnsi="Dubai" w:cs="Dubai"/>
                <w:sz w:val="18"/>
                <w:szCs w:val="18"/>
                <w:rtl/>
              </w:rPr>
            </w:pPr>
            <w:r w:rsidRPr="003573C6">
              <w:rPr>
                <w:rFonts w:ascii="Dubai" w:eastAsia="Arial Unicode MS" w:hAnsi="Dubai" w:cs="Dubai"/>
                <w:sz w:val="18"/>
                <w:szCs w:val="18"/>
              </w:rPr>
              <w:t>GIIN:</w:t>
            </w:r>
          </w:p>
        </w:tc>
        <w:tc>
          <w:tcPr>
            <w:tcW w:w="1898" w:type="dxa"/>
            <w:gridSpan w:val="3"/>
            <w:shd w:val="clear" w:color="auto" w:fill="auto"/>
            <w:vAlign w:val="center"/>
          </w:tcPr>
          <w:p w14:paraId="25193467"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p>
        </w:tc>
        <w:tc>
          <w:tcPr>
            <w:tcW w:w="443" w:type="dxa"/>
            <w:shd w:val="clear" w:color="auto" w:fill="auto"/>
            <w:vAlign w:val="center"/>
          </w:tcPr>
          <w:p w14:paraId="52FC1A73"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Pr>
              <w:t>.</w:t>
            </w:r>
          </w:p>
        </w:tc>
        <w:tc>
          <w:tcPr>
            <w:tcW w:w="1279" w:type="dxa"/>
            <w:gridSpan w:val="4"/>
            <w:shd w:val="clear" w:color="auto" w:fill="auto"/>
            <w:vAlign w:val="center"/>
          </w:tcPr>
          <w:p w14:paraId="2C8F8F1C"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p>
        </w:tc>
        <w:tc>
          <w:tcPr>
            <w:tcW w:w="607" w:type="dxa"/>
            <w:shd w:val="clear" w:color="auto" w:fill="auto"/>
            <w:vAlign w:val="center"/>
          </w:tcPr>
          <w:p w14:paraId="1A71FD24"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Pr>
              <w:t>.</w:t>
            </w:r>
          </w:p>
        </w:tc>
        <w:tc>
          <w:tcPr>
            <w:tcW w:w="1161" w:type="dxa"/>
            <w:gridSpan w:val="2"/>
            <w:shd w:val="clear" w:color="auto" w:fill="auto"/>
            <w:vAlign w:val="center"/>
          </w:tcPr>
          <w:p w14:paraId="22090AFF"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p>
        </w:tc>
        <w:tc>
          <w:tcPr>
            <w:tcW w:w="340" w:type="dxa"/>
            <w:shd w:val="clear" w:color="auto" w:fill="auto"/>
            <w:vAlign w:val="center"/>
          </w:tcPr>
          <w:p w14:paraId="4FF7A5F6"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Pr>
              <w:t>.</w:t>
            </w:r>
          </w:p>
        </w:tc>
        <w:tc>
          <w:tcPr>
            <w:tcW w:w="1027" w:type="dxa"/>
            <w:gridSpan w:val="3"/>
            <w:shd w:val="clear" w:color="auto" w:fill="auto"/>
            <w:vAlign w:val="center"/>
          </w:tcPr>
          <w:p w14:paraId="6AA6B996"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p>
        </w:tc>
        <w:tc>
          <w:tcPr>
            <w:tcW w:w="1896" w:type="dxa"/>
            <w:shd w:val="clear" w:color="auto" w:fill="auto"/>
          </w:tcPr>
          <w:p w14:paraId="192AACED"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 xml:space="preserve">رقم تعريف الوسيط: </w:t>
            </w:r>
          </w:p>
        </w:tc>
      </w:tr>
      <w:tr w:rsidR="002C422E" w:rsidRPr="005848C7" w14:paraId="62DF3C5D" w14:textId="77777777" w:rsidTr="00A31825">
        <w:trPr>
          <w:trHeight w:val="262"/>
        </w:trPr>
        <w:tc>
          <w:tcPr>
            <w:tcW w:w="5617" w:type="dxa"/>
            <w:gridSpan w:val="8"/>
            <w:shd w:val="clear" w:color="auto" w:fill="auto"/>
          </w:tcPr>
          <w:p w14:paraId="3BAF9BAD" w14:textId="77777777" w:rsidR="002C422E" w:rsidRPr="003573C6" w:rsidRDefault="002C422E" w:rsidP="00577CC9">
            <w:pPr>
              <w:spacing w:after="160" w:line="259" w:lineRule="auto"/>
              <w:contextualSpacing/>
              <w:jc w:val="both"/>
              <w:rPr>
                <w:rFonts w:ascii="Dubai" w:eastAsia="Arial Unicode MS" w:hAnsi="Dubai" w:cs="Dubai"/>
                <w:sz w:val="18"/>
                <w:szCs w:val="18"/>
                <w:rtl/>
              </w:rPr>
            </w:pPr>
            <w:r w:rsidRPr="003573C6">
              <w:rPr>
                <w:rFonts w:ascii="Dubai" w:eastAsia="Arial Unicode MS" w:hAnsi="Dubai" w:cs="Dubai"/>
                <w:sz w:val="18"/>
                <w:szCs w:val="18"/>
              </w:rPr>
              <w:t xml:space="preserve">Your GIIN should be available at the IRS website for verification </w:t>
            </w:r>
          </w:p>
        </w:tc>
        <w:tc>
          <w:tcPr>
            <w:tcW w:w="5538" w:type="dxa"/>
            <w:gridSpan w:val="10"/>
            <w:shd w:val="clear" w:color="auto" w:fill="auto"/>
          </w:tcPr>
          <w:p w14:paraId="5AF42293"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يجب أن يكون رقم تعريفك الوسيط</w:t>
            </w:r>
            <w:r w:rsidRPr="003573C6">
              <w:rPr>
                <w:rFonts w:ascii="Dubai" w:eastAsia="Arial Unicode MS" w:hAnsi="Dubai" w:cs="Dubai"/>
                <w:sz w:val="18"/>
                <w:szCs w:val="18"/>
              </w:rPr>
              <w:t xml:space="preserve"> (GIIN) </w:t>
            </w:r>
            <w:r w:rsidRPr="003573C6">
              <w:rPr>
                <w:rFonts w:ascii="Dubai" w:eastAsia="Arial Unicode MS" w:hAnsi="Dubai" w:cs="Dubai"/>
                <w:sz w:val="18"/>
                <w:szCs w:val="18"/>
                <w:rtl/>
              </w:rPr>
              <w:t>متاحًا على الموقع الالكتروني لدائرة الإيرادات الداخلية الأمريكية للتحقق منه</w:t>
            </w:r>
          </w:p>
        </w:tc>
      </w:tr>
      <w:tr w:rsidR="002C422E" w:rsidRPr="005848C7" w14:paraId="186486DB" w14:textId="77777777" w:rsidTr="00A31825">
        <w:trPr>
          <w:trHeight w:val="262"/>
        </w:trPr>
        <w:tc>
          <w:tcPr>
            <w:tcW w:w="5617" w:type="dxa"/>
            <w:gridSpan w:val="8"/>
            <w:shd w:val="clear" w:color="auto" w:fill="auto"/>
          </w:tcPr>
          <w:p w14:paraId="291BA942" w14:textId="77777777" w:rsidR="002C422E" w:rsidRPr="003573C6" w:rsidRDefault="002C422E" w:rsidP="002C422E">
            <w:pPr>
              <w:pStyle w:val="ListParagraph"/>
              <w:numPr>
                <w:ilvl w:val="0"/>
                <w:numId w:val="50"/>
              </w:numPr>
              <w:tabs>
                <w:tab w:val="left" w:pos="0"/>
              </w:tabs>
              <w:spacing w:line="280" w:lineRule="exact"/>
              <w:ind w:left="249" w:hanging="90"/>
              <w:jc w:val="both"/>
              <w:rPr>
                <w:rFonts w:ascii="Dubai" w:eastAsia="Arial Unicode MS" w:hAnsi="Dubai" w:cs="Dubai"/>
                <w:sz w:val="18"/>
                <w:szCs w:val="18"/>
                <w:rtl/>
              </w:rPr>
            </w:pPr>
            <w:r w:rsidRPr="003573C6">
              <w:rPr>
                <w:rFonts w:ascii="Dubai" w:eastAsia="Arial Unicode MS" w:hAnsi="Dubai" w:cs="Dubai"/>
                <w:sz w:val="18"/>
                <w:szCs w:val="18"/>
              </w:rPr>
              <w:t xml:space="preserve">If you do not have a GIIN, please provide the reasons why: </w:t>
            </w:r>
            <w:sdt>
              <w:sdtPr>
                <w:rPr>
                  <w:rFonts w:ascii="Dubai" w:eastAsia="Arial Unicode MS" w:hAnsi="Dubai" w:cs="Dubai"/>
                  <w:sz w:val="18"/>
                  <w:szCs w:val="18"/>
                </w:rPr>
                <w:id w:val="848751790"/>
                <w:placeholder>
                  <w:docPart w:val="99FC11EB9F5347AB9644EDF59468905B"/>
                </w:placeholder>
                <w:showingPlcHdr/>
                <w:dropDownList>
                  <w:listItem w:value="Choose an item."/>
                  <w:listItem w:displayText="Financial Institution has not yet obtained a GIIN" w:value="Financial Institution has not yet obtained a GIIN"/>
                  <w:listItem w:displayText="The Entity is sponsored by another entity which does have a GIIN (Please provide the name of the sponsoring entity and its GIIN)" w:value="The Entity is sponsored by another entity which does have a GIIN (Please provide the name of the sponsoring entity and its GIIN)"/>
                  <w:listItem w:displayText="The entity is a Government Entity" w:value="The entity is a Government Entity"/>
                  <w:listItem w:displayText="The entity is an International Organization" w:value="The entity is an International Organization"/>
                  <w:listItem w:displayText="The entity is a Central Bank" w:value="The entity is a Central Bank"/>
                  <w:listItem w:displayText="The entity is a Retirement Fund or Pension Fund" w:value="The entity is a Retirement Fund or Pension Fund"/>
                  <w:listItem w:displayText="The entity is a Qualified Credit Card Issuer" w:value="The entity is a Qualified Credit Card Issuer"/>
                  <w:listItem w:displayText="The entity is a Collective Investment Vehicle" w:value="The entity is a Collective Investment Vehicle"/>
                  <w:listItem w:displayText="The entity has only Low Value Accounts" w:value="The entity has only Low Value Accounts"/>
                  <w:listItem w:displayText="The entity is an investment entity wholly owned by Exempt Beneficial Owner" w:value="The entity is an investment entity wholly owned by Exempt Beneficial Owner"/>
                  <w:listItem w:displayText="The entity qualifies as Sponsored Investment Entity and Controlled Foreign Corporation" w:value="The entity qualifies as Sponsored Investment Entity and Controlled Foreign Corporation"/>
                  <w:listItem w:displayText="The entity qualifies as Investment Advisors and Investment Managers" w:value="The entity qualifies as Investment Advisors and Investment Managers"/>
                  <w:listItem w:displayText="The entity is a Financial Institution having a Local Client Base or a Local Bank" w:value="The entity is a Financial Institution having a Local Client Base or a Local Bank"/>
                </w:dropDownList>
              </w:sdtPr>
              <w:sdtEndPr/>
              <w:sdtContent>
                <w:r w:rsidRPr="003573C6">
                  <w:rPr>
                    <w:rStyle w:val="PlaceholderText"/>
                    <w:rFonts w:ascii="Dubai" w:hAnsi="Dubai" w:cs="Dubai"/>
                    <w:sz w:val="18"/>
                    <w:szCs w:val="18"/>
                  </w:rPr>
                  <w:t>Choose an item.</w:t>
                </w:r>
              </w:sdtContent>
            </w:sdt>
            <w:r w:rsidRPr="003573C6">
              <w:rPr>
                <w:rFonts w:ascii="Dubai" w:eastAsia="Arial Unicode MS" w:hAnsi="Dubai" w:cs="Dubai"/>
                <w:sz w:val="18"/>
                <w:szCs w:val="18"/>
              </w:rPr>
              <w:t xml:space="preserve"> </w:t>
            </w: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r w:rsidRPr="003573C6">
              <w:rPr>
                <w:rFonts w:ascii="Dubai" w:eastAsia="Arial Unicode MS" w:hAnsi="Dubai" w:cs="Dubai"/>
                <w:sz w:val="18"/>
                <w:szCs w:val="18"/>
              </w:rPr>
              <w:t xml:space="preserve"> </w:t>
            </w:r>
            <w:r w:rsidRPr="003573C6">
              <w:rPr>
                <w:rFonts w:ascii="Dubai" w:eastAsia="Arial Unicode MS" w:hAnsi="Dubai" w:cs="Dubai"/>
                <w:b/>
                <w:bCs/>
                <w:sz w:val="18"/>
                <w:szCs w:val="18"/>
              </w:rPr>
              <w:t>and</w:t>
            </w:r>
            <w:r w:rsidRPr="003573C6">
              <w:rPr>
                <w:rFonts w:ascii="Dubai" w:eastAsia="Arial Unicode MS" w:hAnsi="Dubai" w:cs="Dubai"/>
                <w:sz w:val="18"/>
                <w:szCs w:val="18"/>
              </w:rPr>
              <w:t xml:space="preserve"> provide a duly completed and signed </w:t>
            </w:r>
            <w:hyperlink r:id="rId23" w:history="1">
              <w:r w:rsidRPr="003573C6">
                <w:rPr>
                  <w:rStyle w:val="Hyperlink"/>
                  <w:rFonts w:ascii="Dubai" w:eastAsia="Arial Unicode MS" w:hAnsi="Dubai" w:cs="Dubai"/>
                  <w:color w:val="auto"/>
                  <w:sz w:val="18"/>
                  <w:szCs w:val="18"/>
                </w:rPr>
                <w:t xml:space="preserve">W8BEN-E </w:t>
              </w:r>
            </w:hyperlink>
            <w:r w:rsidRPr="003573C6">
              <w:rPr>
                <w:rFonts w:ascii="Dubai" w:eastAsia="Arial Unicode MS" w:hAnsi="Dubai" w:cs="Dubai"/>
                <w:sz w:val="18"/>
                <w:szCs w:val="18"/>
              </w:rPr>
              <w:t xml:space="preserve"> form.</w:t>
            </w:r>
          </w:p>
        </w:tc>
        <w:tc>
          <w:tcPr>
            <w:tcW w:w="5538" w:type="dxa"/>
            <w:gridSpan w:val="10"/>
            <w:shd w:val="clear" w:color="auto" w:fill="auto"/>
          </w:tcPr>
          <w:p w14:paraId="25390AEA" w14:textId="77777777" w:rsidR="002C422E" w:rsidRPr="003573C6" w:rsidRDefault="002C422E" w:rsidP="002C422E">
            <w:pPr>
              <w:pStyle w:val="ListParagraph"/>
              <w:numPr>
                <w:ilvl w:val="0"/>
                <w:numId w:val="63"/>
              </w:numPr>
              <w:tabs>
                <w:tab w:val="left" w:pos="0"/>
              </w:tabs>
              <w:bidi/>
              <w:spacing w:line="280" w:lineRule="exact"/>
              <w:ind w:left="339" w:hanging="180"/>
              <w:jc w:val="both"/>
              <w:rPr>
                <w:rFonts w:ascii="Dubai" w:eastAsia="Arial Unicode MS" w:hAnsi="Dubai" w:cs="Dubai"/>
                <w:sz w:val="18"/>
                <w:szCs w:val="18"/>
                <w:rtl/>
              </w:rPr>
            </w:pPr>
            <w:r w:rsidRPr="003573C6">
              <w:rPr>
                <w:rFonts w:ascii="Dubai" w:eastAsia="Arial Unicode MS" w:hAnsi="Dubai" w:cs="Dubai"/>
                <w:sz w:val="18"/>
                <w:szCs w:val="18"/>
                <w:rtl/>
              </w:rPr>
              <w:t>إذا لم يكن لديك رقم تعريف الوسيط (</w:t>
            </w:r>
            <w:r w:rsidRPr="003573C6">
              <w:rPr>
                <w:rFonts w:ascii="Dubai" w:eastAsia="Arial Unicode MS" w:hAnsi="Dubai" w:cs="Dubai"/>
                <w:sz w:val="18"/>
                <w:szCs w:val="18"/>
              </w:rPr>
              <w:t>GIIN</w:t>
            </w:r>
            <w:r w:rsidRPr="003573C6">
              <w:rPr>
                <w:rFonts w:ascii="Dubai" w:eastAsia="Arial Unicode MS" w:hAnsi="Dubai" w:cs="Dubai"/>
                <w:sz w:val="18"/>
                <w:szCs w:val="18"/>
                <w:rtl/>
              </w:rPr>
              <w:t xml:space="preserve">)، فيرجى تقديم أسباب ذلك: </w:t>
            </w:r>
            <w:sdt>
              <w:sdtPr>
                <w:rPr>
                  <w:rFonts w:ascii="Dubai" w:eastAsia="Arial Unicode MS" w:hAnsi="Dubai" w:cs="Dubai"/>
                  <w:sz w:val="18"/>
                  <w:szCs w:val="18"/>
                  <w:rtl/>
                </w:rPr>
                <w:id w:val="2069222715"/>
                <w:placeholder>
                  <w:docPart w:val="99FC11EB9F5347AB9644EDF59468905B"/>
                </w:placeholder>
                <w:showingPlcHdr/>
                <w:dropDownList>
                  <w:listItem w:value="Choose an item."/>
                  <w:listItem w:displayText="لم تحصل المؤسسة المالية على رقم GIIN بعد" w:value="لم تحصل المؤسسة المالية على رقم GIIN بعد"/>
                  <w:listItem w:displayText="يتم رعاية الكيان من قبل كيان آخر لديه رقم GIIN (يرجى تقديم اسم الكيان الراعي ورقم GIIN الخاص به)" w:value="يتم رعاية الكيان من قبل كيان آخر لديه رقم GIIN (يرجى تقديم اسم الكيان الراعي ورقم GIIN الخاص به)"/>
                  <w:listItem w:displayText="الكيان جهة حكومية" w:value="الكيان جهة حكومية"/>
                  <w:listItem w:displayText="الكيان منظمة دولية" w:value="الكيان منظمة دولية"/>
                  <w:listItem w:displayText="الكيان هو بنك مركزي" w:value="الكيان هو بنك مركزي"/>
                  <w:listItem w:displayText="الكيان هو صندوق تأمين تقاعدي أو صندوق معاشات تقاعدية" w:value="الكيان هو صندوق تأمين تقاعدي أو صندوق معاشات تقاعدية"/>
                  <w:listItem w:displayText="الكيان مُصدر مؤهل لبطاقة الائتمان" w:value="الكيان مُصدر مؤهل لبطاقة الائتمان"/>
                  <w:listItem w:displayText="الكيان هو وسيلة استثمار جماعي" w:value="الكيان هو وسيلة استثمار جماعي"/>
                  <w:listItem w:displayText="الكيان لديه فقط حسابات منخفضة القيمة" w:value="الكيان لديه فقط حسابات منخفضة القيمة"/>
                  <w:listItem w:displayText="الكيان هو كيان استثماري مملوك بالكامل من قبل المالك المستفيد المعفى" w:value="الكيان هو كيان استثماري مملوك بالكامل من قبل المالك المستفيد المعفى"/>
                  <w:listItem w:displayText="الكيان مؤهل ككيان استثمار مكفول ومؤسسة أجنبية خاضعة للرقابة" w:value="الكيان مؤهل ككيان استثمار مكفول ومؤسسة أجنبية خاضعة للرقابة"/>
                  <w:listItem w:displayText="الكيان مؤهل كمستشارين ومديري استثمار" w:value="الكيان مؤهل كمستشارين ومديري استثمار"/>
                  <w:listItem w:displayText="الكيان عبارة عن مؤسسة مالية لها قاعدة عملاء محلية أو بنك محلي" w:value="الكيان عبارة عن مؤسسة مالية لها قاعدة عملاء محلية أو بنك محلي"/>
                </w:dropDownList>
              </w:sdtPr>
              <w:sdtEndPr/>
              <w:sdtContent>
                <w:r w:rsidRPr="003573C6">
                  <w:rPr>
                    <w:rStyle w:val="PlaceholderText"/>
                    <w:rFonts w:ascii="Dubai" w:hAnsi="Dubai" w:cs="Dubai"/>
                    <w:sz w:val="18"/>
                    <w:szCs w:val="18"/>
                  </w:rPr>
                  <w:t>Choose an item.</w:t>
                </w:r>
              </w:sdtContent>
            </w:sdt>
            <w:r w:rsidRPr="003573C6">
              <w:rPr>
                <w:rFonts w:ascii="Dubai" w:eastAsia="Arial Unicode MS" w:hAnsi="Dubai" w:cs="Dubai"/>
                <w:sz w:val="18"/>
                <w:szCs w:val="18"/>
                <w:rtl/>
              </w:rPr>
              <w:t xml:space="preserve"> </w:t>
            </w:r>
            <w:r w:rsidRPr="003573C6">
              <w:rPr>
                <w:rFonts w:ascii="Dubai" w:eastAsia="Arial Unicode MS" w:hAnsi="Dubai" w:cs="Dubai"/>
                <w:sz w:val="18"/>
                <w:szCs w:val="18"/>
                <w:rtl/>
              </w:rPr>
              <w:fldChar w:fldCharType="begin">
                <w:ffData>
                  <w:name w:val="Text17"/>
                  <w:enabled/>
                  <w:calcOnExit w:val="0"/>
                  <w:textInput/>
                </w:ffData>
              </w:fldChar>
            </w:r>
            <w:r w:rsidRPr="003573C6">
              <w:rPr>
                <w:rFonts w:ascii="Dubai" w:eastAsia="Arial Unicode MS" w:hAnsi="Dubai" w:cs="Dubai"/>
                <w:sz w:val="18"/>
                <w:szCs w:val="18"/>
                <w:rtl/>
              </w:rPr>
              <w:instrText xml:space="preserve"> </w:instrText>
            </w:r>
            <w:r w:rsidRPr="003573C6">
              <w:rPr>
                <w:rFonts w:ascii="Dubai" w:eastAsia="Arial Unicode MS" w:hAnsi="Dubai" w:cs="Dubai"/>
                <w:sz w:val="18"/>
                <w:szCs w:val="18"/>
              </w:rPr>
              <w:instrText>FORMTEXT</w:instrText>
            </w:r>
            <w:r w:rsidRPr="003573C6">
              <w:rPr>
                <w:rFonts w:ascii="Dubai" w:eastAsia="Arial Unicode MS" w:hAnsi="Dubai" w:cs="Dubai"/>
                <w:sz w:val="18"/>
                <w:szCs w:val="18"/>
                <w:rtl/>
              </w:rPr>
              <w:instrText xml:space="preserve"> </w:instrText>
            </w:r>
            <w:r w:rsidRPr="003573C6">
              <w:rPr>
                <w:rFonts w:ascii="Dubai" w:eastAsia="Arial Unicode MS" w:hAnsi="Dubai" w:cs="Dubai"/>
                <w:sz w:val="18"/>
                <w:szCs w:val="18"/>
                <w:rtl/>
              </w:rPr>
            </w:r>
            <w:r w:rsidRPr="003573C6">
              <w:rPr>
                <w:rFonts w:ascii="Dubai" w:eastAsia="Arial Unicode MS" w:hAnsi="Dubai" w:cs="Dubai"/>
                <w:sz w:val="18"/>
                <w:szCs w:val="18"/>
                <w:rtl/>
              </w:rPr>
              <w:fldChar w:fldCharType="separate"/>
            </w:r>
            <w:r w:rsidRPr="003573C6">
              <w:rPr>
                <w:rFonts w:ascii="Dubai" w:eastAsia="Arial Unicode MS" w:hAnsi="Dubai" w:cs="Dubai"/>
                <w:noProof/>
                <w:sz w:val="18"/>
                <w:szCs w:val="18"/>
                <w:rtl/>
              </w:rPr>
              <w:t> </w:t>
            </w:r>
            <w:r w:rsidRPr="003573C6">
              <w:rPr>
                <w:rFonts w:ascii="Dubai" w:eastAsia="Arial Unicode MS" w:hAnsi="Dubai" w:cs="Dubai"/>
                <w:noProof/>
                <w:sz w:val="18"/>
                <w:szCs w:val="18"/>
                <w:rtl/>
              </w:rPr>
              <w:t> </w:t>
            </w:r>
            <w:r w:rsidRPr="003573C6">
              <w:rPr>
                <w:rFonts w:ascii="Dubai" w:eastAsia="Arial Unicode MS" w:hAnsi="Dubai" w:cs="Dubai"/>
                <w:noProof/>
                <w:sz w:val="18"/>
                <w:szCs w:val="18"/>
                <w:rtl/>
              </w:rPr>
              <w:t> </w:t>
            </w:r>
            <w:r w:rsidRPr="003573C6">
              <w:rPr>
                <w:rFonts w:ascii="Dubai" w:eastAsia="Arial Unicode MS" w:hAnsi="Dubai" w:cs="Dubai"/>
                <w:noProof/>
                <w:sz w:val="18"/>
                <w:szCs w:val="18"/>
                <w:rtl/>
              </w:rPr>
              <w:t> </w:t>
            </w:r>
            <w:r w:rsidRPr="003573C6">
              <w:rPr>
                <w:rFonts w:ascii="Dubai" w:eastAsia="Arial Unicode MS" w:hAnsi="Dubai" w:cs="Dubai"/>
                <w:noProof/>
                <w:sz w:val="18"/>
                <w:szCs w:val="18"/>
                <w:rtl/>
              </w:rPr>
              <w:t> </w:t>
            </w:r>
            <w:r w:rsidRPr="003573C6">
              <w:rPr>
                <w:rFonts w:ascii="Dubai" w:eastAsia="Arial Unicode MS" w:hAnsi="Dubai" w:cs="Dubai"/>
                <w:sz w:val="18"/>
                <w:szCs w:val="18"/>
                <w:rtl/>
              </w:rPr>
              <w:fldChar w:fldCharType="end"/>
            </w:r>
            <w:r w:rsidRPr="003573C6">
              <w:rPr>
                <w:rFonts w:ascii="Dubai" w:eastAsia="Arial Unicode MS" w:hAnsi="Dubai" w:cs="Dubai"/>
                <w:sz w:val="18"/>
                <w:szCs w:val="18"/>
              </w:rPr>
              <w:t xml:space="preserve"> </w:t>
            </w:r>
            <w:r w:rsidRPr="003573C6">
              <w:rPr>
                <w:rFonts w:ascii="Dubai" w:eastAsia="Arial Unicode MS" w:hAnsi="Dubai" w:cs="Dubai"/>
                <w:b/>
                <w:bCs/>
                <w:sz w:val="18"/>
                <w:szCs w:val="18"/>
                <w:rtl/>
              </w:rPr>
              <w:t>وتقديم</w:t>
            </w:r>
            <w:r w:rsidRPr="003573C6">
              <w:rPr>
                <w:rFonts w:ascii="Dubai" w:eastAsia="Arial Unicode MS" w:hAnsi="Dubai" w:cs="Dubai"/>
                <w:sz w:val="18"/>
                <w:szCs w:val="18"/>
                <w:rtl/>
              </w:rPr>
              <w:t xml:space="preserve"> نموذج</w:t>
            </w:r>
            <w:hyperlink r:id="rId24" w:history="1">
              <w:r w:rsidRPr="003573C6">
                <w:rPr>
                  <w:rStyle w:val="Hyperlink"/>
                  <w:rFonts w:ascii="Dubai" w:eastAsia="Arial Unicode MS" w:hAnsi="Dubai" w:cs="Dubai"/>
                  <w:sz w:val="18"/>
                  <w:szCs w:val="18"/>
                </w:rPr>
                <w:t xml:space="preserve">W8BEN-E </w:t>
              </w:r>
            </w:hyperlink>
            <w:r w:rsidRPr="003573C6">
              <w:rPr>
                <w:rFonts w:ascii="Dubai" w:eastAsia="Arial Unicode MS" w:hAnsi="Dubai" w:cs="Dubai"/>
                <w:sz w:val="18"/>
                <w:szCs w:val="18"/>
                <w:rtl/>
              </w:rPr>
              <w:t xml:space="preserve"> مكتمل وموقع رسمياً. </w:t>
            </w:r>
          </w:p>
        </w:tc>
      </w:tr>
      <w:tr w:rsidR="002C422E" w:rsidRPr="00933084" w14:paraId="192F739F" w14:textId="77777777" w:rsidTr="00A31825">
        <w:trPr>
          <w:trHeight w:val="262"/>
        </w:trPr>
        <w:tc>
          <w:tcPr>
            <w:tcW w:w="5617" w:type="dxa"/>
            <w:gridSpan w:val="8"/>
            <w:tcBorders>
              <w:bottom w:val="single" w:sz="12" w:space="0" w:color="BFBFBF"/>
            </w:tcBorders>
            <w:shd w:val="clear" w:color="auto" w:fill="auto"/>
          </w:tcPr>
          <w:p w14:paraId="63963CD9" w14:textId="2F7544DA" w:rsidR="002C422E" w:rsidRPr="003573C6" w:rsidRDefault="002C422E" w:rsidP="002C422E">
            <w:pPr>
              <w:pStyle w:val="ListParagraph"/>
              <w:numPr>
                <w:ilvl w:val="0"/>
                <w:numId w:val="49"/>
              </w:numPr>
              <w:tabs>
                <w:tab w:val="left" w:pos="0"/>
              </w:tabs>
              <w:spacing w:line="280" w:lineRule="exact"/>
              <w:ind w:left="249" w:hanging="249"/>
              <w:jc w:val="both"/>
              <w:rPr>
                <w:rFonts w:ascii="Dubai" w:eastAsia="Arial Unicode MS" w:hAnsi="Dubai" w:cs="Dubai"/>
                <w:sz w:val="18"/>
                <w:szCs w:val="18"/>
                <w:rtl/>
              </w:rPr>
            </w:pPr>
            <w:r w:rsidRPr="003573C6">
              <w:rPr>
                <w:rFonts w:ascii="Dubai" w:eastAsia="Arial Unicode MS" w:hAnsi="Dubai" w:cs="Dubai"/>
                <w:sz w:val="18"/>
                <w:szCs w:val="18"/>
              </w:rPr>
              <w:t xml:space="preserve">If your Answer is </w:t>
            </w:r>
            <w:r w:rsidRPr="003573C6">
              <w:rPr>
                <w:rFonts w:ascii="Dubai" w:eastAsia="Arial Unicode MS" w:hAnsi="Dubai" w:cs="Dubai"/>
                <w:b/>
                <w:bCs/>
                <w:i/>
                <w:iCs/>
                <w:sz w:val="18"/>
                <w:szCs w:val="18"/>
              </w:rPr>
              <w:t>Non-Financial Foreign (Non-US) Entity (“NFFE”)</w:t>
            </w:r>
            <w:r w:rsidRPr="003573C6">
              <w:rPr>
                <w:rFonts w:ascii="Dubai" w:eastAsia="Arial Unicode MS" w:hAnsi="Dubai" w:cs="Dubai"/>
                <w:sz w:val="18"/>
                <w:szCs w:val="18"/>
              </w:rPr>
              <w:t xml:space="preserve">, please complete the following </w:t>
            </w:r>
            <w:r w:rsidR="00077FCE">
              <w:rPr>
                <w:rFonts w:ascii="Dubai" w:eastAsia="Arial Unicode MS" w:hAnsi="Dubai" w:cs="Dubai"/>
                <w:sz w:val="18"/>
                <w:szCs w:val="18"/>
              </w:rPr>
              <w:t>section</w:t>
            </w:r>
            <w:r w:rsidRPr="003573C6">
              <w:rPr>
                <w:rFonts w:ascii="Dubai" w:eastAsia="Arial Unicode MS" w:hAnsi="Dubai" w:cs="Dubai"/>
                <w:sz w:val="18"/>
                <w:szCs w:val="18"/>
              </w:rPr>
              <w:t xml:space="preserve"> </w:t>
            </w:r>
            <w:r w:rsidRPr="003573C6">
              <w:rPr>
                <w:rFonts w:ascii="Dubai" w:eastAsia="Arial Unicode MS" w:hAnsi="Dubai" w:cs="Dubai"/>
                <w:sz w:val="18"/>
                <w:szCs w:val="18"/>
                <w:u w:val="single"/>
              </w:rPr>
              <w:t>or</w:t>
            </w:r>
            <w:r w:rsidRPr="003573C6">
              <w:rPr>
                <w:rFonts w:ascii="Dubai" w:eastAsia="Arial Unicode MS" w:hAnsi="Dubai" w:cs="Dubai"/>
                <w:sz w:val="18"/>
                <w:szCs w:val="18"/>
              </w:rPr>
              <w:t xml:space="preserve"> complete the </w:t>
            </w:r>
            <w:hyperlink r:id="rId25" w:history="1">
              <w:r w:rsidRPr="003573C6">
                <w:rPr>
                  <w:rStyle w:val="Hyperlink"/>
                  <w:rFonts w:ascii="Dubai" w:eastAsia="Arial Unicode MS" w:hAnsi="Dubai" w:cs="Dubai"/>
                  <w:color w:val="auto"/>
                  <w:sz w:val="18"/>
                  <w:szCs w:val="18"/>
                </w:rPr>
                <w:t xml:space="preserve">W8BEN-E Form </w:t>
              </w:r>
            </w:hyperlink>
          </w:p>
        </w:tc>
        <w:tc>
          <w:tcPr>
            <w:tcW w:w="5538" w:type="dxa"/>
            <w:gridSpan w:val="10"/>
            <w:tcBorders>
              <w:bottom w:val="single" w:sz="12" w:space="0" w:color="BFBFBF"/>
            </w:tcBorders>
            <w:shd w:val="clear" w:color="auto" w:fill="auto"/>
          </w:tcPr>
          <w:p w14:paraId="15A94101" w14:textId="6E4F4D26" w:rsidR="002C422E" w:rsidRPr="003573C6" w:rsidRDefault="002C422E" w:rsidP="002C422E">
            <w:pPr>
              <w:pStyle w:val="ListParagraph"/>
              <w:numPr>
                <w:ilvl w:val="0"/>
                <w:numId w:val="61"/>
              </w:numPr>
              <w:tabs>
                <w:tab w:val="left" w:pos="0"/>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 xml:space="preserve">إذا كانت إجابتك </w:t>
            </w:r>
            <w:r w:rsidRPr="003573C6">
              <w:rPr>
                <w:rFonts w:ascii="Dubai" w:eastAsia="Arial Unicode MS" w:hAnsi="Dubai" w:cs="Dubai"/>
                <w:b/>
                <w:bCs/>
                <w:sz w:val="18"/>
                <w:szCs w:val="18"/>
                <w:rtl/>
              </w:rPr>
              <w:t>كيانًا أجنبيًا غير مالي (غير أمريكي)</w:t>
            </w:r>
            <w:r w:rsidRPr="003573C6">
              <w:rPr>
                <w:rFonts w:ascii="Dubai" w:eastAsia="Arial Unicode MS" w:hAnsi="Dubai" w:cs="Dubai"/>
                <w:sz w:val="18"/>
                <w:szCs w:val="18"/>
                <w:rtl/>
              </w:rPr>
              <w:t xml:space="preserve">، فيرجى </w:t>
            </w:r>
            <w:r w:rsidR="00077FCE">
              <w:rPr>
                <w:rFonts w:ascii="Dubai" w:eastAsia="Arial Unicode MS" w:hAnsi="Dubai" w:cs="Dubai" w:hint="cs"/>
                <w:sz w:val="18"/>
                <w:szCs w:val="18"/>
                <w:rtl/>
              </w:rPr>
              <w:t>القسم</w:t>
            </w:r>
            <w:r w:rsidRPr="003573C6">
              <w:rPr>
                <w:rFonts w:ascii="Dubai" w:eastAsia="Arial Unicode MS" w:hAnsi="Dubai" w:cs="Dubai"/>
                <w:sz w:val="18"/>
                <w:szCs w:val="18"/>
                <w:rtl/>
              </w:rPr>
              <w:t xml:space="preserve"> التالي أو إكمال نموذج</w:t>
            </w:r>
            <w:hyperlink r:id="rId26" w:history="1">
              <w:r w:rsidRPr="003573C6">
                <w:rPr>
                  <w:rStyle w:val="Hyperlink"/>
                  <w:rFonts w:ascii="Dubai" w:eastAsia="Arial Unicode MS" w:hAnsi="Dubai" w:cs="Dubai"/>
                  <w:sz w:val="18"/>
                  <w:szCs w:val="18"/>
                </w:rPr>
                <w:t xml:space="preserve">W8BEN-E </w:t>
              </w:r>
            </w:hyperlink>
            <w:r w:rsidRPr="003573C6">
              <w:rPr>
                <w:rFonts w:ascii="Dubai" w:eastAsia="Arial Unicode MS" w:hAnsi="Dubai" w:cs="Dubai"/>
                <w:sz w:val="18"/>
                <w:szCs w:val="18"/>
                <w:rtl/>
              </w:rPr>
              <w:t xml:space="preserve">. </w:t>
            </w:r>
          </w:p>
        </w:tc>
      </w:tr>
      <w:tr w:rsidR="002C422E" w:rsidRPr="00933084" w14:paraId="3D8A80F1" w14:textId="77777777" w:rsidTr="00A31825">
        <w:trPr>
          <w:trHeight w:val="213"/>
        </w:trPr>
        <w:tc>
          <w:tcPr>
            <w:tcW w:w="1952" w:type="dxa"/>
            <w:vMerge w:val="restart"/>
            <w:tcBorders>
              <w:top w:val="single" w:sz="12" w:space="0" w:color="BFBFBF"/>
              <w:left w:val="single" w:sz="12" w:space="0" w:color="BFBFBF"/>
            </w:tcBorders>
            <w:shd w:val="clear" w:color="auto" w:fill="auto"/>
            <w:vAlign w:val="center"/>
          </w:tcPr>
          <w:p w14:paraId="4C734D56" w14:textId="77777777" w:rsidR="002C422E" w:rsidRPr="003573C6" w:rsidRDefault="002C422E" w:rsidP="00077FCE">
            <w:pPr>
              <w:tabs>
                <w:tab w:val="left" w:pos="0"/>
              </w:tabs>
              <w:spacing w:line="280" w:lineRule="exact"/>
              <w:rPr>
                <w:rFonts w:ascii="Dubai" w:eastAsia="Arial Unicode MS" w:hAnsi="Dubai" w:cs="Dubai"/>
                <w:sz w:val="18"/>
                <w:szCs w:val="18"/>
              </w:rPr>
            </w:pPr>
            <w:r w:rsidRPr="003573C6">
              <w:rPr>
                <w:rFonts w:ascii="Dubai" w:eastAsia="Arial Unicode MS" w:hAnsi="Dubai" w:cs="Dubai"/>
                <w:sz w:val="18"/>
                <w:szCs w:val="18"/>
              </w:rPr>
              <w:t>What is your entity Classification?</w:t>
            </w:r>
          </w:p>
        </w:tc>
        <w:tc>
          <w:tcPr>
            <w:tcW w:w="3665" w:type="dxa"/>
            <w:gridSpan w:val="7"/>
            <w:tcBorders>
              <w:top w:val="single" w:sz="12" w:space="0" w:color="BFBFBF"/>
            </w:tcBorders>
            <w:shd w:val="clear" w:color="auto" w:fill="auto"/>
          </w:tcPr>
          <w:p w14:paraId="7E6ACD61" w14:textId="7FA0373B" w:rsidR="002C422E" w:rsidRPr="003573C6" w:rsidRDefault="002C422E" w:rsidP="00577CC9">
            <w:pPr>
              <w:tabs>
                <w:tab w:val="left" w:pos="0"/>
              </w:tabs>
              <w:spacing w:line="280" w:lineRule="exact"/>
              <w:rPr>
                <w:rFonts w:ascii="Dubai" w:eastAsia="Arial Unicode MS" w:hAnsi="Dubai" w:cs="Dubai"/>
                <w:sz w:val="18"/>
                <w:szCs w:val="18"/>
                <w:vertAlign w:val="superscript"/>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b/>
                <w:bCs/>
                <w:sz w:val="18"/>
                <w:szCs w:val="18"/>
              </w:rPr>
              <w:t xml:space="preserve"> </w:t>
            </w:r>
            <w:r w:rsidRPr="003573C6">
              <w:rPr>
                <w:rFonts w:ascii="Dubai" w:eastAsia="Arial Unicode MS" w:hAnsi="Dubai" w:cs="Dubai"/>
                <w:b/>
                <w:bCs/>
                <w:sz w:val="18"/>
                <w:szCs w:val="18"/>
              </w:rPr>
              <w:t xml:space="preserve">Active NFFE </w:t>
            </w:r>
            <w:r w:rsidRPr="003573C6">
              <w:rPr>
                <w:rFonts w:ascii="Dubai" w:eastAsia="Arial Unicode MS" w:hAnsi="Dubai" w:cs="Dubai"/>
                <w:sz w:val="18"/>
                <w:szCs w:val="18"/>
                <w:vertAlign w:val="superscript"/>
              </w:rPr>
              <w:t>4</w:t>
            </w:r>
          </w:p>
        </w:tc>
        <w:tc>
          <w:tcPr>
            <w:tcW w:w="3055" w:type="dxa"/>
            <w:gridSpan w:val="8"/>
            <w:tcBorders>
              <w:top w:val="single" w:sz="12" w:space="0" w:color="BFBFBF"/>
            </w:tcBorders>
            <w:shd w:val="clear" w:color="auto" w:fill="auto"/>
          </w:tcPr>
          <w:p w14:paraId="62560D14" w14:textId="33B2A800" w:rsidR="002C422E" w:rsidRPr="003573C6" w:rsidRDefault="00077FCE" w:rsidP="00577CC9">
            <w:pPr>
              <w:tabs>
                <w:tab w:val="left" w:pos="0"/>
              </w:tabs>
              <w:bidi/>
              <w:spacing w:line="280" w:lineRule="exact"/>
              <w:rPr>
                <w:rFonts w:ascii="Dubai" w:eastAsia="Arial Unicode MS" w:hAnsi="Dubai" w:cs="Dubai"/>
                <w:sz w:val="18"/>
                <w:szCs w:val="18"/>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sz w:val="18"/>
                <w:szCs w:val="18"/>
                <w:rtl/>
              </w:rPr>
              <w:t xml:space="preserve"> </w:t>
            </w:r>
            <w:r w:rsidR="002C422E" w:rsidRPr="003573C6">
              <w:rPr>
                <w:rFonts w:ascii="Dubai" w:eastAsia="Arial Unicode MS" w:hAnsi="Dubai" w:cs="Dubai"/>
                <w:b/>
                <w:bCs/>
                <w:sz w:val="18"/>
                <w:szCs w:val="18"/>
                <w:rtl/>
              </w:rPr>
              <w:t>كيان أجنبي غير مالي نشط</w:t>
            </w:r>
            <w:r w:rsidR="002C422E" w:rsidRPr="003573C6">
              <w:rPr>
                <w:rFonts w:ascii="Dubai" w:eastAsia="Arial Unicode MS" w:hAnsi="Dubai" w:cs="Dubai"/>
                <w:sz w:val="18"/>
                <w:szCs w:val="18"/>
                <w:rtl/>
              </w:rPr>
              <w:t xml:space="preserve"> </w:t>
            </w:r>
            <w:r w:rsidR="002C422E" w:rsidRPr="003573C6">
              <w:rPr>
                <w:rFonts w:ascii="Dubai" w:eastAsia="Arial Unicode MS" w:hAnsi="Dubai" w:cs="Dubai"/>
                <w:sz w:val="18"/>
                <w:szCs w:val="18"/>
                <w:vertAlign w:val="superscript"/>
                <w:rtl/>
              </w:rPr>
              <w:t>4</w:t>
            </w:r>
          </w:p>
        </w:tc>
        <w:tc>
          <w:tcPr>
            <w:tcW w:w="2483" w:type="dxa"/>
            <w:gridSpan w:val="2"/>
            <w:vMerge w:val="restart"/>
            <w:tcBorders>
              <w:top w:val="single" w:sz="12" w:space="0" w:color="BFBFBF"/>
              <w:right w:val="single" w:sz="12" w:space="0" w:color="BFBFBF"/>
            </w:tcBorders>
            <w:shd w:val="clear" w:color="auto" w:fill="auto"/>
            <w:vAlign w:val="center"/>
          </w:tcPr>
          <w:p w14:paraId="1A40A870" w14:textId="77777777" w:rsidR="002C422E" w:rsidRPr="003573C6" w:rsidRDefault="002C422E" w:rsidP="00077FCE">
            <w:pPr>
              <w:tabs>
                <w:tab w:val="left" w:pos="0"/>
              </w:tabs>
              <w:bidi/>
              <w:spacing w:line="280" w:lineRule="exact"/>
              <w:rPr>
                <w:rFonts w:ascii="Dubai" w:eastAsia="Arial Unicode MS" w:hAnsi="Dubai" w:cs="Dubai"/>
                <w:sz w:val="18"/>
                <w:szCs w:val="18"/>
              </w:rPr>
            </w:pPr>
            <w:r w:rsidRPr="003573C6">
              <w:rPr>
                <w:rFonts w:ascii="Dubai" w:eastAsia="Arial Unicode MS" w:hAnsi="Dubai" w:cs="Dubai"/>
                <w:sz w:val="18"/>
                <w:szCs w:val="18"/>
                <w:rtl/>
              </w:rPr>
              <w:t>ما هو تصنيف الكيان الخاص بك؟</w:t>
            </w:r>
          </w:p>
        </w:tc>
      </w:tr>
      <w:tr w:rsidR="002C422E" w:rsidRPr="00933084" w14:paraId="6505EAE9" w14:textId="77777777" w:rsidTr="00A31825">
        <w:trPr>
          <w:trHeight w:val="54"/>
        </w:trPr>
        <w:tc>
          <w:tcPr>
            <w:tcW w:w="1952" w:type="dxa"/>
            <w:vMerge/>
            <w:tcBorders>
              <w:left w:val="single" w:sz="12" w:space="0" w:color="BFBFBF"/>
            </w:tcBorders>
            <w:shd w:val="clear" w:color="auto" w:fill="auto"/>
          </w:tcPr>
          <w:p w14:paraId="0581767F" w14:textId="77777777" w:rsidR="002C422E" w:rsidRPr="003573C6" w:rsidRDefault="002C422E" w:rsidP="00577CC9">
            <w:pPr>
              <w:tabs>
                <w:tab w:val="left" w:pos="0"/>
              </w:tabs>
              <w:spacing w:line="280" w:lineRule="exact"/>
              <w:rPr>
                <w:rFonts w:ascii="Dubai" w:eastAsia="Arial Unicode MS" w:hAnsi="Dubai" w:cs="Dubai"/>
                <w:sz w:val="18"/>
                <w:szCs w:val="18"/>
              </w:rPr>
            </w:pPr>
          </w:p>
        </w:tc>
        <w:tc>
          <w:tcPr>
            <w:tcW w:w="3665" w:type="dxa"/>
            <w:gridSpan w:val="7"/>
            <w:shd w:val="clear" w:color="auto" w:fill="auto"/>
          </w:tcPr>
          <w:p w14:paraId="52AB8A8D" w14:textId="2C13EA03" w:rsidR="002C422E" w:rsidRPr="003573C6" w:rsidRDefault="00077FCE" w:rsidP="00577CC9">
            <w:pPr>
              <w:tabs>
                <w:tab w:val="left" w:pos="0"/>
              </w:tabs>
              <w:spacing w:line="280" w:lineRule="exact"/>
              <w:rPr>
                <w:rFonts w:ascii="Dubai" w:eastAsia="Arial Unicode MS" w:hAnsi="Dubai" w:cs="Dubai"/>
                <w:sz w:val="18"/>
                <w:szCs w:val="18"/>
                <w:vertAlign w:val="superscript"/>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b/>
                <w:bCs/>
                <w:sz w:val="18"/>
                <w:szCs w:val="18"/>
              </w:rPr>
              <w:t xml:space="preserve"> </w:t>
            </w:r>
            <w:r w:rsidR="002C422E" w:rsidRPr="003573C6">
              <w:rPr>
                <w:rFonts w:ascii="Dubai" w:eastAsia="Arial Unicode MS" w:hAnsi="Dubai" w:cs="Dubai"/>
                <w:b/>
                <w:bCs/>
                <w:sz w:val="18"/>
                <w:szCs w:val="18"/>
              </w:rPr>
              <w:t xml:space="preserve">Passive NFFE </w:t>
            </w:r>
            <w:r w:rsidR="002C422E" w:rsidRPr="003573C6">
              <w:rPr>
                <w:rFonts w:ascii="Dubai" w:eastAsia="Arial Unicode MS" w:hAnsi="Dubai" w:cs="Dubai"/>
                <w:sz w:val="18"/>
                <w:szCs w:val="18"/>
                <w:vertAlign w:val="superscript"/>
              </w:rPr>
              <w:t>5</w:t>
            </w:r>
          </w:p>
        </w:tc>
        <w:tc>
          <w:tcPr>
            <w:tcW w:w="3055" w:type="dxa"/>
            <w:gridSpan w:val="8"/>
            <w:shd w:val="clear" w:color="auto" w:fill="auto"/>
          </w:tcPr>
          <w:p w14:paraId="19EF27B4" w14:textId="4BD1C7BB" w:rsidR="002C422E" w:rsidRPr="003573C6" w:rsidRDefault="00077FCE" w:rsidP="00577CC9">
            <w:pPr>
              <w:tabs>
                <w:tab w:val="left" w:pos="0"/>
              </w:tabs>
              <w:bidi/>
              <w:spacing w:line="280" w:lineRule="exact"/>
              <w:rPr>
                <w:rFonts w:ascii="Dubai" w:eastAsia="Arial Unicode MS" w:hAnsi="Dubai" w:cs="Dubai"/>
                <w:sz w:val="18"/>
                <w:szCs w:val="18"/>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sz w:val="18"/>
                <w:szCs w:val="18"/>
                <w:rtl/>
              </w:rPr>
              <w:t xml:space="preserve"> </w:t>
            </w:r>
            <w:r w:rsidR="002C422E" w:rsidRPr="003573C6">
              <w:rPr>
                <w:rFonts w:ascii="Dubai" w:eastAsia="Arial Unicode MS" w:hAnsi="Dubai" w:cs="Dubai"/>
                <w:b/>
                <w:bCs/>
                <w:sz w:val="18"/>
                <w:szCs w:val="18"/>
                <w:rtl/>
              </w:rPr>
              <w:t>كيان أجنبي غير مالي غير نشط</w:t>
            </w:r>
            <w:r w:rsidR="002C422E" w:rsidRPr="003573C6">
              <w:rPr>
                <w:rFonts w:ascii="Dubai" w:eastAsia="Arial Unicode MS" w:hAnsi="Dubai" w:cs="Dubai"/>
                <w:sz w:val="18"/>
                <w:szCs w:val="18"/>
                <w:rtl/>
              </w:rPr>
              <w:t xml:space="preserve"> </w:t>
            </w:r>
            <w:r w:rsidR="002C422E" w:rsidRPr="003573C6">
              <w:rPr>
                <w:rFonts w:ascii="Dubai" w:eastAsia="Arial Unicode MS" w:hAnsi="Dubai" w:cs="Dubai"/>
                <w:sz w:val="18"/>
                <w:szCs w:val="18"/>
                <w:vertAlign w:val="superscript"/>
                <w:rtl/>
              </w:rPr>
              <w:t>5</w:t>
            </w:r>
          </w:p>
        </w:tc>
        <w:tc>
          <w:tcPr>
            <w:tcW w:w="2483" w:type="dxa"/>
            <w:gridSpan w:val="2"/>
            <w:vMerge/>
            <w:tcBorders>
              <w:right w:val="single" w:sz="12" w:space="0" w:color="BFBFBF"/>
            </w:tcBorders>
            <w:shd w:val="clear" w:color="auto" w:fill="auto"/>
          </w:tcPr>
          <w:p w14:paraId="06D2EE20" w14:textId="77777777" w:rsidR="002C422E" w:rsidRPr="003573C6" w:rsidRDefault="002C422E" w:rsidP="00577CC9">
            <w:pPr>
              <w:tabs>
                <w:tab w:val="left" w:pos="0"/>
              </w:tabs>
              <w:spacing w:line="280" w:lineRule="exact"/>
              <w:rPr>
                <w:rFonts w:ascii="Dubai" w:eastAsia="Arial Unicode MS" w:hAnsi="Dubai" w:cs="Dubai"/>
                <w:sz w:val="18"/>
                <w:szCs w:val="18"/>
              </w:rPr>
            </w:pPr>
          </w:p>
        </w:tc>
      </w:tr>
      <w:tr w:rsidR="002C422E" w:rsidRPr="00933084" w14:paraId="7F376ADF" w14:textId="77777777" w:rsidTr="00A31825">
        <w:trPr>
          <w:trHeight w:val="54"/>
        </w:trPr>
        <w:tc>
          <w:tcPr>
            <w:tcW w:w="1952" w:type="dxa"/>
            <w:vMerge/>
            <w:tcBorders>
              <w:left w:val="single" w:sz="12" w:space="0" w:color="BFBFBF"/>
              <w:bottom w:val="single" w:sz="12" w:space="0" w:color="BFBFBF"/>
            </w:tcBorders>
            <w:shd w:val="clear" w:color="auto" w:fill="auto"/>
          </w:tcPr>
          <w:p w14:paraId="2F11C9B5" w14:textId="77777777" w:rsidR="002C422E" w:rsidRPr="003573C6" w:rsidRDefault="002C422E" w:rsidP="00577CC9">
            <w:pPr>
              <w:tabs>
                <w:tab w:val="left" w:pos="0"/>
              </w:tabs>
              <w:spacing w:line="280" w:lineRule="exact"/>
              <w:rPr>
                <w:rFonts w:ascii="Dubai" w:eastAsia="Arial Unicode MS" w:hAnsi="Dubai" w:cs="Dubai"/>
                <w:sz w:val="18"/>
                <w:szCs w:val="18"/>
              </w:rPr>
            </w:pPr>
          </w:p>
        </w:tc>
        <w:tc>
          <w:tcPr>
            <w:tcW w:w="3665" w:type="dxa"/>
            <w:gridSpan w:val="7"/>
            <w:tcBorders>
              <w:bottom w:val="single" w:sz="12" w:space="0" w:color="BFBFBF"/>
            </w:tcBorders>
            <w:shd w:val="clear" w:color="auto" w:fill="auto"/>
          </w:tcPr>
          <w:p w14:paraId="5873EF28" w14:textId="6A536462" w:rsidR="002C422E" w:rsidRPr="003573C6" w:rsidRDefault="00077FCE" w:rsidP="00577CC9">
            <w:pPr>
              <w:tabs>
                <w:tab w:val="left" w:pos="0"/>
              </w:tabs>
              <w:spacing w:line="280" w:lineRule="exact"/>
              <w:rPr>
                <w:rFonts w:ascii="Dubai" w:eastAsia="Arial Unicode MS" w:hAnsi="Dubai" w:cs="Dubai"/>
                <w:b/>
                <w:bCs/>
                <w:sz w:val="18"/>
                <w:szCs w:val="18"/>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b/>
                <w:bCs/>
                <w:sz w:val="18"/>
                <w:szCs w:val="18"/>
              </w:rPr>
              <w:t xml:space="preserve"> </w:t>
            </w:r>
            <w:r w:rsidR="002C422E" w:rsidRPr="003573C6">
              <w:rPr>
                <w:rFonts w:ascii="Dubai" w:eastAsia="Arial Unicode MS" w:hAnsi="Dubai" w:cs="Dubai"/>
                <w:b/>
                <w:bCs/>
                <w:sz w:val="18"/>
                <w:szCs w:val="18"/>
              </w:rPr>
              <w:t xml:space="preserve">Others, </w:t>
            </w:r>
            <w:r w:rsidR="002C422E" w:rsidRPr="003573C6">
              <w:rPr>
                <w:rFonts w:ascii="Dubai" w:eastAsia="Arial Unicode MS" w:hAnsi="Dubai" w:cs="Dubai"/>
                <w:sz w:val="18"/>
                <w:szCs w:val="18"/>
              </w:rPr>
              <w:t xml:space="preserve">specify: </w:t>
            </w:r>
            <w:sdt>
              <w:sdtPr>
                <w:rPr>
                  <w:rFonts w:ascii="Dubai" w:eastAsia="Arial Unicode MS" w:hAnsi="Dubai" w:cs="Dubai"/>
                  <w:sz w:val="18"/>
                  <w:szCs w:val="18"/>
                </w:rPr>
                <w:id w:val="187957131"/>
                <w:placeholder>
                  <w:docPart w:val="C69964B434244B1AA6DF838B0468DF0E"/>
                </w:placeholder>
                <w:showingPlcHdr/>
                <w:dropDownList>
                  <w:listItem w:value="Choose an item."/>
                  <w:listItem w:displayText="Publicly traded NFFE or NFFE affiliate of a publicly traded corporation" w:value="Publicly traded NFFE or NFFE affiliate of a publicly traded corporation"/>
                  <w:listItem w:displayText="Excepted territory NFFE (Under the territory in possession of the U.S.)" w:value="Excepted territory NFFE (Under the territory in possession of the U.S.)"/>
                  <w:listItem w:displayText="Direct reporting NFFE" w:value="Direct reporting NFFE"/>
                  <w:listItem w:displayText="Sponsored direct reporting NFFE" w:value="Sponsored direct reporting NFFE"/>
                </w:dropDownList>
              </w:sdtPr>
              <w:sdtEndPr/>
              <w:sdtContent>
                <w:r w:rsidR="002C422E" w:rsidRPr="003573C6">
                  <w:rPr>
                    <w:rStyle w:val="PlaceholderText"/>
                    <w:rFonts w:ascii="Dubai" w:hAnsi="Dubai" w:cs="Dubai"/>
                    <w:sz w:val="18"/>
                    <w:szCs w:val="18"/>
                  </w:rPr>
                  <w:t>Choose an item.</w:t>
                </w:r>
              </w:sdtContent>
            </w:sdt>
            <w:r w:rsidR="002C422E" w:rsidRPr="003573C6">
              <w:rPr>
                <w:rFonts w:ascii="Dubai" w:eastAsia="Arial Unicode MS" w:hAnsi="Dubai" w:cs="Dubai"/>
                <w:sz w:val="18"/>
                <w:szCs w:val="18"/>
              </w:rPr>
              <w:t xml:space="preserve"> </w:t>
            </w:r>
          </w:p>
        </w:tc>
        <w:tc>
          <w:tcPr>
            <w:tcW w:w="3055" w:type="dxa"/>
            <w:gridSpan w:val="8"/>
            <w:tcBorders>
              <w:bottom w:val="single" w:sz="12" w:space="0" w:color="BFBFBF"/>
            </w:tcBorders>
            <w:shd w:val="clear" w:color="auto" w:fill="auto"/>
          </w:tcPr>
          <w:p w14:paraId="72AAB987" w14:textId="384B29F7" w:rsidR="002C422E" w:rsidRPr="003573C6" w:rsidRDefault="00077FCE" w:rsidP="00577CC9">
            <w:pPr>
              <w:tabs>
                <w:tab w:val="left" w:pos="0"/>
              </w:tabs>
              <w:bidi/>
              <w:spacing w:line="280" w:lineRule="exact"/>
              <w:rPr>
                <w:rFonts w:ascii="Dubai" w:eastAsia="Arial Unicode MS" w:hAnsi="Dubai" w:cs="Dubai"/>
                <w:sz w:val="18"/>
                <w:szCs w:val="18"/>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sz w:val="18"/>
                <w:szCs w:val="18"/>
                <w:rtl/>
              </w:rPr>
              <w:t xml:space="preserve"> </w:t>
            </w:r>
            <w:r w:rsidR="002C422E" w:rsidRPr="003573C6">
              <w:rPr>
                <w:rFonts w:ascii="Dubai" w:eastAsia="Arial Unicode MS" w:hAnsi="Dubai" w:cs="Dubai"/>
                <w:b/>
                <w:bCs/>
                <w:sz w:val="18"/>
                <w:szCs w:val="18"/>
                <w:rtl/>
              </w:rPr>
              <w:t>أخرى</w:t>
            </w:r>
            <w:r w:rsidR="002C422E" w:rsidRPr="003573C6">
              <w:rPr>
                <w:rFonts w:ascii="Dubai" w:eastAsia="Arial Unicode MS" w:hAnsi="Dubai" w:cs="Dubai"/>
                <w:sz w:val="18"/>
                <w:szCs w:val="18"/>
                <w:rtl/>
              </w:rPr>
              <w:t xml:space="preserve">، حددها: </w:t>
            </w:r>
            <w:sdt>
              <w:sdtPr>
                <w:rPr>
                  <w:rFonts w:ascii="Dubai" w:eastAsia="Arial Unicode MS" w:hAnsi="Dubai" w:cs="Dubai"/>
                  <w:sz w:val="18"/>
                  <w:szCs w:val="18"/>
                  <w:rtl/>
                </w:rPr>
                <w:id w:val="-1612815680"/>
                <w:placeholder>
                  <w:docPart w:val="C69964B434244B1AA6DF838B0468DF0E"/>
                </w:placeholder>
                <w:showingPlcHdr/>
                <w:dropDownList>
                  <w:listItem w:value="Choose an item."/>
                  <w:listItem w:displayText="كيان أجنبي غير مالي متداول علنًا أو كيان أجنبي غير مالي تابع لشركة مطروحة للتداول العام" w:value="كيان أجنبي غير مالي متداول علنًا أو كيان أجنبي غير مالي تابع لشركة مطروحة للتداول العام"/>
                  <w:listItem w:displayText="كيان أجنبي غير مالي للإقليم المستثنى (تحت إقليم في حيازة الولايات المتحدة)" w:value="كيان أجنبي غير مالي للإقليم المستثنى (تحت إقليم في حيازة الولايات المتحدة)"/>
                  <w:listItem w:displayText="كيان أجنبي غير مالي ملزم بالإبلاغ المباشر" w:value="كيان أجنبي غير مالي ملزم بالإبلاغ المباشر"/>
                  <w:listItem w:displayText="كيان أجنبي غير مالي مدعوم للإبلاغ المباشر" w:value="كيان أجنبي غير مالي مدعوم للإبلاغ المباشر"/>
                </w:dropDownList>
              </w:sdtPr>
              <w:sdtEndPr/>
              <w:sdtContent>
                <w:r w:rsidR="002C422E" w:rsidRPr="003573C6">
                  <w:rPr>
                    <w:rStyle w:val="PlaceholderText"/>
                    <w:rFonts w:ascii="Dubai" w:hAnsi="Dubai" w:cs="Dubai"/>
                    <w:sz w:val="18"/>
                    <w:szCs w:val="18"/>
                  </w:rPr>
                  <w:t>Choose an item.</w:t>
                </w:r>
              </w:sdtContent>
            </w:sdt>
          </w:p>
        </w:tc>
        <w:tc>
          <w:tcPr>
            <w:tcW w:w="2483" w:type="dxa"/>
            <w:gridSpan w:val="2"/>
            <w:vMerge/>
            <w:tcBorders>
              <w:bottom w:val="single" w:sz="12" w:space="0" w:color="BFBFBF"/>
              <w:right w:val="single" w:sz="12" w:space="0" w:color="BFBFBF"/>
            </w:tcBorders>
            <w:shd w:val="clear" w:color="auto" w:fill="auto"/>
          </w:tcPr>
          <w:p w14:paraId="1A9C74BE" w14:textId="77777777" w:rsidR="002C422E" w:rsidRPr="003573C6" w:rsidRDefault="002C422E" w:rsidP="00577CC9">
            <w:pPr>
              <w:tabs>
                <w:tab w:val="left" w:pos="0"/>
              </w:tabs>
              <w:spacing w:line="280" w:lineRule="exact"/>
              <w:rPr>
                <w:rFonts w:ascii="Dubai" w:eastAsia="Arial Unicode MS" w:hAnsi="Dubai" w:cs="Dubai"/>
                <w:sz w:val="18"/>
                <w:szCs w:val="18"/>
              </w:rPr>
            </w:pPr>
          </w:p>
        </w:tc>
      </w:tr>
      <w:tr w:rsidR="002C422E" w:rsidRPr="00430A74" w14:paraId="6B99D537" w14:textId="77777777" w:rsidTr="00A31825">
        <w:trPr>
          <w:trHeight w:val="262"/>
        </w:trPr>
        <w:tc>
          <w:tcPr>
            <w:tcW w:w="5617" w:type="dxa"/>
            <w:gridSpan w:val="8"/>
            <w:tcBorders>
              <w:top w:val="single" w:sz="12" w:space="0" w:color="BFBFBF"/>
            </w:tcBorders>
            <w:shd w:val="clear" w:color="auto" w:fill="auto"/>
          </w:tcPr>
          <w:p w14:paraId="0C0BE2A7" w14:textId="79BD3792" w:rsidR="002C422E" w:rsidRPr="003573C6" w:rsidRDefault="00077FCE" w:rsidP="00577CC9">
            <w:pPr>
              <w:tabs>
                <w:tab w:val="left" w:pos="0"/>
              </w:tabs>
              <w:spacing w:line="280" w:lineRule="exact"/>
              <w:jc w:val="both"/>
              <w:rPr>
                <w:rFonts w:ascii="Dubai" w:eastAsia="Arial Unicode MS" w:hAnsi="Dubai" w:cs="Dubai"/>
                <w:b/>
                <w:bCs/>
                <w:sz w:val="18"/>
                <w:szCs w:val="18"/>
              </w:rPr>
            </w:pPr>
            <w:r w:rsidRPr="00077FCE">
              <w:rPr>
                <w:rFonts w:ascii="Dubai" w:eastAsia="Arial Unicode MS" w:hAnsi="Dubai" w:cs="Dubai"/>
                <w:b/>
                <w:bCs/>
                <w:sz w:val="18"/>
                <w:szCs w:val="18"/>
                <w:vertAlign w:val="superscript"/>
              </w:rPr>
              <w:t>5</w:t>
            </w:r>
            <w:r w:rsidR="002C422E" w:rsidRPr="003573C6">
              <w:rPr>
                <w:rFonts w:ascii="Dubai" w:eastAsia="Arial Unicode MS" w:hAnsi="Dubai" w:cs="Dubai"/>
                <w:b/>
                <w:bCs/>
                <w:sz w:val="18"/>
                <w:szCs w:val="18"/>
              </w:rPr>
              <w:t>Only in case your entity classification is Passive NFFE, please complete the following table:</w:t>
            </w:r>
          </w:p>
        </w:tc>
        <w:tc>
          <w:tcPr>
            <w:tcW w:w="5538" w:type="dxa"/>
            <w:gridSpan w:val="10"/>
            <w:tcBorders>
              <w:top w:val="single" w:sz="12" w:space="0" w:color="BFBFBF"/>
            </w:tcBorders>
            <w:shd w:val="clear" w:color="auto" w:fill="auto"/>
          </w:tcPr>
          <w:p w14:paraId="3F02DB0A" w14:textId="72C7E586" w:rsidR="002C422E" w:rsidRPr="003573C6" w:rsidRDefault="00077FCE" w:rsidP="00577CC9">
            <w:pPr>
              <w:tabs>
                <w:tab w:val="left" w:pos="0"/>
              </w:tabs>
              <w:bidi/>
              <w:spacing w:line="280" w:lineRule="exact"/>
              <w:jc w:val="both"/>
              <w:rPr>
                <w:rFonts w:ascii="Dubai" w:eastAsia="Arial Unicode MS" w:hAnsi="Dubai" w:cs="Dubai"/>
                <w:b/>
                <w:bCs/>
                <w:sz w:val="18"/>
                <w:szCs w:val="18"/>
                <w:rtl/>
              </w:rPr>
            </w:pPr>
            <w:r w:rsidRPr="00077FCE">
              <w:rPr>
                <w:rFonts w:ascii="Dubai" w:eastAsia="Arial Unicode MS" w:hAnsi="Dubai" w:cs="Dubai" w:hint="cs"/>
                <w:b/>
                <w:bCs/>
                <w:sz w:val="18"/>
                <w:szCs w:val="18"/>
                <w:vertAlign w:val="superscript"/>
                <w:rtl/>
              </w:rPr>
              <w:t>5</w:t>
            </w:r>
            <w:r w:rsidR="002C422E" w:rsidRPr="003573C6">
              <w:rPr>
                <w:rFonts w:ascii="Dubai" w:eastAsia="Arial Unicode MS" w:hAnsi="Dubai" w:cs="Dubai"/>
                <w:b/>
                <w:bCs/>
                <w:sz w:val="18"/>
                <w:szCs w:val="18"/>
                <w:rtl/>
              </w:rPr>
              <w:t xml:space="preserve">فقط في حالة تصنيف الكيان الخاص بك بأنه كيان أجنبي غير مالي غير نشط، يرجى إكمال الجدول التالي: </w:t>
            </w:r>
          </w:p>
        </w:tc>
      </w:tr>
      <w:tr w:rsidR="002C422E" w:rsidRPr="00933084" w14:paraId="5B170AD5" w14:textId="77777777" w:rsidTr="00A31825">
        <w:trPr>
          <w:trHeight w:val="262"/>
        </w:trPr>
        <w:tc>
          <w:tcPr>
            <w:tcW w:w="3632" w:type="dxa"/>
            <w:gridSpan w:val="4"/>
            <w:shd w:val="clear" w:color="auto" w:fill="CCD4D6" w:themeFill="text2"/>
            <w:vAlign w:val="center"/>
          </w:tcPr>
          <w:p w14:paraId="07957CDF" w14:textId="77777777" w:rsidR="002C422E" w:rsidRPr="003573C6" w:rsidRDefault="002C422E" w:rsidP="00577CC9">
            <w:pPr>
              <w:tabs>
                <w:tab w:val="left" w:pos="0"/>
              </w:tabs>
              <w:spacing w:line="280" w:lineRule="exact"/>
              <w:jc w:val="center"/>
              <w:rPr>
                <w:rFonts w:ascii="Dubai" w:eastAsia="Arial Unicode MS" w:hAnsi="Dubai" w:cs="Dubai"/>
                <w:b/>
                <w:bCs/>
                <w:sz w:val="18"/>
                <w:szCs w:val="18"/>
                <w:vertAlign w:val="superscript"/>
              </w:rPr>
            </w:pPr>
            <w:r w:rsidRPr="003573C6">
              <w:rPr>
                <w:rFonts w:ascii="Dubai" w:eastAsia="Arial Unicode MS" w:hAnsi="Dubai" w:cs="Dubai"/>
                <w:b/>
                <w:bCs/>
                <w:sz w:val="18"/>
                <w:szCs w:val="18"/>
              </w:rPr>
              <w:t xml:space="preserve">Names of the U.S. Controlling persons </w:t>
            </w:r>
            <w:r w:rsidRPr="003573C6">
              <w:rPr>
                <w:rFonts w:ascii="Dubai" w:eastAsia="Arial Unicode MS" w:hAnsi="Dubai" w:cs="Dubai"/>
                <w:sz w:val="18"/>
                <w:szCs w:val="18"/>
                <w:vertAlign w:val="superscript"/>
              </w:rPr>
              <w:t>6</w:t>
            </w:r>
            <w:r w:rsidRPr="003573C6">
              <w:rPr>
                <w:rFonts w:ascii="Dubai" w:eastAsia="Arial Unicode MS" w:hAnsi="Dubai" w:cs="Dubai"/>
                <w:b/>
                <w:bCs/>
                <w:sz w:val="18"/>
                <w:szCs w:val="18"/>
              </w:rPr>
              <w:t xml:space="preserve"> / Substantial owners </w:t>
            </w:r>
            <w:r w:rsidRPr="003573C6">
              <w:rPr>
                <w:rFonts w:ascii="Dubai" w:eastAsia="Arial Unicode MS" w:hAnsi="Dubai" w:cs="Dubai"/>
                <w:sz w:val="18"/>
                <w:szCs w:val="18"/>
                <w:vertAlign w:val="superscript"/>
              </w:rPr>
              <w:t>7</w:t>
            </w:r>
          </w:p>
          <w:p w14:paraId="0CE41B0E"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tl/>
              </w:rPr>
              <w:t xml:space="preserve">أسماء الأشخاص المسيطرين الأمريكيين </w:t>
            </w:r>
            <w:r w:rsidRPr="003573C6">
              <w:rPr>
                <w:rFonts w:ascii="Dubai" w:eastAsia="Arial Unicode MS" w:hAnsi="Dubai" w:cs="Dubai"/>
                <w:b/>
                <w:bCs/>
                <w:sz w:val="18"/>
                <w:szCs w:val="18"/>
                <w:vertAlign w:val="superscript"/>
                <w:rtl/>
              </w:rPr>
              <w:t>6</w:t>
            </w:r>
            <w:r w:rsidRPr="003573C6">
              <w:rPr>
                <w:rFonts w:ascii="Dubai" w:eastAsia="Arial Unicode MS" w:hAnsi="Dubai" w:cs="Dubai"/>
                <w:b/>
                <w:bCs/>
                <w:sz w:val="18"/>
                <w:szCs w:val="18"/>
                <w:rtl/>
              </w:rPr>
              <w:t xml:space="preserve"> / الملاك الأساسيون </w:t>
            </w:r>
            <w:r w:rsidRPr="003573C6">
              <w:rPr>
                <w:rFonts w:ascii="Dubai" w:eastAsia="Arial Unicode MS" w:hAnsi="Dubai" w:cs="Dubai"/>
                <w:b/>
                <w:bCs/>
                <w:sz w:val="18"/>
                <w:szCs w:val="18"/>
                <w:vertAlign w:val="superscript"/>
                <w:rtl/>
              </w:rPr>
              <w:t>7</w:t>
            </w:r>
          </w:p>
        </w:tc>
        <w:tc>
          <w:tcPr>
            <w:tcW w:w="3321" w:type="dxa"/>
            <w:gridSpan w:val="8"/>
            <w:shd w:val="clear" w:color="auto" w:fill="CCD4D6" w:themeFill="text2"/>
            <w:vAlign w:val="center"/>
          </w:tcPr>
          <w:p w14:paraId="25EEA9BA"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t>Address</w:t>
            </w:r>
          </w:p>
          <w:p w14:paraId="4FF1FC8B" w14:textId="77777777" w:rsidR="002C422E" w:rsidRPr="003573C6" w:rsidRDefault="002C422E" w:rsidP="00577CC9">
            <w:pPr>
              <w:tabs>
                <w:tab w:val="left" w:pos="0"/>
              </w:tabs>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tl/>
              </w:rPr>
              <w:t>العنوان</w:t>
            </w:r>
          </w:p>
        </w:tc>
        <w:tc>
          <w:tcPr>
            <w:tcW w:w="1635" w:type="dxa"/>
            <w:gridSpan w:val="3"/>
            <w:shd w:val="clear" w:color="auto" w:fill="CCD4D6" w:themeFill="text2"/>
            <w:vAlign w:val="center"/>
          </w:tcPr>
          <w:p w14:paraId="11722E46" w14:textId="77777777" w:rsidR="002C422E" w:rsidRPr="003573C6" w:rsidRDefault="002C422E" w:rsidP="00577CC9">
            <w:pPr>
              <w:tabs>
                <w:tab w:val="left" w:pos="0"/>
              </w:tabs>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Pr>
              <w:t>Date of Birth</w:t>
            </w:r>
          </w:p>
          <w:p w14:paraId="6465FBBC" w14:textId="77777777" w:rsidR="002C422E" w:rsidRPr="003573C6" w:rsidRDefault="002C422E" w:rsidP="00577CC9">
            <w:pPr>
              <w:tabs>
                <w:tab w:val="left" w:pos="0"/>
              </w:tabs>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tl/>
              </w:rPr>
              <w:t>تاريخ الميلاد</w:t>
            </w:r>
          </w:p>
          <w:p w14:paraId="37774000" w14:textId="77777777" w:rsidR="002C422E" w:rsidRPr="003573C6" w:rsidRDefault="002C422E" w:rsidP="00577CC9">
            <w:pPr>
              <w:tabs>
                <w:tab w:val="left" w:pos="0"/>
              </w:tabs>
              <w:spacing w:line="280" w:lineRule="exact"/>
              <w:jc w:val="center"/>
              <w:rPr>
                <w:rFonts w:ascii="Dubai" w:eastAsia="Arial Unicode MS" w:hAnsi="Dubai" w:cs="Dubai"/>
                <w:b/>
                <w:bCs/>
                <w:sz w:val="18"/>
                <w:szCs w:val="18"/>
                <w:rtl/>
              </w:rPr>
            </w:pPr>
          </w:p>
        </w:tc>
        <w:tc>
          <w:tcPr>
            <w:tcW w:w="2567" w:type="dxa"/>
            <w:gridSpan w:val="3"/>
            <w:shd w:val="clear" w:color="auto" w:fill="CCD4D6" w:themeFill="text2"/>
            <w:vAlign w:val="center"/>
          </w:tcPr>
          <w:p w14:paraId="74DF1EA2"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t>U.S. TIN or EIN</w:t>
            </w:r>
          </w:p>
          <w:p w14:paraId="2EA71680" w14:textId="2A814AC6"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tl/>
              </w:rPr>
              <w:t>رقم التعريف الضريبي</w:t>
            </w:r>
            <w:r w:rsidR="00B962F4">
              <w:rPr>
                <w:rFonts w:ascii="Dubai" w:eastAsia="Arial Unicode MS" w:hAnsi="Dubai" w:cs="Dubai"/>
                <w:b/>
                <w:bCs/>
                <w:sz w:val="18"/>
                <w:szCs w:val="18"/>
                <w:rtl/>
              </w:rPr>
              <w:t xml:space="preserve"> </w:t>
            </w:r>
            <w:r w:rsidRPr="003573C6">
              <w:rPr>
                <w:rFonts w:ascii="Dubai" w:eastAsia="Arial Unicode MS" w:hAnsi="Dubai" w:cs="Dubai"/>
                <w:b/>
                <w:bCs/>
                <w:sz w:val="18"/>
                <w:szCs w:val="18"/>
                <w:rtl/>
              </w:rPr>
              <w:t>أو رقم تعريف صاحب العمل الأمريكي</w:t>
            </w:r>
          </w:p>
        </w:tc>
      </w:tr>
      <w:tr w:rsidR="002C422E" w:rsidRPr="00933084" w14:paraId="786E65EE" w14:textId="77777777" w:rsidTr="00A31825">
        <w:trPr>
          <w:trHeight w:val="262"/>
        </w:trPr>
        <w:tc>
          <w:tcPr>
            <w:tcW w:w="3632" w:type="dxa"/>
            <w:gridSpan w:val="4"/>
            <w:shd w:val="clear" w:color="auto" w:fill="auto"/>
          </w:tcPr>
          <w:p w14:paraId="1E078185"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321" w:type="dxa"/>
            <w:gridSpan w:val="8"/>
            <w:shd w:val="clear" w:color="auto" w:fill="auto"/>
          </w:tcPr>
          <w:p w14:paraId="210093A0"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3"/>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sdt>
          <w:sdtPr>
            <w:rPr>
              <w:rFonts w:ascii="Dubai" w:eastAsia="Arial Unicode MS" w:hAnsi="Dubai" w:cs="Dubai"/>
              <w:sz w:val="18"/>
              <w:szCs w:val="18"/>
            </w:rPr>
            <w:id w:val="-1042516007"/>
            <w:placeholder>
              <w:docPart w:val="B97ACCDCF51C4138A7551A85F8862609"/>
            </w:placeholder>
            <w:date>
              <w:dateFormat w:val="DD/MMMM/yyyy"/>
              <w:lid w:val="en-US"/>
              <w:storeMappedDataAs w:val="dateTime"/>
              <w:calendar w:val="gregorian"/>
            </w:date>
          </w:sdtPr>
          <w:sdtEndPr/>
          <w:sdtContent>
            <w:tc>
              <w:tcPr>
                <w:tcW w:w="1635" w:type="dxa"/>
                <w:gridSpan w:val="3"/>
                <w:shd w:val="clear" w:color="auto" w:fill="auto"/>
              </w:tcPr>
              <w:p w14:paraId="2E2C1F77" w14:textId="62B3BA85"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sz w:val="18"/>
                    <w:szCs w:val="18"/>
                  </w:rPr>
                  <w:t>/</w:t>
                </w:r>
                <w:r w:rsidR="00B962F4">
                  <w:rPr>
                    <w:rFonts w:ascii="Dubai" w:eastAsia="Arial Unicode MS" w:hAnsi="Dubai" w:cs="Dubai"/>
                    <w:sz w:val="18"/>
                    <w:szCs w:val="18"/>
                  </w:rPr>
                  <w:t xml:space="preserve"> </w:t>
                </w:r>
                <w:r w:rsidRPr="003573C6">
                  <w:rPr>
                    <w:rFonts w:ascii="Dubai" w:eastAsia="Arial Unicode MS" w:hAnsi="Dubai" w:cs="Dubai"/>
                    <w:sz w:val="18"/>
                    <w:szCs w:val="18"/>
                  </w:rPr>
                  <w:t>/</w:t>
                </w:r>
              </w:p>
            </w:tc>
          </w:sdtContent>
        </w:sdt>
        <w:tc>
          <w:tcPr>
            <w:tcW w:w="2567" w:type="dxa"/>
            <w:gridSpan w:val="3"/>
            <w:shd w:val="clear" w:color="auto" w:fill="auto"/>
          </w:tcPr>
          <w:p w14:paraId="6DBFF6DD"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4"/>
                  <w:enabled/>
                  <w:calcOnExit w:val="0"/>
                  <w:textInput>
                    <w:type w:val="number"/>
                    <w:maxLength w:val="11"/>
                    <w:forma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sz w:val="18"/>
                <w:szCs w:val="18"/>
              </w:rPr>
              <w:t> </w:t>
            </w:r>
            <w:r w:rsidRPr="003573C6">
              <w:rPr>
                <w:rFonts w:ascii="Dubai" w:eastAsia="Arial Unicode MS" w:hAnsi="Dubai" w:cs="Dubai"/>
                <w:b/>
                <w:bCs/>
                <w:sz w:val="18"/>
                <w:szCs w:val="18"/>
              </w:rPr>
              <w:t> </w:t>
            </w:r>
            <w:r w:rsidRPr="003573C6">
              <w:rPr>
                <w:rFonts w:ascii="Dubai" w:eastAsia="Arial Unicode MS" w:hAnsi="Dubai" w:cs="Dubai"/>
                <w:b/>
                <w:bCs/>
                <w:sz w:val="18"/>
                <w:szCs w:val="18"/>
              </w:rPr>
              <w:t> </w:t>
            </w:r>
            <w:r w:rsidRPr="003573C6">
              <w:rPr>
                <w:rFonts w:ascii="Dubai" w:eastAsia="Arial Unicode MS" w:hAnsi="Dubai" w:cs="Dubai"/>
                <w:b/>
                <w:bCs/>
                <w:sz w:val="18"/>
                <w:szCs w:val="18"/>
              </w:rPr>
              <w:t> </w:t>
            </w:r>
            <w:r w:rsidRPr="003573C6">
              <w:rPr>
                <w:rFonts w:ascii="Dubai" w:eastAsia="Arial Unicode MS" w:hAnsi="Dubai" w:cs="Dubai"/>
                <w:b/>
                <w:bCs/>
                <w:sz w:val="18"/>
                <w:szCs w:val="18"/>
              </w:rPr>
              <w:t> </w:t>
            </w:r>
            <w:r w:rsidRPr="003573C6">
              <w:rPr>
                <w:rFonts w:ascii="Dubai" w:eastAsia="Arial Unicode MS" w:hAnsi="Dubai" w:cs="Dubai"/>
                <w:b/>
                <w:bCs/>
                <w:sz w:val="18"/>
                <w:szCs w:val="18"/>
              </w:rPr>
              <w:fldChar w:fldCharType="end"/>
            </w:r>
          </w:p>
        </w:tc>
      </w:tr>
      <w:tr w:rsidR="002C422E" w:rsidRPr="00933084" w14:paraId="495854E7" w14:textId="77777777" w:rsidTr="00A31825">
        <w:trPr>
          <w:trHeight w:val="262"/>
        </w:trPr>
        <w:tc>
          <w:tcPr>
            <w:tcW w:w="3632" w:type="dxa"/>
            <w:gridSpan w:val="4"/>
            <w:shd w:val="clear" w:color="auto" w:fill="auto"/>
          </w:tcPr>
          <w:p w14:paraId="3E496029"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321" w:type="dxa"/>
            <w:gridSpan w:val="8"/>
            <w:shd w:val="clear" w:color="auto" w:fill="auto"/>
          </w:tcPr>
          <w:p w14:paraId="1FFAD2BF"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sdt>
          <w:sdtPr>
            <w:rPr>
              <w:rFonts w:ascii="Dubai" w:eastAsia="Arial Unicode MS" w:hAnsi="Dubai" w:cs="Dubai"/>
              <w:sz w:val="18"/>
              <w:szCs w:val="18"/>
            </w:rPr>
            <w:id w:val="567312176"/>
            <w:placeholder>
              <w:docPart w:val="A51EFFE516664ED9A02F0353170EB449"/>
            </w:placeholder>
            <w:date>
              <w:dateFormat w:val="DD/MMMM/yyyy"/>
              <w:lid w:val="en-US"/>
              <w:storeMappedDataAs w:val="dateTime"/>
              <w:calendar w:val="gregorian"/>
            </w:date>
          </w:sdtPr>
          <w:sdtEndPr/>
          <w:sdtContent>
            <w:tc>
              <w:tcPr>
                <w:tcW w:w="1635" w:type="dxa"/>
                <w:gridSpan w:val="3"/>
                <w:shd w:val="clear" w:color="auto" w:fill="auto"/>
              </w:tcPr>
              <w:p w14:paraId="7473B8A8" w14:textId="4BC3C38D"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sz w:val="18"/>
                    <w:szCs w:val="18"/>
                  </w:rPr>
                  <w:t>/</w:t>
                </w:r>
                <w:r w:rsidR="00B962F4">
                  <w:rPr>
                    <w:rFonts w:ascii="Dubai" w:eastAsia="Arial Unicode MS" w:hAnsi="Dubai" w:cs="Dubai"/>
                    <w:sz w:val="18"/>
                    <w:szCs w:val="18"/>
                  </w:rPr>
                  <w:t xml:space="preserve"> </w:t>
                </w:r>
                <w:r w:rsidRPr="003573C6">
                  <w:rPr>
                    <w:rFonts w:ascii="Dubai" w:eastAsia="Arial Unicode MS" w:hAnsi="Dubai" w:cs="Dubai"/>
                    <w:sz w:val="18"/>
                    <w:szCs w:val="18"/>
                  </w:rPr>
                  <w:t>/</w:t>
                </w:r>
              </w:p>
            </w:tc>
          </w:sdtContent>
        </w:sdt>
        <w:tc>
          <w:tcPr>
            <w:tcW w:w="2567" w:type="dxa"/>
            <w:gridSpan w:val="3"/>
            <w:shd w:val="clear" w:color="auto" w:fill="auto"/>
          </w:tcPr>
          <w:p w14:paraId="16800BFB"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4"/>
                  <w:enabled/>
                  <w:calcOnExit w:val="0"/>
                  <w:textInput>
                    <w:type w:val="number"/>
                    <w:maxLength w:val="11"/>
                    <w:forma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r>
      <w:tr w:rsidR="002C422E" w:rsidRPr="00933084" w14:paraId="787232EA" w14:textId="77777777" w:rsidTr="00A31825">
        <w:trPr>
          <w:trHeight w:val="262"/>
        </w:trPr>
        <w:tc>
          <w:tcPr>
            <w:tcW w:w="3632" w:type="dxa"/>
            <w:gridSpan w:val="4"/>
            <w:shd w:val="clear" w:color="auto" w:fill="auto"/>
          </w:tcPr>
          <w:p w14:paraId="5CBE0F03"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321" w:type="dxa"/>
            <w:gridSpan w:val="8"/>
            <w:shd w:val="clear" w:color="auto" w:fill="auto"/>
          </w:tcPr>
          <w:p w14:paraId="0252D1EA"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sdt>
          <w:sdtPr>
            <w:rPr>
              <w:rFonts w:ascii="Dubai" w:eastAsia="Arial Unicode MS" w:hAnsi="Dubai" w:cs="Dubai"/>
              <w:sz w:val="18"/>
              <w:szCs w:val="18"/>
            </w:rPr>
            <w:id w:val="-1466731637"/>
            <w:placeholder>
              <w:docPart w:val="2D5FF17C295E40B481E3F3AED88E5ECD"/>
            </w:placeholder>
            <w:date>
              <w:dateFormat w:val="DD/MMMM/yyyy"/>
              <w:lid w:val="en-US"/>
              <w:storeMappedDataAs w:val="dateTime"/>
              <w:calendar w:val="gregorian"/>
            </w:date>
          </w:sdtPr>
          <w:sdtEndPr/>
          <w:sdtContent>
            <w:tc>
              <w:tcPr>
                <w:tcW w:w="1635" w:type="dxa"/>
                <w:gridSpan w:val="3"/>
                <w:shd w:val="clear" w:color="auto" w:fill="auto"/>
              </w:tcPr>
              <w:p w14:paraId="3E4BC018" w14:textId="055F7E71"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sz w:val="18"/>
                    <w:szCs w:val="18"/>
                  </w:rPr>
                  <w:t>/</w:t>
                </w:r>
                <w:r w:rsidR="00B962F4">
                  <w:rPr>
                    <w:rFonts w:ascii="Dubai" w:eastAsia="Arial Unicode MS" w:hAnsi="Dubai" w:cs="Dubai"/>
                    <w:sz w:val="18"/>
                    <w:szCs w:val="18"/>
                  </w:rPr>
                  <w:t xml:space="preserve"> </w:t>
                </w:r>
                <w:r w:rsidRPr="003573C6">
                  <w:rPr>
                    <w:rFonts w:ascii="Dubai" w:eastAsia="Arial Unicode MS" w:hAnsi="Dubai" w:cs="Dubai"/>
                    <w:sz w:val="18"/>
                    <w:szCs w:val="18"/>
                  </w:rPr>
                  <w:t>/</w:t>
                </w:r>
              </w:p>
            </w:tc>
          </w:sdtContent>
        </w:sdt>
        <w:tc>
          <w:tcPr>
            <w:tcW w:w="2567" w:type="dxa"/>
            <w:gridSpan w:val="3"/>
            <w:shd w:val="clear" w:color="auto" w:fill="auto"/>
          </w:tcPr>
          <w:p w14:paraId="7B153A80"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
                  <w:enabled/>
                  <w:calcOnExit w:val="0"/>
                  <w:textInput>
                    <w:type w:val="number"/>
                    <w:maxLength w:val="11"/>
                    <w:forma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r>
      <w:tr w:rsidR="002C422E" w:rsidRPr="00933084" w14:paraId="756B1C6E" w14:textId="77777777" w:rsidTr="00A31825">
        <w:trPr>
          <w:trHeight w:val="262"/>
        </w:trPr>
        <w:tc>
          <w:tcPr>
            <w:tcW w:w="3632" w:type="dxa"/>
            <w:gridSpan w:val="4"/>
            <w:shd w:val="clear" w:color="auto" w:fill="auto"/>
          </w:tcPr>
          <w:p w14:paraId="501822EF"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321" w:type="dxa"/>
            <w:gridSpan w:val="8"/>
            <w:shd w:val="clear" w:color="auto" w:fill="auto"/>
          </w:tcPr>
          <w:p w14:paraId="49010244"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sdt>
          <w:sdtPr>
            <w:rPr>
              <w:rFonts w:ascii="Dubai" w:eastAsia="Arial Unicode MS" w:hAnsi="Dubai" w:cs="Dubai"/>
              <w:sz w:val="18"/>
              <w:szCs w:val="18"/>
            </w:rPr>
            <w:id w:val="462618268"/>
            <w:placeholder>
              <w:docPart w:val="11D1B39CCB714CF0A580F49E9F19DD1F"/>
            </w:placeholder>
            <w:date>
              <w:dateFormat w:val="DD/MMMM/yyyy"/>
              <w:lid w:val="en-US"/>
              <w:storeMappedDataAs w:val="dateTime"/>
              <w:calendar w:val="gregorian"/>
            </w:date>
          </w:sdtPr>
          <w:sdtEndPr/>
          <w:sdtContent>
            <w:tc>
              <w:tcPr>
                <w:tcW w:w="1635" w:type="dxa"/>
                <w:gridSpan w:val="3"/>
                <w:shd w:val="clear" w:color="auto" w:fill="auto"/>
              </w:tcPr>
              <w:p w14:paraId="46C0C391" w14:textId="143BBCDE"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sz w:val="18"/>
                    <w:szCs w:val="18"/>
                  </w:rPr>
                  <w:t>/</w:t>
                </w:r>
                <w:r w:rsidR="00B962F4">
                  <w:rPr>
                    <w:rFonts w:ascii="Dubai" w:eastAsia="Arial Unicode MS" w:hAnsi="Dubai" w:cs="Dubai"/>
                    <w:sz w:val="18"/>
                    <w:szCs w:val="18"/>
                  </w:rPr>
                  <w:t xml:space="preserve"> </w:t>
                </w:r>
                <w:r w:rsidRPr="003573C6">
                  <w:rPr>
                    <w:rFonts w:ascii="Dubai" w:eastAsia="Arial Unicode MS" w:hAnsi="Dubai" w:cs="Dubai"/>
                    <w:sz w:val="18"/>
                    <w:szCs w:val="18"/>
                  </w:rPr>
                  <w:t>/</w:t>
                </w:r>
              </w:p>
            </w:tc>
          </w:sdtContent>
        </w:sdt>
        <w:tc>
          <w:tcPr>
            <w:tcW w:w="2567" w:type="dxa"/>
            <w:gridSpan w:val="3"/>
            <w:shd w:val="clear" w:color="auto" w:fill="auto"/>
          </w:tcPr>
          <w:p w14:paraId="6C1B7BD9"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4"/>
                  <w:enabled/>
                  <w:calcOnExit w:val="0"/>
                  <w:textInput>
                    <w:type w:val="number"/>
                    <w:maxLength w:val="11"/>
                    <w:forma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r>
    </w:tbl>
    <w:p w14:paraId="49746C06" w14:textId="77777777" w:rsidR="00F135E5" w:rsidRDefault="00F135E5">
      <w:r>
        <w:br w:type="page"/>
      </w:r>
    </w:p>
    <w:tbl>
      <w:tblPr>
        <w:tblStyle w:val="TableGrid"/>
        <w:tblW w:w="1098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48"/>
        <w:gridCol w:w="1211"/>
        <w:gridCol w:w="1216"/>
        <w:gridCol w:w="270"/>
        <w:gridCol w:w="798"/>
        <w:gridCol w:w="193"/>
        <w:gridCol w:w="691"/>
        <w:gridCol w:w="507"/>
        <w:gridCol w:w="896"/>
        <w:gridCol w:w="496"/>
        <w:gridCol w:w="1293"/>
        <w:gridCol w:w="1725"/>
        <w:gridCol w:w="536"/>
      </w:tblGrid>
      <w:tr w:rsidR="002C422E" w:rsidRPr="00933084" w14:paraId="227377C7" w14:textId="77777777" w:rsidTr="00006F77">
        <w:tc>
          <w:tcPr>
            <w:tcW w:w="5527" w:type="dxa"/>
            <w:gridSpan w:val="7"/>
            <w:shd w:val="clear" w:color="auto" w:fill="0D6976"/>
          </w:tcPr>
          <w:p w14:paraId="292E97AE" w14:textId="6BB63DF9" w:rsidR="002C422E" w:rsidRPr="003573C6" w:rsidRDefault="002C422E" w:rsidP="00577CC9">
            <w:pPr>
              <w:tabs>
                <w:tab w:val="left" w:pos="0"/>
              </w:tabs>
              <w:spacing w:line="280" w:lineRule="exact"/>
              <w:rPr>
                <w:rFonts w:ascii="Dubai" w:eastAsia="Arial Unicode MS" w:hAnsi="Dubai" w:cs="Dubai"/>
                <w:color w:val="FFFFFF" w:themeColor="accent6"/>
                <w:sz w:val="20"/>
                <w:szCs w:val="20"/>
                <w:rtl/>
              </w:rPr>
            </w:pPr>
            <w:r w:rsidRPr="003573C6">
              <w:rPr>
                <w:rFonts w:ascii="Dubai" w:eastAsia="Arial Unicode MS" w:hAnsi="Dubai" w:cs="Dubai"/>
                <w:b/>
                <w:bCs/>
                <w:color w:val="FFFFFF" w:themeColor="accent6"/>
                <w:sz w:val="20"/>
                <w:szCs w:val="20"/>
              </w:rPr>
              <w:lastRenderedPageBreak/>
              <w:t>Part 3</w:t>
            </w:r>
            <w:r w:rsidRPr="003573C6">
              <w:rPr>
                <w:rFonts w:ascii="Dubai" w:eastAsia="Arial Unicode MS" w:hAnsi="Dubai" w:cs="Dubai"/>
                <w:b/>
                <w:bCs/>
                <w:color w:val="FFFFFF" w:themeColor="accent6"/>
                <w:sz w:val="20"/>
                <w:szCs w:val="20"/>
                <w:rtl/>
              </w:rPr>
              <w:t>:</w:t>
            </w:r>
            <w:r w:rsidRPr="003573C6">
              <w:rPr>
                <w:rFonts w:ascii="Dubai" w:eastAsia="Arial Unicode MS" w:hAnsi="Dubai" w:cs="Dubai"/>
                <w:b/>
                <w:bCs/>
                <w:color w:val="FFFFFF" w:themeColor="accent6"/>
                <w:sz w:val="20"/>
                <w:szCs w:val="20"/>
              </w:rPr>
              <w:t xml:space="preserve"> CRS Classification</w:t>
            </w:r>
          </w:p>
        </w:tc>
        <w:tc>
          <w:tcPr>
            <w:tcW w:w="5453" w:type="dxa"/>
            <w:gridSpan w:val="6"/>
            <w:shd w:val="clear" w:color="auto" w:fill="0D6976"/>
          </w:tcPr>
          <w:p w14:paraId="7B7DC174" w14:textId="77777777" w:rsidR="002C422E" w:rsidRPr="003573C6" w:rsidRDefault="002C422E" w:rsidP="00577CC9">
            <w:pPr>
              <w:tabs>
                <w:tab w:val="left" w:pos="0"/>
              </w:tabs>
              <w:bidi/>
              <w:spacing w:line="280" w:lineRule="exact"/>
              <w:rPr>
                <w:rFonts w:ascii="Dubai" w:eastAsia="Arial Unicode MS" w:hAnsi="Dubai" w:cs="Dubai"/>
                <w:b/>
                <w:bCs/>
                <w:color w:val="FFFFFF" w:themeColor="accent6"/>
                <w:sz w:val="20"/>
                <w:szCs w:val="20"/>
                <w:rtl/>
              </w:rPr>
            </w:pPr>
            <w:r w:rsidRPr="003573C6">
              <w:rPr>
                <w:rFonts w:ascii="Dubai" w:eastAsia="Arial Unicode MS" w:hAnsi="Dubai" w:cs="Dubai"/>
                <w:b/>
                <w:bCs/>
                <w:color w:val="FFFFFF" w:themeColor="accent6"/>
                <w:sz w:val="20"/>
                <w:szCs w:val="20"/>
                <w:rtl/>
              </w:rPr>
              <w:t>الجزء 3</w:t>
            </w:r>
            <w:r w:rsidRPr="003573C6">
              <w:rPr>
                <w:rFonts w:ascii="Dubai" w:eastAsia="Arial Unicode MS" w:hAnsi="Dubai" w:cs="Dubai"/>
                <w:b/>
                <w:bCs/>
                <w:color w:val="FFFFFF" w:themeColor="accent6"/>
                <w:sz w:val="20"/>
                <w:szCs w:val="20"/>
              </w:rPr>
              <w:t>:</w:t>
            </w:r>
            <w:r w:rsidRPr="003573C6">
              <w:rPr>
                <w:rFonts w:ascii="Dubai" w:eastAsia="Arial Unicode MS" w:hAnsi="Dubai" w:cs="Dubai"/>
                <w:b/>
                <w:bCs/>
                <w:color w:val="FFFFFF" w:themeColor="accent6"/>
                <w:sz w:val="20"/>
                <w:szCs w:val="20"/>
                <w:rtl/>
              </w:rPr>
              <w:t xml:space="preserve"> تصنيف المعايير الموحدة للإبلاغ الضريبي</w:t>
            </w:r>
          </w:p>
        </w:tc>
      </w:tr>
      <w:tr w:rsidR="002C422E" w:rsidRPr="00430A74" w14:paraId="6EB2EEA5" w14:textId="77777777" w:rsidTr="00006F77">
        <w:tc>
          <w:tcPr>
            <w:tcW w:w="4836" w:type="dxa"/>
            <w:gridSpan w:val="6"/>
            <w:shd w:val="clear" w:color="auto" w:fill="auto"/>
          </w:tcPr>
          <w:p w14:paraId="42C6D1DA" w14:textId="7AD34647" w:rsidR="002C422E" w:rsidRPr="003573C6" w:rsidRDefault="002C422E" w:rsidP="00577CC9">
            <w:pPr>
              <w:tabs>
                <w:tab w:val="left" w:pos="0"/>
              </w:tabs>
              <w:spacing w:line="280" w:lineRule="exact"/>
              <w:jc w:val="both"/>
              <w:rPr>
                <w:rFonts w:ascii="Dubai" w:eastAsia="Arial Unicode MS" w:hAnsi="Dubai" w:cs="Dubai"/>
                <w:sz w:val="18"/>
                <w:szCs w:val="18"/>
              </w:rPr>
            </w:pPr>
            <w:r w:rsidRPr="003573C6">
              <w:rPr>
                <w:rFonts w:ascii="Dubai" w:eastAsia="Arial Unicode MS" w:hAnsi="Dubai" w:cs="Dubai"/>
                <w:sz w:val="18"/>
                <w:szCs w:val="18"/>
              </w:rPr>
              <w:t>Is the account holder a National Company set-up or incorporated in KSA other than a Passive NFE?</w:t>
            </w:r>
          </w:p>
          <w:p w14:paraId="606D79C0" w14:textId="77777777" w:rsidR="002C422E" w:rsidRPr="003573C6" w:rsidRDefault="002C422E" w:rsidP="00577CC9">
            <w:pPr>
              <w:tabs>
                <w:tab w:val="left" w:pos="0"/>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If the answer is yes, it is not required to complete the rest of Part 3 and go directly to the signature details</w:t>
            </w:r>
          </w:p>
        </w:tc>
        <w:tc>
          <w:tcPr>
            <w:tcW w:w="1198" w:type="dxa"/>
            <w:gridSpan w:val="2"/>
            <w:shd w:val="clear" w:color="auto" w:fill="auto"/>
            <w:vAlign w:val="center"/>
          </w:tcPr>
          <w:p w14:paraId="62E4A79E" w14:textId="65DA6605"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t xml:space="preserve">Yes </w:t>
            </w:r>
            <w:r w:rsidR="00077FCE"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00077FCE" w:rsidRPr="00077FCE">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00077FCE" w:rsidRPr="00077FCE">
              <w:rPr>
                <w:rFonts w:ascii="Dubai" w:eastAsia="Arial Unicode MS" w:hAnsi="Dubai" w:cs="Dubai"/>
                <w:b/>
                <w:bCs/>
                <w:sz w:val="14"/>
                <w:szCs w:val="14"/>
              </w:rPr>
              <w:fldChar w:fldCharType="end"/>
            </w:r>
            <w:r w:rsidRPr="003573C6">
              <w:rPr>
                <w:rFonts w:ascii="Dubai" w:eastAsia="Arial Unicode MS" w:hAnsi="Dubai" w:cs="Dubai"/>
                <w:sz w:val="18"/>
                <w:szCs w:val="18"/>
                <w:rtl/>
              </w:rPr>
              <w:t>نعم</w:t>
            </w:r>
          </w:p>
          <w:p w14:paraId="78FF55AD" w14:textId="1B20F5DD"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t xml:space="preserve">No </w:t>
            </w:r>
            <w:r w:rsidR="00077FCE"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00077FCE" w:rsidRPr="00077FCE">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00077FCE" w:rsidRPr="00077FCE">
              <w:rPr>
                <w:rFonts w:ascii="Dubai" w:eastAsia="Arial Unicode MS" w:hAnsi="Dubai" w:cs="Dubai"/>
                <w:b/>
                <w:bCs/>
                <w:sz w:val="14"/>
                <w:szCs w:val="14"/>
              </w:rPr>
              <w:fldChar w:fldCharType="end"/>
            </w:r>
            <w:r w:rsidR="00B962F4">
              <w:rPr>
                <w:rFonts w:ascii="Dubai" w:eastAsia="Arial Unicode MS" w:hAnsi="Dubai" w:cs="Dubai"/>
                <w:sz w:val="18"/>
                <w:szCs w:val="18"/>
              </w:rPr>
              <w:t xml:space="preserve"> </w:t>
            </w:r>
            <w:r w:rsidRPr="003573C6">
              <w:rPr>
                <w:rFonts w:ascii="Dubai" w:eastAsia="Arial Unicode MS" w:hAnsi="Dubai" w:cs="Dubai"/>
                <w:sz w:val="18"/>
                <w:szCs w:val="18"/>
                <w:rtl/>
              </w:rPr>
              <w:t>لا</w:t>
            </w:r>
          </w:p>
        </w:tc>
        <w:tc>
          <w:tcPr>
            <w:tcW w:w="4946" w:type="dxa"/>
            <w:gridSpan w:val="5"/>
            <w:shd w:val="clear" w:color="auto" w:fill="auto"/>
            <w:vAlign w:val="center"/>
          </w:tcPr>
          <w:p w14:paraId="7686C2A8" w14:textId="77777777" w:rsidR="002C422E" w:rsidRPr="003573C6" w:rsidRDefault="002C422E" w:rsidP="00577CC9">
            <w:pPr>
              <w:tabs>
                <w:tab w:val="left" w:pos="0"/>
              </w:tabs>
              <w:bidi/>
              <w:spacing w:line="280" w:lineRule="exact"/>
              <w:jc w:val="both"/>
              <w:rPr>
                <w:rFonts w:ascii="Dubai" w:eastAsia="Arial Unicode MS" w:hAnsi="Dubai" w:cs="Dubai"/>
                <w:sz w:val="18"/>
                <w:szCs w:val="18"/>
              </w:rPr>
            </w:pPr>
            <w:r w:rsidRPr="003573C6">
              <w:rPr>
                <w:rFonts w:ascii="Dubai" w:eastAsia="Arial Unicode MS" w:hAnsi="Dubai" w:cs="Dubai"/>
                <w:sz w:val="18"/>
                <w:szCs w:val="18"/>
                <w:rtl/>
              </w:rPr>
              <w:t>هل صاحب الحساب هو شركة وطنية تم إنشاؤها أو تأسيسها في المملكة العربية السعودية بخلاف كيان غير مالي غير فعال؟</w:t>
            </w:r>
          </w:p>
          <w:p w14:paraId="2AE6AE21" w14:textId="77777777" w:rsidR="002C422E" w:rsidRPr="003573C6" w:rsidRDefault="002C422E" w:rsidP="00577CC9">
            <w:pPr>
              <w:tabs>
                <w:tab w:val="left" w:pos="0"/>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في حال كانت الإجابة بنعم، لا يتطلب إكمال ما تبقى من الجزء 3 والانتقال مباشرة إلى تفاصيل التوقيع</w:t>
            </w:r>
          </w:p>
        </w:tc>
      </w:tr>
      <w:tr w:rsidR="002C422E" w:rsidRPr="00933084" w14:paraId="7E8B7092" w14:textId="77777777" w:rsidTr="00006F77">
        <w:tc>
          <w:tcPr>
            <w:tcW w:w="5527" w:type="dxa"/>
            <w:gridSpan w:val="7"/>
            <w:shd w:val="clear" w:color="auto" w:fill="B5C0C3" w:themeFill="text2" w:themeFillShade="E6"/>
          </w:tcPr>
          <w:p w14:paraId="617A14CB" w14:textId="77777777" w:rsidR="002C422E" w:rsidRPr="003573C6" w:rsidRDefault="002C422E" w:rsidP="00577CC9">
            <w:pPr>
              <w:tabs>
                <w:tab w:val="left" w:pos="0"/>
                <w:tab w:val="left" w:pos="1816"/>
              </w:tabs>
              <w:spacing w:line="280" w:lineRule="exact"/>
              <w:rPr>
                <w:rFonts w:ascii="Dubai" w:eastAsia="Arial Unicode MS" w:hAnsi="Dubai" w:cs="Dubai"/>
                <w:b/>
                <w:bCs/>
                <w:sz w:val="18"/>
                <w:szCs w:val="18"/>
              </w:rPr>
            </w:pPr>
            <w:r w:rsidRPr="003573C6">
              <w:rPr>
                <w:rFonts w:ascii="Dubai" w:eastAsia="Arial Unicode MS" w:hAnsi="Dubai" w:cs="Dubai"/>
                <w:b/>
                <w:bCs/>
                <w:sz w:val="18"/>
                <w:szCs w:val="18"/>
              </w:rPr>
              <w:t>Entity Classification</w:t>
            </w:r>
          </w:p>
        </w:tc>
        <w:tc>
          <w:tcPr>
            <w:tcW w:w="5453" w:type="dxa"/>
            <w:gridSpan w:val="6"/>
            <w:shd w:val="clear" w:color="auto" w:fill="B5C0C3" w:themeFill="text2" w:themeFillShade="E6"/>
          </w:tcPr>
          <w:p w14:paraId="237C9C78" w14:textId="77777777" w:rsidR="002C422E" w:rsidRPr="003573C6" w:rsidRDefault="002C422E" w:rsidP="00577CC9">
            <w:pPr>
              <w:tabs>
                <w:tab w:val="left" w:pos="0"/>
              </w:tabs>
              <w:bidi/>
              <w:spacing w:line="280" w:lineRule="exact"/>
              <w:rPr>
                <w:rFonts w:ascii="Dubai" w:eastAsia="Arial Unicode MS" w:hAnsi="Dubai" w:cs="Dubai"/>
                <w:b/>
                <w:bCs/>
                <w:sz w:val="18"/>
                <w:szCs w:val="18"/>
                <w:rtl/>
              </w:rPr>
            </w:pPr>
            <w:r w:rsidRPr="003573C6">
              <w:rPr>
                <w:rFonts w:ascii="Dubai" w:eastAsia="Arial Unicode MS" w:hAnsi="Dubai" w:cs="Dubai"/>
                <w:b/>
                <w:bCs/>
                <w:sz w:val="18"/>
                <w:szCs w:val="18"/>
                <w:rtl/>
              </w:rPr>
              <w:t>تصنيف الكيان</w:t>
            </w:r>
          </w:p>
        </w:tc>
      </w:tr>
      <w:tr w:rsidR="002C422E" w:rsidRPr="00933084" w14:paraId="4872DD04" w14:textId="77777777" w:rsidTr="00006F77">
        <w:tc>
          <w:tcPr>
            <w:tcW w:w="5527" w:type="dxa"/>
            <w:gridSpan w:val="7"/>
            <w:shd w:val="clear" w:color="auto" w:fill="EDEDED" w:themeFill="accent3" w:themeFillTint="33"/>
          </w:tcPr>
          <w:p w14:paraId="466A8E18" w14:textId="77777777" w:rsidR="002C422E" w:rsidRPr="003573C6" w:rsidRDefault="002C422E" w:rsidP="00577CC9">
            <w:pPr>
              <w:spacing w:line="240" w:lineRule="exact"/>
              <w:rPr>
                <w:rFonts w:ascii="Dubai" w:eastAsia="Arial Unicode MS" w:hAnsi="Dubai" w:cs="Dubai"/>
                <w:b/>
                <w:bCs/>
                <w:sz w:val="18"/>
                <w:szCs w:val="18"/>
              </w:rPr>
            </w:pPr>
            <w:r w:rsidRPr="003573C6">
              <w:rPr>
                <w:rFonts w:ascii="Dubai" w:eastAsia="Arial Unicode MS" w:hAnsi="Dubai" w:cs="Dubai"/>
                <w:b/>
                <w:bCs/>
                <w:sz w:val="18"/>
                <w:szCs w:val="18"/>
              </w:rPr>
              <w:t>Financial Institution</w:t>
            </w:r>
          </w:p>
        </w:tc>
        <w:tc>
          <w:tcPr>
            <w:tcW w:w="5453" w:type="dxa"/>
            <w:gridSpan w:val="6"/>
            <w:shd w:val="clear" w:color="auto" w:fill="EDEDED" w:themeFill="accent3" w:themeFillTint="33"/>
          </w:tcPr>
          <w:p w14:paraId="00DA0EB5"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b/>
                <w:bCs/>
                <w:sz w:val="18"/>
                <w:szCs w:val="18"/>
                <w:rtl/>
              </w:rPr>
              <w:t>مؤسسة مالية</w:t>
            </w:r>
          </w:p>
        </w:tc>
      </w:tr>
      <w:tr w:rsidR="002C422E" w:rsidRPr="00933084" w14:paraId="6E639CFD" w14:textId="77777777" w:rsidTr="00006F77">
        <w:tc>
          <w:tcPr>
            <w:tcW w:w="5527" w:type="dxa"/>
            <w:gridSpan w:val="7"/>
            <w:shd w:val="clear" w:color="auto" w:fill="auto"/>
          </w:tcPr>
          <w:p w14:paraId="7995C32F" w14:textId="77777777" w:rsidR="002C422E" w:rsidRPr="003573C6" w:rsidRDefault="002C422E" w:rsidP="00577CC9">
            <w:pPr>
              <w:spacing w:line="240" w:lineRule="exact"/>
              <w:rPr>
                <w:rFonts w:ascii="Dubai" w:eastAsia="Arial Unicode MS" w:hAnsi="Dubai" w:cs="Dubai"/>
                <w:b/>
                <w:bCs/>
                <w:sz w:val="18"/>
                <w:szCs w:val="18"/>
                <w:vertAlign w:val="superscript"/>
              </w:rPr>
            </w:pPr>
            <w:r w:rsidRPr="00F135E5">
              <w:rPr>
                <w:rFonts w:ascii="Dubai" w:eastAsia="Arial Unicode MS" w:hAnsi="Dubai" w:cs="Dubai"/>
                <w:b/>
                <w:bCs/>
                <w:sz w:val="12"/>
                <w:szCs w:val="12"/>
              </w:rPr>
              <w:fldChar w:fldCharType="begin">
                <w:ffData>
                  <w:name w:val="Check2"/>
                  <w:enabled/>
                  <w:calcOnExit w:val="0"/>
                  <w:checkBox>
                    <w:sizeAuto/>
                    <w:default w:val="0"/>
                  </w:checkBox>
                </w:ffData>
              </w:fldChar>
            </w:r>
            <w:r w:rsidRPr="00F135E5">
              <w:rPr>
                <w:rFonts w:ascii="Dubai" w:eastAsia="Arial Unicode MS" w:hAnsi="Dubai" w:cs="Dubai"/>
                <w:b/>
                <w:bCs/>
                <w:sz w:val="12"/>
                <w:szCs w:val="12"/>
              </w:rPr>
              <w:instrText xml:space="preserve"> FORMCHECKBOX </w:instrText>
            </w:r>
            <w:r w:rsidR="00B741E4">
              <w:rPr>
                <w:rFonts w:ascii="Dubai" w:eastAsia="Arial Unicode MS" w:hAnsi="Dubai" w:cs="Dubai"/>
                <w:b/>
                <w:bCs/>
                <w:sz w:val="12"/>
                <w:szCs w:val="12"/>
              </w:rPr>
            </w:r>
            <w:r w:rsidR="00B741E4">
              <w:rPr>
                <w:rFonts w:ascii="Dubai" w:eastAsia="Arial Unicode MS" w:hAnsi="Dubai" w:cs="Dubai"/>
                <w:b/>
                <w:bCs/>
                <w:sz w:val="12"/>
                <w:szCs w:val="12"/>
              </w:rPr>
              <w:fldChar w:fldCharType="separate"/>
            </w:r>
            <w:r w:rsidRPr="00F135E5">
              <w:rPr>
                <w:rFonts w:ascii="Dubai" w:eastAsia="Arial Unicode MS" w:hAnsi="Dubai" w:cs="Dubai"/>
                <w:sz w:val="12"/>
                <w:szCs w:val="12"/>
              </w:rPr>
              <w:fldChar w:fldCharType="end"/>
            </w:r>
            <w:r w:rsidRPr="003573C6">
              <w:rPr>
                <w:rFonts w:ascii="Dubai" w:eastAsia="Arial Unicode MS" w:hAnsi="Dubai" w:cs="Dubai"/>
                <w:b/>
                <w:bCs/>
                <w:sz w:val="18"/>
                <w:szCs w:val="18"/>
              </w:rPr>
              <w:t xml:space="preserve"> Reporting FI </w:t>
            </w:r>
            <w:r w:rsidRPr="003573C6">
              <w:rPr>
                <w:rFonts w:ascii="Dubai" w:eastAsia="Arial Unicode MS" w:hAnsi="Dubai" w:cs="Dubai"/>
                <w:sz w:val="18"/>
                <w:szCs w:val="18"/>
                <w:vertAlign w:val="superscript"/>
              </w:rPr>
              <w:t>8</w:t>
            </w:r>
          </w:p>
        </w:tc>
        <w:tc>
          <w:tcPr>
            <w:tcW w:w="5453" w:type="dxa"/>
            <w:gridSpan w:val="6"/>
            <w:shd w:val="clear" w:color="auto" w:fill="auto"/>
          </w:tcPr>
          <w:p w14:paraId="016DDA7D"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F135E5">
              <w:rPr>
                <w:rFonts w:ascii="Dubai" w:eastAsia="Arial Unicode MS" w:hAnsi="Dubai" w:cs="Dubai"/>
                <w:b/>
                <w:bCs/>
                <w:sz w:val="14"/>
                <w:szCs w:val="14"/>
              </w:rPr>
              <w:fldChar w:fldCharType="begin">
                <w:ffData>
                  <w:name w:val="Check2"/>
                  <w:enabled/>
                  <w:calcOnExit w:val="0"/>
                  <w:checkBox>
                    <w:sizeAuto/>
                    <w:default w:val="0"/>
                  </w:checkBox>
                </w:ffData>
              </w:fldChar>
            </w:r>
            <w:r w:rsidRPr="00F135E5">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Pr="00F135E5">
              <w:rPr>
                <w:rFonts w:ascii="Dubai" w:eastAsia="Arial Unicode MS" w:hAnsi="Dubai" w:cs="Dubai"/>
                <w:b/>
                <w:bCs/>
                <w:sz w:val="14"/>
                <w:szCs w:val="14"/>
              </w:rPr>
              <w:fldChar w:fldCharType="end"/>
            </w:r>
            <w:r w:rsidRPr="003573C6">
              <w:rPr>
                <w:rFonts w:ascii="Dubai" w:eastAsia="Arial Unicode MS" w:hAnsi="Dubai" w:cs="Dubai"/>
                <w:b/>
                <w:bCs/>
                <w:sz w:val="18"/>
                <w:szCs w:val="18"/>
                <w:rtl/>
              </w:rPr>
              <w:t xml:space="preserve"> مؤسسة مالية مقدمة للتقارير </w:t>
            </w:r>
            <w:r w:rsidRPr="003573C6">
              <w:rPr>
                <w:rFonts w:ascii="Dubai" w:eastAsia="Arial Unicode MS" w:hAnsi="Dubai" w:cs="Dubai"/>
                <w:sz w:val="18"/>
                <w:szCs w:val="18"/>
                <w:vertAlign w:val="superscript"/>
                <w:rtl/>
              </w:rPr>
              <w:t>8</w:t>
            </w:r>
          </w:p>
        </w:tc>
      </w:tr>
      <w:tr w:rsidR="002C422E" w:rsidRPr="00933084" w14:paraId="6C71AD23" w14:textId="77777777" w:rsidTr="00006F77">
        <w:tc>
          <w:tcPr>
            <w:tcW w:w="5527" w:type="dxa"/>
            <w:gridSpan w:val="7"/>
            <w:shd w:val="clear" w:color="auto" w:fill="auto"/>
          </w:tcPr>
          <w:p w14:paraId="7E8A7CDC" w14:textId="7174418D" w:rsidR="002C422E" w:rsidRPr="003573C6" w:rsidRDefault="00F135E5" w:rsidP="00577CC9">
            <w:pPr>
              <w:spacing w:line="240" w:lineRule="exact"/>
              <w:ind w:left="429" w:hanging="429"/>
              <w:rPr>
                <w:rFonts w:ascii="Dubai" w:eastAsia="Arial Unicode MS" w:hAnsi="Dubai" w:cs="Dubai"/>
                <w:sz w:val="18"/>
                <w:szCs w:val="18"/>
                <w:vertAlign w:val="superscript"/>
              </w:rPr>
            </w:pPr>
            <w:r w:rsidRPr="00F135E5">
              <w:rPr>
                <w:rFonts w:ascii="Dubai" w:eastAsia="Arial Unicode MS" w:hAnsi="Dubai" w:cs="Dubai"/>
                <w:b/>
                <w:bCs/>
                <w:sz w:val="12"/>
                <w:szCs w:val="12"/>
              </w:rPr>
              <w:fldChar w:fldCharType="begin">
                <w:ffData>
                  <w:name w:val="Check2"/>
                  <w:enabled/>
                  <w:calcOnExit w:val="0"/>
                  <w:checkBox>
                    <w:sizeAuto/>
                    <w:default w:val="0"/>
                  </w:checkBox>
                </w:ffData>
              </w:fldChar>
            </w:r>
            <w:r w:rsidRPr="00F135E5">
              <w:rPr>
                <w:rFonts w:ascii="Dubai" w:eastAsia="Arial Unicode MS" w:hAnsi="Dubai" w:cs="Dubai"/>
                <w:b/>
                <w:bCs/>
                <w:sz w:val="12"/>
                <w:szCs w:val="12"/>
              </w:rPr>
              <w:instrText xml:space="preserve"> FORMCHECKBOX </w:instrText>
            </w:r>
            <w:r w:rsidR="00B741E4">
              <w:rPr>
                <w:rFonts w:ascii="Dubai" w:eastAsia="Arial Unicode MS" w:hAnsi="Dubai" w:cs="Dubai"/>
                <w:b/>
                <w:bCs/>
                <w:sz w:val="12"/>
                <w:szCs w:val="12"/>
              </w:rPr>
            </w:r>
            <w:r w:rsidR="00B741E4">
              <w:rPr>
                <w:rFonts w:ascii="Dubai" w:eastAsia="Arial Unicode MS" w:hAnsi="Dubai" w:cs="Dubai"/>
                <w:b/>
                <w:bCs/>
                <w:sz w:val="12"/>
                <w:szCs w:val="12"/>
              </w:rPr>
              <w:fldChar w:fldCharType="separate"/>
            </w:r>
            <w:r w:rsidRPr="00F135E5">
              <w:rPr>
                <w:rFonts w:ascii="Dubai" w:eastAsia="Arial Unicode MS" w:hAnsi="Dubai" w:cs="Dubai"/>
                <w:sz w:val="12"/>
                <w:szCs w:val="12"/>
              </w:rPr>
              <w:fldChar w:fldCharType="end"/>
            </w:r>
            <w:r w:rsidR="002C422E" w:rsidRPr="003573C6">
              <w:rPr>
                <w:rFonts w:ascii="Dubai" w:eastAsia="Arial Unicode MS" w:hAnsi="Dubai" w:cs="Dubai"/>
                <w:b/>
                <w:bCs/>
                <w:sz w:val="18"/>
                <w:szCs w:val="18"/>
              </w:rPr>
              <w:t xml:space="preserve"> Non-Reporting FI (Exempted)</w:t>
            </w:r>
            <w:r w:rsidR="002C422E" w:rsidRPr="003573C6">
              <w:rPr>
                <w:rFonts w:ascii="Dubai" w:eastAsia="Arial Unicode MS" w:hAnsi="Dubai" w:cs="Dubai"/>
                <w:sz w:val="18"/>
                <w:szCs w:val="18"/>
              </w:rPr>
              <w:t xml:space="preserve"> </w:t>
            </w:r>
            <w:r w:rsidR="002C422E" w:rsidRPr="003573C6">
              <w:rPr>
                <w:rFonts w:ascii="Dubai" w:eastAsia="Arial Unicode MS" w:hAnsi="Dubai" w:cs="Dubai"/>
                <w:sz w:val="18"/>
                <w:szCs w:val="18"/>
                <w:vertAlign w:val="superscript"/>
              </w:rPr>
              <w:t>9</w:t>
            </w:r>
          </w:p>
          <w:p w14:paraId="21E4FF55" w14:textId="18F89BE8" w:rsidR="002C422E" w:rsidRPr="003573C6" w:rsidRDefault="002C422E" w:rsidP="00577CC9">
            <w:pPr>
              <w:spacing w:line="240" w:lineRule="exact"/>
              <w:rPr>
                <w:rFonts w:ascii="Dubai" w:eastAsia="Arial Unicode MS" w:hAnsi="Dubai" w:cs="Dubai"/>
                <w:sz w:val="18"/>
                <w:szCs w:val="18"/>
              </w:rPr>
            </w:pPr>
            <w:r w:rsidRPr="003573C6">
              <w:rPr>
                <w:rFonts w:ascii="Dubai" w:eastAsia="Arial Unicode MS" w:hAnsi="Dubai" w:cs="Dubai"/>
                <w:sz w:val="18"/>
                <w:szCs w:val="18"/>
              </w:rPr>
              <w:t xml:space="preserve">If this is ticked, </w:t>
            </w:r>
            <w:r w:rsidR="002623D3" w:rsidRPr="003573C6">
              <w:rPr>
                <w:rFonts w:ascii="Dubai" w:eastAsia="Arial Unicode MS" w:hAnsi="Dubai" w:cs="Dubai"/>
                <w:sz w:val="18"/>
                <w:szCs w:val="18"/>
              </w:rPr>
              <w:t>please</w:t>
            </w:r>
            <w:r w:rsidRPr="003573C6">
              <w:rPr>
                <w:rFonts w:ascii="Dubai" w:eastAsia="Arial Unicode MS" w:hAnsi="Dubai" w:cs="Dubai"/>
                <w:sz w:val="18"/>
                <w:szCs w:val="18"/>
              </w:rPr>
              <w:t xml:space="preserve"> indicate the type:</w:t>
            </w:r>
            <w:r w:rsidRPr="003573C6">
              <w:rPr>
                <w:rFonts w:ascii="Dubai" w:eastAsia="Arial Unicode MS" w:hAnsi="Dubai" w:cs="Dubai"/>
                <w:sz w:val="18"/>
                <w:szCs w:val="18"/>
                <w:rtl/>
              </w:rPr>
              <w:t xml:space="preserve"> </w:t>
            </w:r>
            <w:sdt>
              <w:sdtPr>
                <w:rPr>
                  <w:rFonts w:ascii="Dubai" w:eastAsia="Arial Unicode MS" w:hAnsi="Dubai" w:cs="Dubai"/>
                  <w:sz w:val="18"/>
                  <w:szCs w:val="18"/>
                </w:rPr>
                <w:id w:val="347985758"/>
                <w:placeholder>
                  <w:docPart w:val="55A12F4BC1BC45308FB52189BFAB4922"/>
                </w:placeholder>
                <w:showingPlcHdr/>
                <w:dropDownList>
                  <w:listItem w:value="Choose an item."/>
                  <w:listItem w:displayText="The entity is a Government Entity" w:value="The entity is a Government Entity"/>
                  <w:listItem w:displayText="The entity is an International Organization" w:value="The entity is an International Organization"/>
                  <w:listItem w:displayText="The entity is a Central Bank" w:value="The entity is a Central Bank"/>
                  <w:listItem w:displayText="The entity is a Retirement Fund or Pension Fund" w:value="The entity is a Retirement Fund or Pension Fund"/>
                  <w:listItem w:displayText="The entity is a Qualified Credit Card Issuer" w:value="The entity is a Qualified Credit Card Issuer"/>
                  <w:listItem w:displayText="The entity is a Collective Investment Vehicle" w:value="The entity is a Collective Investment Vehicle"/>
                </w:dropDownList>
              </w:sdtPr>
              <w:sdtEndPr/>
              <w:sdtContent>
                <w:r w:rsidRPr="003573C6">
                  <w:rPr>
                    <w:rStyle w:val="PlaceholderText"/>
                    <w:rFonts w:ascii="Dubai" w:hAnsi="Dubai" w:cs="Dubai"/>
                    <w:sz w:val="18"/>
                    <w:szCs w:val="18"/>
                  </w:rPr>
                  <w:t>Choose an item.</w:t>
                </w:r>
              </w:sdtContent>
            </w:sdt>
            <w:r w:rsidRPr="003573C6">
              <w:rPr>
                <w:rFonts w:ascii="Dubai" w:eastAsia="Arial Unicode MS" w:hAnsi="Dubai" w:cs="Dubai"/>
                <w:sz w:val="18"/>
                <w:szCs w:val="18"/>
                <w:rtl/>
              </w:rPr>
              <w:t xml:space="preserve"> </w:t>
            </w:r>
          </w:p>
        </w:tc>
        <w:tc>
          <w:tcPr>
            <w:tcW w:w="5453" w:type="dxa"/>
            <w:gridSpan w:val="6"/>
            <w:shd w:val="clear" w:color="auto" w:fill="auto"/>
          </w:tcPr>
          <w:p w14:paraId="692419A5" w14:textId="425C585A" w:rsidR="002C422E" w:rsidRPr="003573C6" w:rsidRDefault="00F135E5" w:rsidP="00577CC9">
            <w:pPr>
              <w:bidi/>
              <w:spacing w:line="240" w:lineRule="exact"/>
              <w:rPr>
                <w:rFonts w:ascii="Dubai" w:eastAsia="Arial Unicode MS" w:hAnsi="Dubai" w:cs="Dubai"/>
                <w:sz w:val="18"/>
                <w:szCs w:val="18"/>
                <w:vertAlign w:val="superscript"/>
                <w:rtl/>
              </w:rPr>
            </w:pPr>
            <w:r w:rsidRPr="00F135E5">
              <w:rPr>
                <w:rFonts w:ascii="Dubai" w:eastAsia="Arial Unicode MS" w:hAnsi="Dubai" w:cs="Dubai"/>
                <w:b/>
                <w:bCs/>
                <w:sz w:val="14"/>
                <w:szCs w:val="14"/>
              </w:rPr>
              <w:fldChar w:fldCharType="begin">
                <w:ffData>
                  <w:name w:val="Check2"/>
                  <w:enabled/>
                  <w:calcOnExit w:val="0"/>
                  <w:checkBox>
                    <w:sizeAuto/>
                    <w:default w:val="0"/>
                  </w:checkBox>
                </w:ffData>
              </w:fldChar>
            </w:r>
            <w:r w:rsidRPr="00F135E5">
              <w:rPr>
                <w:rFonts w:ascii="Dubai" w:eastAsia="Arial Unicode MS" w:hAnsi="Dubai" w:cs="Dubai"/>
                <w:b/>
                <w:bCs/>
                <w:sz w:val="14"/>
                <w:szCs w:val="14"/>
              </w:rPr>
              <w:instrText xml:space="preserve"> FORMCHECKBOX </w:instrText>
            </w:r>
            <w:r w:rsidR="00B741E4">
              <w:rPr>
                <w:rFonts w:ascii="Dubai" w:eastAsia="Arial Unicode MS" w:hAnsi="Dubai" w:cs="Dubai"/>
                <w:b/>
                <w:bCs/>
                <w:sz w:val="14"/>
                <w:szCs w:val="14"/>
              </w:rPr>
            </w:r>
            <w:r w:rsidR="00B741E4">
              <w:rPr>
                <w:rFonts w:ascii="Dubai" w:eastAsia="Arial Unicode MS" w:hAnsi="Dubai" w:cs="Dubai"/>
                <w:b/>
                <w:bCs/>
                <w:sz w:val="14"/>
                <w:szCs w:val="14"/>
              </w:rPr>
              <w:fldChar w:fldCharType="separate"/>
            </w:r>
            <w:r w:rsidRPr="00F135E5">
              <w:rPr>
                <w:rFonts w:ascii="Dubai" w:eastAsia="Arial Unicode MS" w:hAnsi="Dubai" w:cs="Dubai"/>
                <w:b/>
                <w:bCs/>
                <w:sz w:val="14"/>
                <w:szCs w:val="14"/>
              </w:rPr>
              <w:fldChar w:fldCharType="end"/>
            </w:r>
            <w:r w:rsidR="002C422E" w:rsidRPr="003573C6">
              <w:rPr>
                <w:rFonts w:ascii="Dubai" w:eastAsia="Arial Unicode MS" w:hAnsi="Dubai" w:cs="Dubai"/>
                <w:b/>
                <w:bCs/>
                <w:sz w:val="18"/>
                <w:szCs w:val="18"/>
                <w:rtl/>
              </w:rPr>
              <w:t xml:space="preserve"> مؤسسة مالية غير مقدمة للتقارير (معفى) </w:t>
            </w:r>
            <w:r w:rsidR="002C422E" w:rsidRPr="003573C6">
              <w:rPr>
                <w:rFonts w:ascii="Dubai" w:eastAsia="Arial Unicode MS" w:hAnsi="Dubai" w:cs="Dubai"/>
                <w:sz w:val="18"/>
                <w:szCs w:val="18"/>
                <w:vertAlign w:val="superscript"/>
                <w:rtl/>
              </w:rPr>
              <w:t>9</w:t>
            </w:r>
          </w:p>
          <w:p w14:paraId="28F8D0DE"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 xml:space="preserve">إذا تم اختيار هذا التصنيف، يرجى تحديد النوع: </w:t>
            </w:r>
            <w:sdt>
              <w:sdtPr>
                <w:rPr>
                  <w:rFonts w:ascii="Dubai" w:eastAsia="Arial Unicode MS" w:hAnsi="Dubai" w:cs="Dubai"/>
                  <w:sz w:val="18"/>
                  <w:szCs w:val="18"/>
                  <w:rtl/>
                </w:rPr>
                <w:id w:val="-1837988932"/>
                <w:placeholder>
                  <w:docPart w:val="4E249DC74EA4477FA6A8915EBF1C67B5"/>
                </w:placeholder>
                <w:showingPlcHdr/>
                <w:dropDownList>
                  <w:listItem w:value="Choose an item."/>
                  <w:listItem w:displayText="الكيان جهة حكومية" w:value="الكيان جهة حكومية"/>
                  <w:listItem w:displayText="الكيان منظمة دولية" w:value="الكيان منظمة دولية"/>
                  <w:listItem w:displayText="الكيان هو بنك مركزي" w:value="الكيان هو بنك مركزي"/>
                  <w:listItem w:displayText="الكيان هو صندوق تأمين تقاعدي أو صندوق معاشات تقاعدية" w:value="الكيان هو صندوق تأمين تقاعدي أو صندوق معاشات تقاعدية"/>
                  <w:listItem w:displayText="الكيان مُصدر مؤهل لبطاقة الائتمان" w:value="الكيان مُصدر مؤهل لبطاقة الائتمان"/>
                  <w:listItem w:displayText="الكيان هو وسيلة استثمار جماعي" w:value="الكيان هو وسيلة استثمار جماعي"/>
                </w:dropDownList>
              </w:sdtPr>
              <w:sdtEndPr/>
              <w:sdtContent>
                <w:r w:rsidRPr="003573C6">
                  <w:rPr>
                    <w:rStyle w:val="PlaceholderText"/>
                    <w:rFonts w:ascii="Dubai" w:hAnsi="Dubai" w:cs="Dubai"/>
                    <w:sz w:val="18"/>
                    <w:szCs w:val="18"/>
                  </w:rPr>
                  <w:t>Choose an item.</w:t>
                </w:r>
              </w:sdtContent>
            </w:sdt>
            <w:r w:rsidRPr="003573C6">
              <w:rPr>
                <w:rFonts w:ascii="Dubai" w:eastAsia="Arial Unicode MS" w:hAnsi="Dubai" w:cs="Dubai"/>
                <w:sz w:val="18"/>
                <w:szCs w:val="18"/>
                <w:rtl/>
              </w:rPr>
              <w:t xml:space="preserve"> </w:t>
            </w:r>
          </w:p>
        </w:tc>
      </w:tr>
      <w:tr w:rsidR="002C422E" w:rsidRPr="00933084" w14:paraId="3660A865" w14:textId="77777777" w:rsidTr="00006F77">
        <w:tc>
          <w:tcPr>
            <w:tcW w:w="5527" w:type="dxa"/>
            <w:gridSpan w:val="7"/>
            <w:shd w:val="clear" w:color="auto" w:fill="EDEDED" w:themeFill="accent3" w:themeFillTint="33"/>
          </w:tcPr>
          <w:p w14:paraId="600C0569" w14:textId="77777777" w:rsidR="002C422E" w:rsidRPr="003573C6" w:rsidRDefault="002C422E" w:rsidP="00577CC9">
            <w:pPr>
              <w:spacing w:line="240" w:lineRule="exact"/>
              <w:rPr>
                <w:rFonts w:ascii="Dubai" w:eastAsia="Arial Unicode MS" w:hAnsi="Dubai" w:cs="Dubai"/>
                <w:b/>
                <w:bCs/>
                <w:sz w:val="18"/>
                <w:szCs w:val="18"/>
              </w:rPr>
            </w:pPr>
            <w:r w:rsidRPr="003573C6">
              <w:rPr>
                <w:rFonts w:ascii="Dubai" w:eastAsia="Arial Unicode MS" w:hAnsi="Dubai" w:cs="Dubai"/>
                <w:b/>
                <w:bCs/>
                <w:sz w:val="18"/>
                <w:szCs w:val="18"/>
              </w:rPr>
              <w:t>Non-Financial Institution</w:t>
            </w:r>
          </w:p>
        </w:tc>
        <w:tc>
          <w:tcPr>
            <w:tcW w:w="5453" w:type="dxa"/>
            <w:gridSpan w:val="6"/>
            <w:shd w:val="clear" w:color="auto" w:fill="EDEDED" w:themeFill="accent3" w:themeFillTint="33"/>
            <w:vAlign w:val="center"/>
          </w:tcPr>
          <w:p w14:paraId="483863FC"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b/>
                <w:bCs/>
                <w:sz w:val="18"/>
                <w:szCs w:val="18"/>
                <w:rtl/>
              </w:rPr>
              <w:t>مؤسسة غير مالية</w:t>
            </w:r>
          </w:p>
        </w:tc>
      </w:tr>
      <w:tr w:rsidR="002C422E" w:rsidRPr="00933084" w14:paraId="3C2E1FAC" w14:textId="77777777" w:rsidTr="00006F77">
        <w:tc>
          <w:tcPr>
            <w:tcW w:w="5527" w:type="dxa"/>
            <w:gridSpan w:val="7"/>
            <w:shd w:val="clear" w:color="auto" w:fill="auto"/>
          </w:tcPr>
          <w:p w14:paraId="3528E91C" w14:textId="77777777" w:rsidR="002C422E" w:rsidRPr="003573C6" w:rsidRDefault="002C422E" w:rsidP="00577CC9">
            <w:pPr>
              <w:tabs>
                <w:tab w:val="left" w:pos="0"/>
                <w:tab w:val="left" w:pos="1816"/>
              </w:tabs>
              <w:spacing w:line="280" w:lineRule="exact"/>
              <w:rPr>
                <w:rFonts w:ascii="Dubai" w:eastAsia="Arial Unicode MS" w:hAnsi="Dubai" w:cs="Dubai"/>
                <w:sz w:val="18"/>
                <w:szCs w:val="18"/>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B741E4">
              <w:rPr>
                <w:rFonts w:ascii="Dubai" w:eastAsia="Arial Unicode MS" w:hAnsi="Dubai" w:cs="Dubai"/>
                <w:b/>
                <w:bCs/>
                <w:sz w:val="18"/>
                <w:szCs w:val="18"/>
              </w:rPr>
            </w:r>
            <w:r w:rsidR="00B741E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Pr="003573C6">
              <w:rPr>
                <w:rFonts w:ascii="Dubai" w:eastAsia="Arial Unicode MS" w:hAnsi="Dubai" w:cs="Dubai"/>
                <w:sz w:val="18"/>
                <w:szCs w:val="18"/>
              </w:rPr>
              <w:t xml:space="preserve"> </w:t>
            </w:r>
            <w:r w:rsidRPr="003573C6">
              <w:rPr>
                <w:rFonts w:ascii="Dubai" w:eastAsia="Arial Unicode MS" w:hAnsi="Dubai" w:cs="Dubai"/>
                <w:b/>
                <w:bCs/>
                <w:sz w:val="18"/>
                <w:szCs w:val="18"/>
              </w:rPr>
              <w:t xml:space="preserve">Active NFE </w:t>
            </w:r>
            <w:r w:rsidRPr="003573C6">
              <w:rPr>
                <w:rFonts w:ascii="Dubai" w:eastAsia="Arial Unicode MS" w:hAnsi="Dubai" w:cs="Dubai"/>
                <w:sz w:val="18"/>
                <w:szCs w:val="18"/>
                <w:vertAlign w:val="superscript"/>
              </w:rPr>
              <w:t xml:space="preserve">10 </w:t>
            </w:r>
            <w:r w:rsidRPr="003573C6">
              <w:rPr>
                <w:rFonts w:ascii="Dubai" w:eastAsia="Arial Unicode MS" w:hAnsi="Dubai" w:cs="Dubai"/>
                <w:b/>
                <w:bCs/>
                <w:sz w:val="18"/>
                <w:szCs w:val="18"/>
              </w:rPr>
              <w:t xml:space="preserve">– </w:t>
            </w:r>
            <w:r w:rsidRPr="003573C6">
              <w:rPr>
                <w:rFonts w:ascii="Dubai" w:eastAsia="Arial Unicode MS" w:hAnsi="Dubai" w:cs="Dubai"/>
                <w:sz w:val="18"/>
                <w:szCs w:val="18"/>
              </w:rPr>
              <w:t>Publicly traded or related entity of a regularly traded corporation or international organization or Government Entity.</w:t>
            </w:r>
          </w:p>
        </w:tc>
        <w:tc>
          <w:tcPr>
            <w:tcW w:w="5453" w:type="dxa"/>
            <w:gridSpan w:val="6"/>
            <w:shd w:val="clear" w:color="auto" w:fill="auto"/>
          </w:tcPr>
          <w:p w14:paraId="7D839668"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B741E4">
              <w:rPr>
                <w:rFonts w:ascii="Dubai" w:eastAsia="Arial Unicode MS" w:hAnsi="Dubai" w:cs="Dubai"/>
                <w:b/>
                <w:bCs/>
                <w:sz w:val="18"/>
                <w:szCs w:val="18"/>
              </w:rPr>
            </w:r>
            <w:r w:rsidR="00B741E4">
              <w:rPr>
                <w:rFonts w:ascii="Dubai" w:eastAsia="Arial Unicode MS" w:hAnsi="Dubai" w:cs="Dubai"/>
                <w:b/>
                <w:bCs/>
                <w:sz w:val="18"/>
                <w:szCs w:val="18"/>
              </w:rPr>
              <w:fldChar w:fldCharType="separate"/>
            </w:r>
            <w:r w:rsidRPr="003573C6">
              <w:rPr>
                <w:rFonts w:ascii="Dubai" w:eastAsia="Arial Unicode MS" w:hAnsi="Dubai" w:cs="Dubai"/>
                <w:b/>
                <w:bCs/>
                <w:sz w:val="18"/>
                <w:szCs w:val="18"/>
              </w:rPr>
              <w:fldChar w:fldCharType="end"/>
            </w:r>
            <w:r w:rsidRPr="003573C6">
              <w:rPr>
                <w:rFonts w:ascii="Dubai" w:eastAsia="Arial Unicode MS" w:hAnsi="Dubai" w:cs="Dubai"/>
                <w:b/>
                <w:bCs/>
                <w:sz w:val="18"/>
                <w:szCs w:val="18"/>
                <w:rtl/>
              </w:rPr>
              <w:t xml:space="preserve"> كيان غير مالي نشط </w:t>
            </w:r>
            <w:r w:rsidRPr="003573C6">
              <w:rPr>
                <w:rFonts w:ascii="Dubai" w:eastAsia="Arial Unicode MS" w:hAnsi="Dubai" w:cs="Dubai"/>
                <w:sz w:val="18"/>
                <w:szCs w:val="18"/>
                <w:vertAlign w:val="superscript"/>
              </w:rPr>
              <w:t>10</w:t>
            </w:r>
            <w:r w:rsidRPr="003573C6">
              <w:rPr>
                <w:rFonts w:ascii="Dubai" w:eastAsia="Arial Unicode MS" w:hAnsi="Dubai" w:cs="Dubai"/>
                <w:sz w:val="18"/>
                <w:szCs w:val="18"/>
                <w:vertAlign w:val="superscript"/>
                <w:rtl/>
              </w:rPr>
              <w:t xml:space="preserve"> </w:t>
            </w:r>
            <w:r w:rsidRPr="003573C6">
              <w:rPr>
                <w:rFonts w:ascii="Dubai" w:eastAsia="Arial Unicode MS" w:hAnsi="Dubai" w:cs="Dubai"/>
                <w:b/>
                <w:bCs/>
                <w:sz w:val="18"/>
                <w:szCs w:val="18"/>
                <w:rtl/>
              </w:rPr>
              <w:t xml:space="preserve">- </w:t>
            </w:r>
            <w:r w:rsidRPr="003573C6">
              <w:rPr>
                <w:rFonts w:ascii="Dubai" w:eastAsia="Arial Unicode MS" w:hAnsi="Dubai" w:cs="Dubai"/>
                <w:sz w:val="18"/>
                <w:szCs w:val="18"/>
                <w:rtl/>
              </w:rPr>
              <w:t>كيان متداول علنيًا أو مرتبطًا بشركة يتم تداولها بانتظام أو منظمة دولية أو كيان حكومي.</w:t>
            </w:r>
          </w:p>
        </w:tc>
      </w:tr>
      <w:tr w:rsidR="002C422E" w:rsidRPr="00933084" w14:paraId="76CC9132" w14:textId="77777777" w:rsidTr="00006F77">
        <w:tc>
          <w:tcPr>
            <w:tcW w:w="5527" w:type="dxa"/>
            <w:gridSpan w:val="7"/>
            <w:shd w:val="clear" w:color="auto" w:fill="auto"/>
          </w:tcPr>
          <w:p w14:paraId="5081E81E" w14:textId="77777777" w:rsidR="002C422E" w:rsidRPr="003573C6" w:rsidRDefault="002C422E" w:rsidP="00577CC9">
            <w:pPr>
              <w:spacing w:line="240" w:lineRule="exact"/>
              <w:jc w:val="both"/>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B741E4">
              <w:rPr>
                <w:rFonts w:ascii="Dubai" w:eastAsia="Arial Unicode MS" w:hAnsi="Dubai" w:cs="Dubai"/>
                <w:b/>
                <w:bCs/>
                <w:sz w:val="18"/>
                <w:szCs w:val="18"/>
              </w:rPr>
            </w:r>
            <w:r w:rsidR="00B741E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Pr="003573C6">
              <w:rPr>
                <w:rFonts w:ascii="Dubai" w:eastAsia="Arial Unicode MS" w:hAnsi="Dubai" w:cs="Dubai"/>
                <w:sz w:val="18"/>
                <w:szCs w:val="18"/>
              </w:rPr>
              <w:t xml:space="preserve"> </w:t>
            </w:r>
            <w:r w:rsidRPr="003573C6">
              <w:rPr>
                <w:rFonts w:ascii="Dubai" w:eastAsia="Arial Unicode MS" w:hAnsi="Dubai" w:cs="Dubai"/>
                <w:b/>
                <w:bCs/>
                <w:sz w:val="18"/>
                <w:szCs w:val="18"/>
              </w:rPr>
              <w:t xml:space="preserve">Passive NFE </w:t>
            </w:r>
            <w:r w:rsidRPr="003573C6">
              <w:rPr>
                <w:rFonts w:ascii="Dubai" w:eastAsia="Arial Unicode MS" w:hAnsi="Dubai" w:cs="Dubai"/>
                <w:sz w:val="18"/>
                <w:szCs w:val="18"/>
                <w:vertAlign w:val="superscript"/>
              </w:rPr>
              <w:t>11</w:t>
            </w:r>
          </w:p>
          <w:p w14:paraId="22B2B08D" w14:textId="77777777" w:rsidR="002C422E" w:rsidRPr="003573C6" w:rsidRDefault="002C422E" w:rsidP="00577CC9">
            <w:pPr>
              <w:tabs>
                <w:tab w:val="left" w:pos="0"/>
                <w:tab w:val="left" w:pos="1816"/>
              </w:tabs>
              <w:spacing w:line="280" w:lineRule="exact"/>
              <w:rPr>
                <w:rFonts w:ascii="Dubai" w:eastAsia="Arial Unicode MS" w:hAnsi="Dubai" w:cs="Dubai"/>
                <w:sz w:val="18"/>
                <w:szCs w:val="18"/>
              </w:rPr>
            </w:pPr>
            <w:r w:rsidRPr="003573C6">
              <w:rPr>
                <w:rFonts w:ascii="Dubai" w:eastAsia="Arial Unicode MS" w:hAnsi="Dubai" w:cs="Dubai"/>
                <w:sz w:val="18"/>
                <w:szCs w:val="18"/>
              </w:rPr>
              <w:t>If the entity classification is passive, the CRS self-certification (Form B below) should be completed by each substantial person regardless of whether the owners are tax residents in a participating country or not.</w:t>
            </w:r>
          </w:p>
        </w:tc>
        <w:tc>
          <w:tcPr>
            <w:tcW w:w="5453" w:type="dxa"/>
            <w:gridSpan w:val="6"/>
            <w:shd w:val="clear" w:color="auto" w:fill="auto"/>
          </w:tcPr>
          <w:p w14:paraId="3C2BC90B" w14:textId="7D302FE2"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B741E4">
              <w:rPr>
                <w:rFonts w:ascii="Dubai" w:eastAsia="Arial Unicode MS" w:hAnsi="Dubai" w:cs="Dubai"/>
                <w:b/>
                <w:bCs/>
                <w:sz w:val="18"/>
                <w:szCs w:val="18"/>
              </w:rPr>
            </w:r>
            <w:r w:rsidR="00B741E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00B962F4">
              <w:rPr>
                <w:rFonts w:ascii="Dubai" w:eastAsia="Arial Unicode MS" w:hAnsi="Dubai" w:cs="Dubai"/>
                <w:sz w:val="18"/>
                <w:szCs w:val="18"/>
                <w:rtl/>
              </w:rPr>
              <w:t xml:space="preserve"> </w:t>
            </w:r>
            <w:r w:rsidRPr="003573C6">
              <w:rPr>
                <w:rFonts w:ascii="Dubai" w:eastAsia="Arial Unicode MS" w:hAnsi="Dubai" w:cs="Dubai"/>
                <w:b/>
                <w:bCs/>
                <w:sz w:val="18"/>
                <w:szCs w:val="18"/>
                <w:rtl/>
              </w:rPr>
              <w:t xml:space="preserve">كيان غير مالي غير نشط </w:t>
            </w:r>
            <w:r w:rsidRPr="003573C6">
              <w:rPr>
                <w:rFonts w:ascii="Dubai" w:eastAsia="Arial Unicode MS" w:hAnsi="Dubai" w:cs="Dubai"/>
                <w:sz w:val="18"/>
                <w:szCs w:val="18"/>
                <w:vertAlign w:val="superscript"/>
              </w:rPr>
              <w:t>11</w:t>
            </w:r>
            <w:r w:rsidRPr="003573C6">
              <w:rPr>
                <w:rFonts w:ascii="Dubai" w:eastAsia="Arial Unicode MS" w:hAnsi="Dubai" w:cs="Dubai"/>
                <w:sz w:val="18"/>
                <w:szCs w:val="18"/>
                <w:vertAlign w:val="superscript"/>
                <w:rtl/>
              </w:rPr>
              <w:t xml:space="preserve"> </w:t>
            </w:r>
            <w:r w:rsidRPr="003573C6">
              <w:rPr>
                <w:rFonts w:ascii="Dubai" w:eastAsia="Arial Unicode MS" w:hAnsi="Dubai" w:cs="Dubai"/>
                <w:b/>
                <w:bCs/>
                <w:sz w:val="18"/>
                <w:szCs w:val="18"/>
                <w:rtl/>
              </w:rPr>
              <w:t>-</w:t>
            </w:r>
            <w:r w:rsidR="00B962F4">
              <w:rPr>
                <w:rFonts w:ascii="Dubai" w:eastAsia="Arial Unicode MS" w:hAnsi="Dubai" w:cs="Dubai"/>
                <w:b/>
                <w:bCs/>
                <w:sz w:val="18"/>
                <w:szCs w:val="18"/>
                <w:rtl/>
              </w:rPr>
              <w:t xml:space="preserve"> </w:t>
            </w:r>
            <w:r w:rsidRPr="003573C6">
              <w:rPr>
                <w:rFonts w:ascii="Dubai" w:eastAsia="Arial Unicode MS" w:hAnsi="Dubai" w:cs="Dubai"/>
                <w:sz w:val="18"/>
                <w:szCs w:val="18"/>
                <w:rtl/>
              </w:rPr>
              <w:t xml:space="preserve">إذا كان تصنيف الكيان غير نشط، فيجب إكمال شهادة المعايير الموحدة للإبلاغ الضريبي الذاتية (النموذج "ب" أدناه) من قبل كل شخص أساسي بغض النظر عما إذا كان المالكون مقيمين ضريبيين في بلد مشارك أم لا. </w:t>
            </w:r>
          </w:p>
        </w:tc>
      </w:tr>
      <w:tr w:rsidR="002C422E" w:rsidRPr="00933084" w14:paraId="56EF46A1" w14:textId="77777777" w:rsidTr="00006F77">
        <w:tc>
          <w:tcPr>
            <w:tcW w:w="5527" w:type="dxa"/>
            <w:gridSpan w:val="7"/>
            <w:shd w:val="clear" w:color="auto" w:fill="auto"/>
          </w:tcPr>
          <w:p w14:paraId="20EB2214" w14:textId="77777777" w:rsidR="002C422E" w:rsidRPr="003573C6" w:rsidRDefault="002C422E" w:rsidP="00577CC9">
            <w:pPr>
              <w:spacing w:line="240" w:lineRule="exact"/>
              <w:jc w:val="both"/>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B741E4">
              <w:rPr>
                <w:rFonts w:ascii="Dubai" w:eastAsia="Arial Unicode MS" w:hAnsi="Dubai" w:cs="Dubai"/>
                <w:b/>
                <w:bCs/>
                <w:sz w:val="18"/>
                <w:szCs w:val="18"/>
              </w:rPr>
            </w:r>
            <w:r w:rsidR="00B741E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Pr="003573C6">
              <w:rPr>
                <w:rFonts w:ascii="Dubai" w:eastAsia="Arial Unicode MS" w:hAnsi="Dubai" w:cs="Dubai"/>
                <w:sz w:val="18"/>
                <w:szCs w:val="18"/>
                <w:rtl/>
              </w:rPr>
              <w:t xml:space="preserve"> </w:t>
            </w:r>
            <w:r w:rsidRPr="003573C6">
              <w:rPr>
                <w:rFonts w:ascii="Dubai" w:eastAsia="Arial Unicode MS" w:hAnsi="Dubai" w:cs="Dubai"/>
                <w:b/>
                <w:bCs/>
                <w:sz w:val="18"/>
                <w:szCs w:val="18"/>
              </w:rPr>
              <w:t xml:space="preserve">Other Active NFE </w:t>
            </w:r>
            <w:r w:rsidRPr="003573C6">
              <w:rPr>
                <w:rFonts w:ascii="Dubai" w:eastAsia="Arial Unicode MS" w:hAnsi="Dubai" w:cs="Dubai"/>
                <w:sz w:val="18"/>
                <w:szCs w:val="18"/>
                <w:vertAlign w:val="superscript"/>
              </w:rPr>
              <w:t>12</w:t>
            </w:r>
          </w:p>
          <w:p w14:paraId="778716EE" w14:textId="5BB29080" w:rsidR="002C422E" w:rsidRPr="003573C6" w:rsidRDefault="002C422E" w:rsidP="00577CC9">
            <w:pPr>
              <w:tabs>
                <w:tab w:val="left" w:pos="0"/>
                <w:tab w:val="left" w:pos="1816"/>
              </w:tabs>
              <w:spacing w:line="280" w:lineRule="exact"/>
              <w:rPr>
                <w:rFonts w:ascii="Dubai" w:eastAsia="Arial Unicode MS" w:hAnsi="Dubai" w:cs="Dubai"/>
                <w:sz w:val="18"/>
                <w:szCs w:val="18"/>
              </w:rPr>
            </w:pPr>
            <w:r w:rsidRPr="003573C6">
              <w:rPr>
                <w:rFonts w:ascii="Dubai" w:eastAsia="Arial Unicode MS" w:hAnsi="Dubai" w:cs="Dubai"/>
                <w:sz w:val="18"/>
                <w:szCs w:val="18"/>
              </w:rPr>
              <w:t>If the entity’s classification is other active NFE and the country of tax residency is a participating CRS jurisdiction, the entity should complete the Entity CRS certification Form A below</w:t>
            </w:r>
            <w:r w:rsidR="00B962F4">
              <w:rPr>
                <w:rFonts w:ascii="Dubai" w:eastAsia="Arial Unicode MS" w:hAnsi="Dubai" w:cs="Dubai"/>
                <w:sz w:val="18"/>
                <w:szCs w:val="18"/>
              </w:rPr>
              <w:t xml:space="preserve"> </w:t>
            </w:r>
          </w:p>
        </w:tc>
        <w:tc>
          <w:tcPr>
            <w:tcW w:w="5453" w:type="dxa"/>
            <w:gridSpan w:val="6"/>
            <w:shd w:val="clear" w:color="auto" w:fill="auto"/>
          </w:tcPr>
          <w:p w14:paraId="1487951C" w14:textId="77777777" w:rsidR="002C422E" w:rsidRPr="003573C6" w:rsidRDefault="002C422E" w:rsidP="00577CC9">
            <w:pPr>
              <w:bidi/>
              <w:spacing w:line="240" w:lineRule="exact"/>
              <w:rPr>
                <w:rFonts w:ascii="Dubai" w:eastAsia="Arial Unicode MS" w:hAnsi="Dubai" w:cs="Dubai"/>
                <w:b/>
                <w:bCs/>
                <w:sz w:val="18"/>
                <w:szCs w:val="18"/>
                <w:rtl/>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B741E4">
              <w:rPr>
                <w:rFonts w:ascii="Dubai" w:eastAsia="Arial Unicode MS" w:hAnsi="Dubai" w:cs="Dubai"/>
                <w:b/>
                <w:bCs/>
                <w:sz w:val="18"/>
                <w:szCs w:val="18"/>
              </w:rPr>
            </w:r>
            <w:r w:rsidR="00B741E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Pr="003573C6">
              <w:rPr>
                <w:rFonts w:ascii="Dubai" w:eastAsia="Arial Unicode MS" w:hAnsi="Dubai" w:cs="Dubai"/>
                <w:sz w:val="18"/>
                <w:szCs w:val="18"/>
                <w:rtl/>
              </w:rPr>
              <w:t xml:space="preserve"> </w:t>
            </w:r>
            <w:r w:rsidRPr="003573C6">
              <w:rPr>
                <w:rFonts w:ascii="Dubai" w:eastAsia="Arial Unicode MS" w:hAnsi="Dubai" w:cs="Dubai"/>
                <w:b/>
                <w:bCs/>
                <w:sz w:val="18"/>
                <w:szCs w:val="18"/>
                <w:rtl/>
              </w:rPr>
              <w:t xml:space="preserve">كيان غير مالي نشط آخر </w:t>
            </w:r>
            <w:r w:rsidRPr="003573C6">
              <w:rPr>
                <w:rFonts w:ascii="Dubai" w:eastAsia="Arial Unicode MS" w:hAnsi="Dubai" w:cs="Dubai"/>
                <w:sz w:val="18"/>
                <w:szCs w:val="18"/>
                <w:vertAlign w:val="superscript"/>
                <w:rtl/>
              </w:rPr>
              <w:t>12</w:t>
            </w:r>
          </w:p>
          <w:p w14:paraId="30701556"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إذا كان تصنيف الكيان هو كيان غير مالي نشط آخر وكانت دولة الإقامة الضريبية هي إحدى دول المعايير الموحدة للإبلاغ الضريبي المشاركة، فيجب إكمال نموذج شهادة المعايير الموحدة للإبلاغ الضريبي للكيان (النموذج "أ") أدناه</w:t>
            </w:r>
          </w:p>
        </w:tc>
      </w:tr>
      <w:tr w:rsidR="002C422E" w:rsidRPr="00290B49" w14:paraId="095B6A8C" w14:textId="77777777" w:rsidTr="00006F77">
        <w:trPr>
          <w:trHeight w:val="260"/>
        </w:trPr>
        <w:tc>
          <w:tcPr>
            <w:tcW w:w="5527" w:type="dxa"/>
            <w:gridSpan w:val="7"/>
            <w:shd w:val="clear" w:color="auto" w:fill="0D6976"/>
          </w:tcPr>
          <w:p w14:paraId="347565C8" w14:textId="77777777" w:rsidR="002C422E" w:rsidRPr="003573C6" w:rsidRDefault="002C422E" w:rsidP="00577CC9">
            <w:pPr>
              <w:tabs>
                <w:tab w:val="left" w:pos="0"/>
                <w:tab w:val="left" w:pos="1816"/>
              </w:tabs>
              <w:spacing w:line="280" w:lineRule="exact"/>
              <w:jc w:val="both"/>
              <w:rPr>
                <w:rFonts w:ascii="Dubai" w:eastAsia="Arial Unicode MS" w:hAnsi="Dubai" w:cs="Dubai"/>
                <w:b/>
                <w:bCs/>
                <w:color w:val="FFFFFF" w:themeColor="accent6"/>
                <w:sz w:val="20"/>
                <w:szCs w:val="20"/>
              </w:rPr>
            </w:pPr>
            <w:r w:rsidRPr="003573C6">
              <w:rPr>
                <w:rFonts w:ascii="Dubai" w:eastAsia="Arial Unicode MS" w:hAnsi="Dubai" w:cs="Dubai"/>
                <w:b/>
                <w:bCs/>
                <w:color w:val="FFFFFF" w:themeColor="accent6"/>
                <w:sz w:val="20"/>
                <w:szCs w:val="20"/>
              </w:rPr>
              <w:t>Entity CRS certification Form (Form A)</w:t>
            </w:r>
          </w:p>
        </w:tc>
        <w:tc>
          <w:tcPr>
            <w:tcW w:w="5453" w:type="dxa"/>
            <w:gridSpan w:val="6"/>
            <w:shd w:val="clear" w:color="auto" w:fill="0D6976"/>
          </w:tcPr>
          <w:p w14:paraId="16CE7496" w14:textId="77777777" w:rsidR="002C422E" w:rsidRPr="003573C6" w:rsidRDefault="002C422E" w:rsidP="00577CC9">
            <w:pPr>
              <w:tabs>
                <w:tab w:val="left" w:pos="0"/>
                <w:tab w:val="left" w:pos="1816"/>
              </w:tabs>
              <w:bidi/>
              <w:spacing w:line="280" w:lineRule="exact"/>
              <w:jc w:val="both"/>
              <w:rPr>
                <w:rFonts w:ascii="Dubai" w:eastAsia="Arial Unicode MS" w:hAnsi="Dubai" w:cs="Dubai"/>
                <w:b/>
                <w:bCs/>
                <w:color w:val="FFFFFF" w:themeColor="accent6"/>
                <w:sz w:val="20"/>
                <w:szCs w:val="20"/>
                <w:rtl/>
              </w:rPr>
            </w:pPr>
            <w:r w:rsidRPr="003573C6">
              <w:rPr>
                <w:rFonts w:ascii="Dubai" w:eastAsia="Arial Unicode MS" w:hAnsi="Dubai" w:cs="Dubai"/>
                <w:b/>
                <w:bCs/>
                <w:color w:val="FFFFFF" w:themeColor="accent6"/>
                <w:sz w:val="20"/>
                <w:szCs w:val="20"/>
                <w:rtl/>
              </w:rPr>
              <w:t>نموذج شهادة المعايير الموحدة للإبلاغ الضريبي للكيان (النموذج أ)</w:t>
            </w:r>
          </w:p>
        </w:tc>
      </w:tr>
      <w:tr w:rsidR="002C422E" w:rsidRPr="00933084" w14:paraId="7AF0F332" w14:textId="77777777" w:rsidTr="00006F77">
        <w:trPr>
          <w:trHeight w:val="260"/>
        </w:trPr>
        <w:tc>
          <w:tcPr>
            <w:tcW w:w="3845" w:type="dxa"/>
            <w:gridSpan w:val="4"/>
            <w:shd w:val="clear" w:color="auto" w:fill="auto"/>
          </w:tcPr>
          <w:p w14:paraId="13133E5A" w14:textId="77777777" w:rsidR="002C422E" w:rsidRPr="003573C6" w:rsidRDefault="002C422E" w:rsidP="00577CC9">
            <w:pPr>
              <w:tabs>
                <w:tab w:val="left" w:pos="0"/>
                <w:tab w:val="left" w:pos="1816"/>
              </w:tabs>
              <w:spacing w:line="280" w:lineRule="exact"/>
              <w:rPr>
                <w:rFonts w:ascii="Dubai" w:eastAsia="Arial Unicode MS" w:hAnsi="Dubai" w:cs="Dubai"/>
                <w:sz w:val="18"/>
                <w:szCs w:val="18"/>
                <w:rtl/>
              </w:rPr>
            </w:pPr>
            <w:r w:rsidRPr="003573C6">
              <w:rPr>
                <w:rFonts w:ascii="Dubai" w:eastAsia="Arial Unicode MS" w:hAnsi="Dubai" w:cs="Dubai"/>
                <w:sz w:val="18"/>
                <w:szCs w:val="18"/>
              </w:rPr>
              <w:t>Country of incorporation and management (Head office) if different</w:t>
            </w:r>
          </w:p>
        </w:tc>
        <w:tc>
          <w:tcPr>
            <w:tcW w:w="3581" w:type="dxa"/>
            <w:gridSpan w:val="6"/>
            <w:shd w:val="clear" w:color="auto" w:fill="auto"/>
            <w:vAlign w:val="center"/>
          </w:tcPr>
          <w:p w14:paraId="644BACBA" w14:textId="77777777" w:rsidR="002C422E" w:rsidRPr="003573C6" w:rsidRDefault="002C422E" w:rsidP="00577CC9">
            <w:pPr>
              <w:tabs>
                <w:tab w:val="left" w:pos="0"/>
                <w:tab w:val="left" w:pos="1816"/>
              </w:tabs>
              <w:bidi/>
              <w:spacing w:line="280" w:lineRule="exact"/>
              <w:jc w:val="center"/>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554" w:type="dxa"/>
            <w:gridSpan w:val="3"/>
            <w:shd w:val="clear" w:color="auto" w:fill="auto"/>
          </w:tcPr>
          <w:p w14:paraId="462E57F4" w14:textId="77777777" w:rsidR="002C422E" w:rsidRPr="003573C6" w:rsidRDefault="002C422E" w:rsidP="00577CC9">
            <w:pPr>
              <w:tabs>
                <w:tab w:val="left" w:pos="0"/>
                <w:tab w:val="left" w:pos="1816"/>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بلد التأسيس والإدارة (الإدارة العامة) إذا كان مختلفًا</w:t>
            </w:r>
          </w:p>
        </w:tc>
      </w:tr>
      <w:tr w:rsidR="002C422E" w:rsidRPr="00933084" w14:paraId="786DD2DC" w14:textId="77777777" w:rsidTr="00006F77">
        <w:trPr>
          <w:trHeight w:val="260"/>
        </w:trPr>
        <w:tc>
          <w:tcPr>
            <w:tcW w:w="3845" w:type="dxa"/>
            <w:gridSpan w:val="4"/>
            <w:shd w:val="clear" w:color="auto" w:fill="auto"/>
          </w:tcPr>
          <w:p w14:paraId="08AEB0EA" w14:textId="77777777" w:rsidR="002C422E" w:rsidRPr="003573C6" w:rsidRDefault="002C422E" w:rsidP="00577CC9">
            <w:pPr>
              <w:tabs>
                <w:tab w:val="left" w:pos="0"/>
                <w:tab w:val="left" w:pos="1816"/>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Entity address</w:t>
            </w:r>
          </w:p>
        </w:tc>
        <w:tc>
          <w:tcPr>
            <w:tcW w:w="3581" w:type="dxa"/>
            <w:gridSpan w:val="6"/>
            <w:shd w:val="clear" w:color="auto" w:fill="auto"/>
            <w:vAlign w:val="center"/>
          </w:tcPr>
          <w:p w14:paraId="30C5BC47" w14:textId="77777777" w:rsidR="002C422E" w:rsidRPr="003573C6" w:rsidRDefault="002C422E" w:rsidP="00577CC9">
            <w:pPr>
              <w:tabs>
                <w:tab w:val="left" w:pos="0"/>
                <w:tab w:val="left" w:pos="1816"/>
              </w:tabs>
              <w:bidi/>
              <w:spacing w:line="280" w:lineRule="exact"/>
              <w:jc w:val="center"/>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554" w:type="dxa"/>
            <w:gridSpan w:val="3"/>
            <w:shd w:val="clear" w:color="auto" w:fill="auto"/>
          </w:tcPr>
          <w:p w14:paraId="2CD4BD45" w14:textId="77777777" w:rsidR="002C422E" w:rsidRPr="003573C6" w:rsidRDefault="002C422E" w:rsidP="00577CC9">
            <w:pPr>
              <w:tabs>
                <w:tab w:val="left" w:pos="0"/>
                <w:tab w:val="left" w:pos="1816"/>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عنوان الكيان</w:t>
            </w:r>
          </w:p>
        </w:tc>
      </w:tr>
      <w:tr w:rsidR="002C422E" w:rsidRPr="00933084" w14:paraId="26A0786C" w14:textId="77777777" w:rsidTr="00006F77">
        <w:trPr>
          <w:trHeight w:val="260"/>
        </w:trPr>
        <w:tc>
          <w:tcPr>
            <w:tcW w:w="3845" w:type="dxa"/>
            <w:gridSpan w:val="4"/>
            <w:shd w:val="clear" w:color="auto" w:fill="auto"/>
          </w:tcPr>
          <w:p w14:paraId="283F371D" w14:textId="77777777" w:rsidR="002C422E" w:rsidRPr="003573C6" w:rsidRDefault="002C422E" w:rsidP="00577CC9">
            <w:pPr>
              <w:tabs>
                <w:tab w:val="left" w:pos="0"/>
                <w:tab w:val="left" w:pos="1816"/>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Country of Tax Residency</w:t>
            </w:r>
          </w:p>
        </w:tc>
        <w:tc>
          <w:tcPr>
            <w:tcW w:w="3581" w:type="dxa"/>
            <w:gridSpan w:val="6"/>
            <w:shd w:val="clear" w:color="auto" w:fill="auto"/>
            <w:vAlign w:val="center"/>
          </w:tcPr>
          <w:p w14:paraId="1C320A4F" w14:textId="77777777" w:rsidR="002C422E" w:rsidRPr="003573C6" w:rsidRDefault="002C422E" w:rsidP="00577CC9">
            <w:pPr>
              <w:tabs>
                <w:tab w:val="left" w:pos="0"/>
                <w:tab w:val="left" w:pos="1816"/>
              </w:tabs>
              <w:bidi/>
              <w:spacing w:line="280" w:lineRule="exact"/>
              <w:jc w:val="center"/>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554" w:type="dxa"/>
            <w:gridSpan w:val="3"/>
            <w:shd w:val="clear" w:color="auto" w:fill="auto"/>
          </w:tcPr>
          <w:p w14:paraId="46C24A12" w14:textId="77777777" w:rsidR="002C422E" w:rsidRPr="003573C6" w:rsidRDefault="002C422E" w:rsidP="00577CC9">
            <w:pPr>
              <w:tabs>
                <w:tab w:val="left" w:pos="0"/>
                <w:tab w:val="left" w:pos="1816"/>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بلد الإقامة الضريبية</w:t>
            </w:r>
          </w:p>
        </w:tc>
      </w:tr>
      <w:tr w:rsidR="002C422E" w:rsidRPr="00933084" w14:paraId="428B0E35" w14:textId="77777777" w:rsidTr="00006F77">
        <w:trPr>
          <w:trHeight w:val="260"/>
        </w:trPr>
        <w:tc>
          <w:tcPr>
            <w:tcW w:w="3845" w:type="dxa"/>
            <w:gridSpan w:val="4"/>
            <w:shd w:val="clear" w:color="auto" w:fill="auto"/>
          </w:tcPr>
          <w:p w14:paraId="75387F94" w14:textId="77777777" w:rsidR="002C422E" w:rsidRPr="003573C6" w:rsidRDefault="002C422E" w:rsidP="00577CC9">
            <w:pPr>
              <w:tabs>
                <w:tab w:val="left" w:pos="0"/>
                <w:tab w:val="left" w:pos="1816"/>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Tax Identification Number</w:t>
            </w:r>
          </w:p>
        </w:tc>
        <w:tc>
          <w:tcPr>
            <w:tcW w:w="3581" w:type="dxa"/>
            <w:gridSpan w:val="6"/>
            <w:shd w:val="clear" w:color="auto" w:fill="auto"/>
            <w:vAlign w:val="center"/>
          </w:tcPr>
          <w:p w14:paraId="13834163" w14:textId="77777777" w:rsidR="002C422E" w:rsidRPr="003573C6" w:rsidRDefault="002C422E" w:rsidP="00577CC9">
            <w:pPr>
              <w:tabs>
                <w:tab w:val="left" w:pos="0"/>
                <w:tab w:val="left" w:pos="1816"/>
              </w:tabs>
              <w:bidi/>
              <w:spacing w:line="280" w:lineRule="exact"/>
              <w:jc w:val="center"/>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554" w:type="dxa"/>
            <w:gridSpan w:val="3"/>
            <w:shd w:val="clear" w:color="auto" w:fill="auto"/>
          </w:tcPr>
          <w:p w14:paraId="2D7026BE" w14:textId="77777777" w:rsidR="002C422E" w:rsidRPr="003573C6" w:rsidRDefault="002C422E" w:rsidP="00577CC9">
            <w:pPr>
              <w:tabs>
                <w:tab w:val="left" w:pos="0"/>
                <w:tab w:val="left" w:pos="1816"/>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رقم التعريف الضريبي</w:t>
            </w:r>
          </w:p>
        </w:tc>
      </w:tr>
      <w:tr w:rsidR="002C422E" w:rsidRPr="00F4479B" w14:paraId="117E856E" w14:textId="77777777" w:rsidTr="00006F77">
        <w:trPr>
          <w:trHeight w:val="260"/>
        </w:trPr>
        <w:tc>
          <w:tcPr>
            <w:tcW w:w="5527" w:type="dxa"/>
            <w:gridSpan w:val="7"/>
            <w:shd w:val="clear" w:color="auto" w:fill="0D6976"/>
          </w:tcPr>
          <w:p w14:paraId="6BACD028" w14:textId="77777777" w:rsidR="002C422E" w:rsidRPr="003573C6" w:rsidRDefault="002C422E" w:rsidP="00577CC9">
            <w:pPr>
              <w:tabs>
                <w:tab w:val="left" w:pos="0"/>
                <w:tab w:val="left" w:pos="1816"/>
              </w:tabs>
              <w:spacing w:line="280" w:lineRule="exact"/>
              <w:jc w:val="both"/>
              <w:rPr>
                <w:rFonts w:ascii="Dubai" w:eastAsia="Arial Unicode MS" w:hAnsi="Dubai" w:cs="Dubai"/>
                <w:color w:val="FFFFFF" w:themeColor="accent6"/>
                <w:sz w:val="20"/>
                <w:szCs w:val="20"/>
              </w:rPr>
            </w:pPr>
            <w:r w:rsidRPr="003573C6">
              <w:rPr>
                <w:rFonts w:ascii="Dubai" w:eastAsia="Arial Unicode MS" w:hAnsi="Dubai" w:cs="Dubai"/>
                <w:b/>
                <w:bCs/>
                <w:color w:val="FFFFFF" w:themeColor="accent6"/>
                <w:sz w:val="20"/>
                <w:szCs w:val="20"/>
              </w:rPr>
              <w:t xml:space="preserve">Controlling Persons </w:t>
            </w:r>
            <w:r w:rsidRPr="003573C6">
              <w:rPr>
                <w:rFonts w:ascii="Dubai" w:eastAsia="Arial Unicode MS" w:hAnsi="Dubai" w:cs="Dubai"/>
                <w:color w:val="FFFFFF" w:themeColor="accent6"/>
                <w:sz w:val="20"/>
                <w:szCs w:val="20"/>
                <w:vertAlign w:val="superscript"/>
              </w:rPr>
              <w:t>13</w:t>
            </w:r>
            <w:r w:rsidRPr="003573C6">
              <w:rPr>
                <w:rFonts w:ascii="Dubai" w:eastAsia="Arial Unicode MS" w:hAnsi="Dubai" w:cs="Dubai"/>
                <w:b/>
                <w:bCs/>
                <w:color w:val="FFFFFF" w:themeColor="accent6"/>
                <w:sz w:val="20"/>
                <w:szCs w:val="20"/>
              </w:rPr>
              <w:t xml:space="preserve"> of a Passive NFFE (Form B)</w:t>
            </w:r>
          </w:p>
        </w:tc>
        <w:tc>
          <w:tcPr>
            <w:tcW w:w="5453" w:type="dxa"/>
            <w:gridSpan w:val="6"/>
            <w:shd w:val="clear" w:color="auto" w:fill="0D6976"/>
          </w:tcPr>
          <w:p w14:paraId="5FBA849E" w14:textId="77777777" w:rsidR="002C422E" w:rsidRPr="003573C6" w:rsidRDefault="002C422E" w:rsidP="00577CC9">
            <w:pPr>
              <w:tabs>
                <w:tab w:val="left" w:pos="0"/>
                <w:tab w:val="left" w:pos="1816"/>
              </w:tabs>
              <w:bidi/>
              <w:spacing w:line="280" w:lineRule="exact"/>
              <w:jc w:val="both"/>
              <w:rPr>
                <w:rFonts w:ascii="Dubai" w:eastAsia="Arial Unicode MS" w:hAnsi="Dubai" w:cs="Dubai"/>
                <w:b/>
                <w:bCs/>
                <w:color w:val="FFFFFF" w:themeColor="accent6"/>
                <w:sz w:val="20"/>
                <w:szCs w:val="20"/>
                <w:rtl/>
              </w:rPr>
            </w:pPr>
            <w:r w:rsidRPr="003573C6">
              <w:rPr>
                <w:rFonts w:ascii="Dubai" w:eastAsia="Arial Unicode MS" w:hAnsi="Dubai" w:cs="Dubai"/>
                <w:b/>
                <w:bCs/>
                <w:color w:val="FFFFFF" w:themeColor="accent6"/>
                <w:sz w:val="20"/>
                <w:szCs w:val="20"/>
                <w:rtl/>
              </w:rPr>
              <w:t xml:space="preserve">الأشخاص المسيطرون </w:t>
            </w:r>
            <w:r w:rsidRPr="003573C6">
              <w:rPr>
                <w:rFonts w:ascii="Dubai" w:eastAsia="Arial Unicode MS" w:hAnsi="Dubai" w:cs="Dubai"/>
                <w:color w:val="FFFFFF" w:themeColor="accent6"/>
                <w:sz w:val="20"/>
                <w:szCs w:val="20"/>
                <w:vertAlign w:val="superscript"/>
                <w:rtl/>
              </w:rPr>
              <w:t>13</w:t>
            </w:r>
            <w:r w:rsidRPr="003573C6">
              <w:rPr>
                <w:rFonts w:ascii="Dubai" w:eastAsia="Arial Unicode MS" w:hAnsi="Dubai" w:cs="Dubai"/>
                <w:b/>
                <w:bCs/>
                <w:color w:val="FFFFFF" w:themeColor="accent6"/>
                <w:sz w:val="20"/>
                <w:szCs w:val="20"/>
                <w:rtl/>
              </w:rPr>
              <w:t xml:space="preserve"> لكيان أجنبي غير مالي وغير نشط (النموذج ب)</w:t>
            </w:r>
          </w:p>
        </w:tc>
      </w:tr>
      <w:tr w:rsidR="002C422E" w:rsidRPr="00F4479B" w14:paraId="27DB144C" w14:textId="77777777" w:rsidTr="00006F77">
        <w:trPr>
          <w:trHeight w:val="260"/>
        </w:trPr>
        <w:tc>
          <w:tcPr>
            <w:tcW w:w="1148" w:type="dxa"/>
            <w:shd w:val="clear" w:color="auto" w:fill="CCD4D6" w:themeFill="text2"/>
            <w:vAlign w:val="center"/>
          </w:tcPr>
          <w:p w14:paraId="3DD1933E" w14:textId="77777777" w:rsidR="002C422E" w:rsidRPr="001F39CD" w:rsidRDefault="002C422E" w:rsidP="00577CC9">
            <w:pPr>
              <w:tabs>
                <w:tab w:val="left" w:pos="0"/>
              </w:tabs>
              <w:spacing w:line="240" w:lineRule="exact"/>
              <w:jc w:val="center"/>
              <w:rPr>
                <w:rFonts w:ascii="Dubai" w:eastAsia="Arial Unicode MS" w:hAnsi="Dubai" w:cs="Dubai"/>
                <w:b/>
                <w:bCs/>
                <w:sz w:val="16"/>
                <w:szCs w:val="16"/>
                <w:rtl/>
              </w:rPr>
            </w:pPr>
            <w:r w:rsidRPr="001F39CD">
              <w:rPr>
                <w:rFonts w:ascii="Dubai" w:eastAsia="Arial Unicode MS" w:hAnsi="Dubai" w:cs="Dubai"/>
                <w:b/>
                <w:bCs/>
                <w:sz w:val="16"/>
                <w:szCs w:val="16"/>
                <w:rtl/>
              </w:rPr>
              <w:t xml:space="preserve">رقم التعريف الضريبي (إن وجد) </w:t>
            </w:r>
            <w:r w:rsidRPr="001F39CD">
              <w:rPr>
                <w:rFonts w:ascii="Dubai" w:eastAsia="Arial Unicode MS" w:hAnsi="Dubai" w:cs="Dubai"/>
                <w:b/>
                <w:bCs/>
                <w:sz w:val="16"/>
                <w:szCs w:val="16"/>
                <w:vertAlign w:val="superscript"/>
                <w:rtl/>
              </w:rPr>
              <w:t>(2)</w:t>
            </w:r>
          </w:p>
          <w:p w14:paraId="2C0A99E6"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 xml:space="preserve">TIN (if applicable) </w:t>
            </w:r>
            <w:r w:rsidRPr="001F39CD">
              <w:rPr>
                <w:rFonts w:ascii="Dubai" w:eastAsia="Arial Unicode MS" w:hAnsi="Dubai" w:cs="Dubai"/>
                <w:b/>
                <w:bCs/>
                <w:sz w:val="16"/>
                <w:szCs w:val="16"/>
                <w:vertAlign w:val="superscript"/>
              </w:rPr>
              <w:t>(2)</w:t>
            </w:r>
          </w:p>
        </w:tc>
        <w:tc>
          <w:tcPr>
            <w:tcW w:w="1211" w:type="dxa"/>
            <w:shd w:val="clear" w:color="auto" w:fill="CCD4D6" w:themeFill="text2"/>
            <w:vAlign w:val="center"/>
          </w:tcPr>
          <w:p w14:paraId="2DBEE75F" w14:textId="77777777" w:rsidR="002C422E" w:rsidRPr="001F39CD" w:rsidRDefault="002C422E" w:rsidP="00577CC9">
            <w:pPr>
              <w:tabs>
                <w:tab w:val="left" w:pos="0"/>
              </w:tabs>
              <w:spacing w:line="240" w:lineRule="exact"/>
              <w:jc w:val="center"/>
              <w:rPr>
                <w:rFonts w:ascii="Dubai" w:eastAsia="Arial Unicode MS" w:hAnsi="Dubai" w:cs="Dubai"/>
                <w:b/>
                <w:bCs/>
                <w:sz w:val="16"/>
                <w:szCs w:val="16"/>
                <w:rtl/>
              </w:rPr>
            </w:pPr>
            <w:r w:rsidRPr="001F39CD">
              <w:rPr>
                <w:rFonts w:ascii="Dubai" w:eastAsia="Arial Unicode MS" w:hAnsi="Dubai" w:cs="Dubai"/>
                <w:b/>
                <w:bCs/>
                <w:sz w:val="16"/>
                <w:szCs w:val="16"/>
                <w:rtl/>
              </w:rPr>
              <w:t>نسبة الملكية</w:t>
            </w:r>
          </w:p>
          <w:p w14:paraId="0FBEE0AF"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 Ownership held</w:t>
            </w:r>
          </w:p>
        </w:tc>
        <w:tc>
          <w:tcPr>
            <w:tcW w:w="1216" w:type="dxa"/>
            <w:shd w:val="clear" w:color="auto" w:fill="CCD4D6" w:themeFill="text2"/>
            <w:vAlign w:val="center"/>
          </w:tcPr>
          <w:p w14:paraId="28BE63C1" w14:textId="77777777" w:rsidR="002C422E" w:rsidRPr="001F39CD" w:rsidRDefault="002C422E" w:rsidP="00577CC9">
            <w:pPr>
              <w:tabs>
                <w:tab w:val="left" w:pos="0"/>
              </w:tabs>
              <w:bidi/>
              <w:spacing w:line="240" w:lineRule="exact"/>
              <w:jc w:val="center"/>
              <w:rPr>
                <w:rFonts w:ascii="Dubai" w:eastAsia="Arial Unicode MS" w:hAnsi="Dubai" w:cs="Dubai"/>
                <w:b/>
                <w:bCs/>
                <w:sz w:val="16"/>
                <w:szCs w:val="16"/>
                <w:rtl/>
              </w:rPr>
            </w:pPr>
            <w:r w:rsidRPr="001F39CD">
              <w:rPr>
                <w:rFonts w:ascii="Dubai" w:eastAsia="Arial Unicode MS" w:hAnsi="Dubai" w:cs="Dubai"/>
                <w:b/>
                <w:bCs/>
                <w:sz w:val="16"/>
                <w:szCs w:val="16"/>
                <w:rtl/>
              </w:rPr>
              <w:t>بلد الإقامة للأغراض الضريبية</w:t>
            </w:r>
            <w:r w:rsidRPr="001F39CD">
              <w:rPr>
                <w:rFonts w:ascii="Dubai" w:eastAsia="Arial Unicode MS" w:hAnsi="Dubai" w:cs="Dubai"/>
                <w:b/>
                <w:bCs/>
                <w:sz w:val="16"/>
                <w:szCs w:val="16"/>
                <w:vertAlign w:val="superscript"/>
                <w:rtl/>
              </w:rPr>
              <w:t>(1)</w:t>
            </w:r>
          </w:p>
          <w:p w14:paraId="2B05B636"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Country of tax residency</w:t>
            </w:r>
            <w:r w:rsidRPr="001F39CD">
              <w:rPr>
                <w:rFonts w:ascii="Dubai" w:eastAsia="Arial Unicode MS" w:hAnsi="Dubai" w:cs="Dubai"/>
                <w:b/>
                <w:bCs/>
                <w:sz w:val="16"/>
                <w:szCs w:val="16"/>
                <w:vertAlign w:val="superscript"/>
              </w:rPr>
              <w:t>(1)</w:t>
            </w:r>
          </w:p>
        </w:tc>
        <w:tc>
          <w:tcPr>
            <w:tcW w:w="1068" w:type="dxa"/>
            <w:gridSpan w:val="2"/>
            <w:shd w:val="clear" w:color="auto" w:fill="CCD4D6" w:themeFill="text2"/>
            <w:vAlign w:val="center"/>
          </w:tcPr>
          <w:p w14:paraId="152BF9F4" w14:textId="77777777" w:rsidR="002C422E" w:rsidRPr="001F39CD" w:rsidRDefault="002C422E" w:rsidP="00577CC9">
            <w:pPr>
              <w:tabs>
                <w:tab w:val="left" w:pos="0"/>
              </w:tabs>
              <w:spacing w:line="240" w:lineRule="exact"/>
              <w:jc w:val="center"/>
              <w:rPr>
                <w:rFonts w:ascii="Dubai" w:eastAsia="Arial Unicode MS" w:hAnsi="Dubai" w:cs="Dubai"/>
                <w:b/>
                <w:bCs/>
                <w:sz w:val="16"/>
                <w:szCs w:val="16"/>
                <w:rtl/>
              </w:rPr>
            </w:pPr>
            <w:r w:rsidRPr="001F39CD">
              <w:rPr>
                <w:rFonts w:ascii="Dubai" w:eastAsia="Arial Unicode MS" w:hAnsi="Dubai" w:cs="Dubai"/>
                <w:b/>
                <w:bCs/>
                <w:sz w:val="16"/>
                <w:szCs w:val="16"/>
                <w:rtl/>
              </w:rPr>
              <w:t>الجنسية</w:t>
            </w:r>
          </w:p>
          <w:p w14:paraId="5320D24B"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Nationality</w:t>
            </w:r>
          </w:p>
        </w:tc>
        <w:tc>
          <w:tcPr>
            <w:tcW w:w="1391" w:type="dxa"/>
            <w:gridSpan w:val="3"/>
            <w:shd w:val="clear" w:color="auto" w:fill="CCD4D6" w:themeFill="text2"/>
            <w:vAlign w:val="center"/>
          </w:tcPr>
          <w:p w14:paraId="2D305A1E"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مكان الميلاد</w:t>
            </w:r>
          </w:p>
          <w:p w14:paraId="32FE06B1"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Place of Birth</w:t>
            </w:r>
          </w:p>
        </w:tc>
        <w:tc>
          <w:tcPr>
            <w:tcW w:w="896" w:type="dxa"/>
            <w:shd w:val="clear" w:color="auto" w:fill="CCD4D6" w:themeFill="text2"/>
            <w:vAlign w:val="center"/>
          </w:tcPr>
          <w:p w14:paraId="56538D51"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تاريخ الميلاد</w:t>
            </w:r>
          </w:p>
          <w:p w14:paraId="5E612E2C"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Date of Birth</w:t>
            </w:r>
          </w:p>
        </w:tc>
        <w:tc>
          <w:tcPr>
            <w:tcW w:w="1789" w:type="dxa"/>
            <w:gridSpan w:val="2"/>
            <w:shd w:val="clear" w:color="auto" w:fill="CCD4D6" w:themeFill="text2"/>
            <w:vAlign w:val="center"/>
          </w:tcPr>
          <w:p w14:paraId="51352E57"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العنوان</w:t>
            </w:r>
          </w:p>
          <w:p w14:paraId="003FB014"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Address</w:t>
            </w:r>
          </w:p>
        </w:tc>
        <w:tc>
          <w:tcPr>
            <w:tcW w:w="1725" w:type="dxa"/>
            <w:shd w:val="clear" w:color="auto" w:fill="CCD4D6" w:themeFill="text2"/>
            <w:vAlign w:val="center"/>
          </w:tcPr>
          <w:p w14:paraId="26529508"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الاسم الكامل</w:t>
            </w:r>
          </w:p>
          <w:p w14:paraId="492C1C5D"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Full Name</w:t>
            </w:r>
          </w:p>
        </w:tc>
        <w:tc>
          <w:tcPr>
            <w:tcW w:w="536" w:type="dxa"/>
            <w:shd w:val="clear" w:color="auto" w:fill="CCD4D6" w:themeFill="text2"/>
            <w:vAlign w:val="center"/>
          </w:tcPr>
          <w:p w14:paraId="3C48F673"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الرقم</w:t>
            </w:r>
          </w:p>
          <w:p w14:paraId="56236B60"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No.</w:t>
            </w:r>
          </w:p>
        </w:tc>
      </w:tr>
      <w:tr w:rsidR="002C422E" w:rsidRPr="00F4479B" w14:paraId="1117F55A" w14:textId="77777777" w:rsidTr="00006F77">
        <w:trPr>
          <w:trHeight w:val="260"/>
        </w:trPr>
        <w:tc>
          <w:tcPr>
            <w:tcW w:w="1148" w:type="dxa"/>
            <w:shd w:val="clear" w:color="auto" w:fill="auto"/>
            <w:vAlign w:val="center"/>
          </w:tcPr>
          <w:p w14:paraId="1AA679F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7FA17761" w14:textId="77777777" w:rsidR="002C422E" w:rsidRDefault="002C422E" w:rsidP="00577CC9">
            <w:pPr>
              <w:tabs>
                <w:tab w:val="left" w:pos="0"/>
              </w:tabs>
              <w:spacing w:line="240" w:lineRule="exact"/>
              <w:jc w:val="center"/>
              <w:rPr>
                <w:rFonts w:ascii="Dubai" w:eastAsia="Arial Unicode MS" w:hAnsi="Dubai" w:cs="Dubai"/>
                <w:b/>
                <w:bCs/>
                <w:sz w:val="18"/>
                <w:szCs w:val="18"/>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706DBA19" w14:textId="77777777" w:rsidR="002C422E" w:rsidRDefault="002C422E" w:rsidP="00577CC9">
            <w:pPr>
              <w:tabs>
                <w:tab w:val="left" w:pos="0"/>
              </w:tabs>
              <w:bidi/>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3C8946A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796801A1"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490177999"/>
            <w:placeholder>
              <w:docPart w:val="5EF146EA77144FC893F32C56EE36C43A"/>
            </w:placeholder>
            <w:date>
              <w:dateFormat w:val="dd/MM/yyyy"/>
              <w:lid w:val="ar-KW"/>
              <w:storeMappedDataAs w:val="dateTime"/>
              <w:calendar w:val="gregorian"/>
            </w:date>
          </w:sdtPr>
          <w:sdtEndPr/>
          <w:sdtContent>
            <w:tc>
              <w:tcPr>
                <w:tcW w:w="896" w:type="dxa"/>
                <w:shd w:val="clear" w:color="auto" w:fill="auto"/>
                <w:vAlign w:val="center"/>
              </w:tcPr>
              <w:p w14:paraId="26136797" w14:textId="0CE00177" w:rsidR="002C422E" w:rsidRDefault="00B962F4" w:rsidP="00577CC9">
                <w:pPr>
                  <w:tabs>
                    <w:tab w:val="left" w:pos="0"/>
                  </w:tabs>
                  <w:spacing w:line="240" w:lineRule="exact"/>
                  <w:jc w:val="center"/>
                  <w:rPr>
                    <w:rFonts w:ascii="Dubai" w:eastAsia="Arial Unicode MS" w:hAnsi="Dubai" w:cs="Dubai"/>
                    <w:b/>
                    <w:bCs/>
                    <w:sz w:val="18"/>
                    <w:szCs w:val="18"/>
                    <w:rtl/>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5179C71F"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47D8E41A"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66B38C3D" w14:textId="77777777" w:rsidR="002C422E" w:rsidRPr="001F39CD" w:rsidRDefault="002C422E" w:rsidP="002C422E">
            <w:pPr>
              <w:pStyle w:val="ListParagraph"/>
              <w:numPr>
                <w:ilvl w:val="0"/>
                <w:numId w:val="74"/>
              </w:numPr>
              <w:tabs>
                <w:tab w:val="left" w:pos="0"/>
              </w:tabs>
              <w:bidi/>
              <w:spacing w:line="240" w:lineRule="exact"/>
              <w:jc w:val="center"/>
              <w:rPr>
                <w:rFonts w:ascii="Dubai" w:eastAsia="Arial Unicode MS" w:hAnsi="Dubai" w:cs="Dubai"/>
                <w:b/>
                <w:bCs/>
                <w:sz w:val="18"/>
                <w:szCs w:val="18"/>
                <w:rtl/>
              </w:rPr>
            </w:pPr>
          </w:p>
        </w:tc>
      </w:tr>
      <w:tr w:rsidR="002C422E" w:rsidRPr="00F4479B" w14:paraId="45D605F8" w14:textId="77777777" w:rsidTr="00006F77">
        <w:trPr>
          <w:trHeight w:val="260"/>
        </w:trPr>
        <w:tc>
          <w:tcPr>
            <w:tcW w:w="1148" w:type="dxa"/>
            <w:shd w:val="clear" w:color="auto" w:fill="auto"/>
            <w:vAlign w:val="center"/>
          </w:tcPr>
          <w:p w14:paraId="5F2C3477"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3DE5B0F7" w14:textId="77777777" w:rsidR="002C422E" w:rsidRDefault="002C422E" w:rsidP="00577CC9">
            <w:pPr>
              <w:tabs>
                <w:tab w:val="left" w:pos="0"/>
              </w:tabs>
              <w:spacing w:line="240" w:lineRule="exact"/>
              <w:jc w:val="center"/>
              <w:rPr>
                <w:rFonts w:ascii="Dubai" w:eastAsia="Arial Unicode MS" w:hAnsi="Dubai" w:cs="Dubai"/>
                <w:b/>
                <w:bCs/>
                <w:sz w:val="18"/>
                <w:szCs w:val="18"/>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2FC2D79C" w14:textId="77777777" w:rsidR="002C422E" w:rsidRDefault="002C422E" w:rsidP="00577CC9">
            <w:pPr>
              <w:tabs>
                <w:tab w:val="left" w:pos="0"/>
              </w:tabs>
              <w:bidi/>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60D65A61"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1A562BDC"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204024285"/>
            <w:placeholder>
              <w:docPart w:val="3F20F2327797414E983E1523C01F7D6B"/>
            </w:placeholder>
            <w:date>
              <w:dateFormat w:val="dd/MM/yyyy"/>
              <w:lid w:val="ar-KW"/>
              <w:storeMappedDataAs w:val="dateTime"/>
              <w:calendar w:val="gregorian"/>
            </w:date>
          </w:sdtPr>
          <w:sdtEndPr/>
          <w:sdtContent>
            <w:tc>
              <w:tcPr>
                <w:tcW w:w="896" w:type="dxa"/>
                <w:shd w:val="clear" w:color="auto" w:fill="auto"/>
                <w:vAlign w:val="center"/>
              </w:tcPr>
              <w:p w14:paraId="76DD4A9F" w14:textId="3B7166E1" w:rsidR="002C422E" w:rsidRDefault="00B962F4" w:rsidP="00577CC9">
                <w:pPr>
                  <w:tabs>
                    <w:tab w:val="left" w:pos="0"/>
                  </w:tabs>
                  <w:spacing w:line="240" w:lineRule="exact"/>
                  <w:jc w:val="center"/>
                  <w:rPr>
                    <w:rFonts w:ascii="Dubai" w:eastAsia="Arial Unicode MS" w:hAnsi="Dubai" w:cs="Dubai"/>
                    <w:b/>
                    <w:bCs/>
                    <w:sz w:val="18"/>
                    <w:szCs w:val="18"/>
                    <w:rtl/>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22849C57"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546E82B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2E993013" w14:textId="77777777" w:rsidR="002C422E" w:rsidRPr="001F39CD" w:rsidRDefault="002C422E" w:rsidP="002C422E">
            <w:pPr>
              <w:pStyle w:val="ListParagraph"/>
              <w:numPr>
                <w:ilvl w:val="0"/>
                <w:numId w:val="74"/>
              </w:numPr>
              <w:tabs>
                <w:tab w:val="left" w:pos="0"/>
              </w:tabs>
              <w:bidi/>
              <w:spacing w:line="240" w:lineRule="exact"/>
              <w:ind w:left="0" w:firstLine="0"/>
              <w:jc w:val="center"/>
              <w:rPr>
                <w:rFonts w:ascii="Dubai" w:eastAsia="Arial Unicode MS" w:hAnsi="Dubai" w:cs="Dubai"/>
                <w:b/>
                <w:bCs/>
                <w:sz w:val="18"/>
                <w:szCs w:val="18"/>
                <w:rtl/>
              </w:rPr>
            </w:pPr>
          </w:p>
        </w:tc>
      </w:tr>
      <w:tr w:rsidR="002C422E" w:rsidRPr="00F4479B" w14:paraId="6A3C6268" w14:textId="77777777" w:rsidTr="00006F77">
        <w:trPr>
          <w:trHeight w:val="260"/>
        </w:trPr>
        <w:tc>
          <w:tcPr>
            <w:tcW w:w="1148" w:type="dxa"/>
            <w:shd w:val="clear" w:color="auto" w:fill="auto"/>
            <w:vAlign w:val="center"/>
          </w:tcPr>
          <w:p w14:paraId="3EAFD65B"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7ABF4409" w14:textId="77777777" w:rsidR="002C422E" w:rsidRDefault="002C422E" w:rsidP="00577CC9">
            <w:pPr>
              <w:tabs>
                <w:tab w:val="left" w:pos="0"/>
              </w:tabs>
              <w:spacing w:line="240" w:lineRule="exact"/>
              <w:jc w:val="center"/>
              <w:rPr>
                <w:rFonts w:ascii="Dubai" w:eastAsia="Arial Unicode MS" w:hAnsi="Dubai" w:cs="Dubai"/>
                <w:b/>
                <w:bCs/>
                <w:sz w:val="18"/>
                <w:szCs w:val="18"/>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16A20B74" w14:textId="77777777" w:rsidR="002C422E" w:rsidRDefault="002C422E" w:rsidP="00577CC9">
            <w:pPr>
              <w:tabs>
                <w:tab w:val="left" w:pos="0"/>
              </w:tabs>
              <w:bidi/>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619E101E"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07DD4AD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1666048864"/>
            <w:placeholder>
              <w:docPart w:val="CA38B7AC34F44B8480AA5FBA5AC8EF3E"/>
            </w:placeholder>
            <w:date>
              <w:dateFormat w:val="dd/MM/yyyy"/>
              <w:lid w:val="ar-KW"/>
              <w:storeMappedDataAs w:val="dateTime"/>
              <w:calendar w:val="gregorian"/>
            </w:date>
          </w:sdtPr>
          <w:sdtEndPr/>
          <w:sdtContent>
            <w:tc>
              <w:tcPr>
                <w:tcW w:w="896" w:type="dxa"/>
                <w:shd w:val="clear" w:color="auto" w:fill="auto"/>
                <w:vAlign w:val="center"/>
              </w:tcPr>
              <w:p w14:paraId="4F8C917D" w14:textId="6388DB53" w:rsidR="002C422E" w:rsidRDefault="00B962F4" w:rsidP="00577CC9">
                <w:pPr>
                  <w:tabs>
                    <w:tab w:val="left" w:pos="0"/>
                  </w:tabs>
                  <w:spacing w:line="240" w:lineRule="exact"/>
                  <w:jc w:val="center"/>
                  <w:rPr>
                    <w:rFonts w:ascii="Dubai" w:eastAsia="Arial Unicode MS" w:hAnsi="Dubai" w:cs="Dubai"/>
                    <w:b/>
                    <w:bCs/>
                    <w:sz w:val="18"/>
                    <w:szCs w:val="18"/>
                    <w:rtl/>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5EB6468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11BC3B8E"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7D4564E3" w14:textId="77777777" w:rsidR="002C422E" w:rsidRPr="001F39CD" w:rsidRDefault="002C422E" w:rsidP="002C422E">
            <w:pPr>
              <w:pStyle w:val="ListParagraph"/>
              <w:numPr>
                <w:ilvl w:val="0"/>
                <w:numId w:val="74"/>
              </w:numPr>
              <w:tabs>
                <w:tab w:val="left" w:pos="0"/>
              </w:tabs>
              <w:bidi/>
              <w:spacing w:line="240" w:lineRule="exact"/>
              <w:ind w:left="0" w:firstLine="0"/>
              <w:jc w:val="center"/>
              <w:rPr>
                <w:rFonts w:ascii="Dubai" w:eastAsia="Arial Unicode MS" w:hAnsi="Dubai" w:cs="Dubai"/>
                <w:b/>
                <w:bCs/>
                <w:sz w:val="18"/>
                <w:szCs w:val="18"/>
                <w:rtl/>
              </w:rPr>
            </w:pPr>
          </w:p>
        </w:tc>
      </w:tr>
      <w:tr w:rsidR="002C422E" w:rsidRPr="00F4479B" w14:paraId="6B16E40D" w14:textId="77777777" w:rsidTr="00006F77">
        <w:trPr>
          <w:trHeight w:val="260"/>
        </w:trPr>
        <w:tc>
          <w:tcPr>
            <w:tcW w:w="1148" w:type="dxa"/>
            <w:shd w:val="clear" w:color="auto" w:fill="auto"/>
            <w:vAlign w:val="center"/>
          </w:tcPr>
          <w:p w14:paraId="2998190F"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4B060FCB" w14:textId="77777777" w:rsidR="002C422E" w:rsidRDefault="002C422E" w:rsidP="00577CC9">
            <w:pPr>
              <w:tabs>
                <w:tab w:val="left" w:pos="0"/>
              </w:tabs>
              <w:spacing w:line="240" w:lineRule="exact"/>
              <w:jc w:val="center"/>
              <w:rPr>
                <w:rFonts w:ascii="Dubai" w:eastAsia="Arial Unicode MS" w:hAnsi="Dubai" w:cs="Dubai"/>
                <w:b/>
                <w:bCs/>
                <w:sz w:val="18"/>
                <w:szCs w:val="18"/>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4298B331" w14:textId="77777777" w:rsidR="002C422E" w:rsidRDefault="002C422E" w:rsidP="00577CC9">
            <w:pPr>
              <w:tabs>
                <w:tab w:val="left" w:pos="0"/>
              </w:tabs>
              <w:bidi/>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771F2D79"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02207086"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1026986166"/>
            <w:placeholder>
              <w:docPart w:val="6C87EEF7BFA6494FB34CA9D526CC1528"/>
            </w:placeholder>
            <w:date>
              <w:dateFormat w:val="dd/MM/yyyy"/>
              <w:lid w:val="ar-KW"/>
              <w:storeMappedDataAs w:val="dateTime"/>
              <w:calendar w:val="gregorian"/>
            </w:date>
          </w:sdtPr>
          <w:sdtEndPr/>
          <w:sdtContent>
            <w:tc>
              <w:tcPr>
                <w:tcW w:w="896" w:type="dxa"/>
                <w:shd w:val="clear" w:color="auto" w:fill="auto"/>
                <w:vAlign w:val="center"/>
              </w:tcPr>
              <w:p w14:paraId="31897802" w14:textId="49D134A5" w:rsidR="002C422E" w:rsidRDefault="00B962F4" w:rsidP="00577CC9">
                <w:pPr>
                  <w:tabs>
                    <w:tab w:val="left" w:pos="0"/>
                  </w:tabs>
                  <w:spacing w:line="240" w:lineRule="exact"/>
                  <w:jc w:val="center"/>
                  <w:rPr>
                    <w:rFonts w:ascii="Dubai" w:eastAsia="Arial Unicode MS" w:hAnsi="Dubai" w:cs="Dubai"/>
                    <w:b/>
                    <w:bCs/>
                    <w:sz w:val="18"/>
                    <w:szCs w:val="18"/>
                    <w:rtl/>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01CDA878"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49C4AF80"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198DAC47" w14:textId="77777777" w:rsidR="002C422E" w:rsidRPr="001F39CD" w:rsidRDefault="002C422E" w:rsidP="002C422E">
            <w:pPr>
              <w:pStyle w:val="ListParagraph"/>
              <w:numPr>
                <w:ilvl w:val="0"/>
                <w:numId w:val="74"/>
              </w:numPr>
              <w:tabs>
                <w:tab w:val="left" w:pos="0"/>
              </w:tabs>
              <w:bidi/>
              <w:spacing w:line="240" w:lineRule="exact"/>
              <w:ind w:left="0" w:firstLine="0"/>
              <w:jc w:val="center"/>
              <w:rPr>
                <w:rFonts w:ascii="Dubai" w:eastAsia="Arial Unicode MS" w:hAnsi="Dubai" w:cs="Dubai"/>
                <w:b/>
                <w:bCs/>
                <w:sz w:val="18"/>
                <w:szCs w:val="18"/>
                <w:rtl/>
              </w:rPr>
            </w:pPr>
          </w:p>
        </w:tc>
      </w:tr>
      <w:tr w:rsidR="002C422E" w:rsidRPr="00F4479B" w14:paraId="352A1E1C" w14:textId="77777777" w:rsidTr="00006F77">
        <w:trPr>
          <w:trHeight w:val="260"/>
        </w:trPr>
        <w:tc>
          <w:tcPr>
            <w:tcW w:w="1148" w:type="dxa"/>
            <w:shd w:val="clear" w:color="auto" w:fill="auto"/>
            <w:vAlign w:val="center"/>
          </w:tcPr>
          <w:p w14:paraId="6837B2C4" w14:textId="77777777" w:rsidR="002C422E" w:rsidRDefault="002C422E" w:rsidP="00577CC9">
            <w:pPr>
              <w:tabs>
                <w:tab w:val="left" w:pos="0"/>
              </w:tabs>
              <w:spacing w:line="240" w:lineRule="exact"/>
              <w:jc w:val="cente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3BD206B5" w14:textId="77777777" w:rsidR="002C422E" w:rsidRDefault="002C422E" w:rsidP="00577CC9">
            <w:pPr>
              <w:tabs>
                <w:tab w:val="left" w:pos="0"/>
              </w:tabs>
              <w:spacing w:line="240" w:lineRule="exact"/>
              <w:jc w:val="center"/>
              <w:rPr>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0358311D" w14:textId="77777777" w:rsidR="002C422E" w:rsidRDefault="002C422E" w:rsidP="00577CC9">
            <w:pPr>
              <w:tabs>
                <w:tab w:val="left" w:pos="0"/>
              </w:tabs>
              <w:bidi/>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6960D377" w14:textId="77777777" w:rsidR="002C422E" w:rsidRDefault="002C422E" w:rsidP="00577CC9">
            <w:pPr>
              <w:tabs>
                <w:tab w:val="left" w:pos="0"/>
              </w:tabs>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429D6355" w14:textId="77777777" w:rsidR="002C422E" w:rsidRDefault="002C422E" w:rsidP="00577CC9">
            <w:pPr>
              <w:tabs>
                <w:tab w:val="left" w:pos="0"/>
              </w:tabs>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553467973"/>
            <w:placeholder>
              <w:docPart w:val="585BC217E7724F8D881287AEA99C7EEE"/>
            </w:placeholder>
            <w:date>
              <w:dateFormat w:val="dd/MM/yyyy"/>
              <w:lid w:val="ar-KW"/>
              <w:storeMappedDataAs w:val="dateTime"/>
              <w:calendar w:val="gregorian"/>
            </w:date>
          </w:sdtPr>
          <w:sdtEndPr/>
          <w:sdtContent>
            <w:tc>
              <w:tcPr>
                <w:tcW w:w="896" w:type="dxa"/>
                <w:shd w:val="clear" w:color="auto" w:fill="auto"/>
                <w:vAlign w:val="center"/>
              </w:tcPr>
              <w:p w14:paraId="2AF88B52" w14:textId="3DE4C0E0" w:rsidR="002C422E" w:rsidRDefault="00B962F4" w:rsidP="00577CC9">
                <w:pPr>
                  <w:tabs>
                    <w:tab w:val="left" w:pos="0"/>
                  </w:tabs>
                  <w:spacing w:line="240" w:lineRule="exact"/>
                  <w:jc w:val="center"/>
                  <w:rPr>
                    <w:rFonts w:ascii="Dubai" w:eastAsia="Arial Unicode MS" w:hAnsi="Dubai" w:cs="Dubai"/>
                    <w:sz w:val="16"/>
                    <w:szCs w:val="16"/>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1C05A1A8" w14:textId="77777777" w:rsidR="002C422E" w:rsidRDefault="002C422E" w:rsidP="00577CC9">
            <w:pPr>
              <w:tabs>
                <w:tab w:val="left" w:pos="0"/>
              </w:tabs>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1F176DD8" w14:textId="77777777" w:rsidR="002C422E" w:rsidRDefault="002C422E" w:rsidP="00577CC9">
            <w:pPr>
              <w:tabs>
                <w:tab w:val="left" w:pos="0"/>
              </w:tabs>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60DDB9B4" w14:textId="77777777" w:rsidR="002C422E" w:rsidRPr="001F39CD" w:rsidRDefault="002C422E" w:rsidP="002C422E">
            <w:pPr>
              <w:pStyle w:val="ListParagraph"/>
              <w:numPr>
                <w:ilvl w:val="0"/>
                <w:numId w:val="74"/>
              </w:numPr>
              <w:tabs>
                <w:tab w:val="left" w:pos="0"/>
              </w:tabs>
              <w:bidi/>
              <w:spacing w:line="240" w:lineRule="exact"/>
              <w:ind w:left="0" w:firstLine="0"/>
              <w:jc w:val="center"/>
              <w:rPr>
                <w:rFonts w:ascii="Dubai" w:eastAsia="Arial Unicode MS" w:hAnsi="Dubai" w:cs="Dubai"/>
                <w:b/>
                <w:bCs/>
                <w:sz w:val="18"/>
                <w:szCs w:val="18"/>
                <w:rtl/>
              </w:rPr>
            </w:pPr>
          </w:p>
        </w:tc>
      </w:tr>
    </w:tbl>
    <w:tbl>
      <w:tblPr>
        <w:tblStyle w:val="TableGrid3"/>
        <w:tblW w:w="1097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2"/>
        <w:gridCol w:w="5303"/>
      </w:tblGrid>
      <w:tr w:rsidR="001F39CD" w:rsidRPr="001F39CD" w14:paraId="78C261E8" w14:textId="77777777" w:rsidTr="00006F77">
        <w:trPr>
          <w:trHeight w:val="268"/>
        </w:trPr>
        <w:tc>
          <w:tcPr>
            <w:tcW w:w="5672" w:type="dxa"/>
            <w:shd w:val="clear" w:color="auto" w:fill="0D6976" w:themeFill="background1"/>
          </w:tcPr>
          <w:p w14:paraId="1CB78FC3" w14:textId="77777777" w:rsidR="001F39CD" w:rsidRPr="001F39CD" w:rsidRDefault="001F39CD" w:rsidP="00577CC9">
            <w:pPr>
              <w:tabs>
                <w:tab w:val="left" w:pos="0"/>
              </w:tabs>
              <w:spacing w:line="240" w:lineRule="exact"/>
              <w:jc w:val="both"/>
              <w:rPr>
                <w:rFonts w:ascii="Dubai" w:eastAsia="Arial Unicode MS" w:hAnsi="Dubai" w:cs="Dubai"/>
                <w:b/>
                <w:bCs/>
                <w:color w:val="FFFFFF" w:themeColor="accent6"/>
                <w:sz w:val="20"/>
                <w:szCs w:val="20"/>
                <w:rtl/>
              </w:rPr>
            </w:pPr>
            <w:r w:rsidRPr="001F39CD">
              <w:rPr>
                <w:rFonts w:ascii="Dubai" w:eastAsia="Arial Unicode MS" w:hAnsi="Dubai" w:cs="Dubai"/>
                <w:b/>
                <w:bCs/>
                <w:color w:val="FFFFFF" w:themeColor="accent6"/>
                <w:sz w:val="20"/>
                <w:szCs w:val="20"/>
              </w:rPr>
              <w:t>Foreign Account Tax Compliance Act (FATCA) Main Definitions - Entities</w:t>
            </w:r>
          </w:p>
        </w:tc>
        <w:tc>
          <w:tcPr>
            <w:tcW w:w="5303" w:type="dxa"/>
            <w:shd w:val="clear" w:color="auto" w:fill="0D6976" w:themeFill="background1"/>
          </w:tcPr>
          <w:p w14:paraId="4912FEB6" w14:textId="77777777" w:rsidR="001F39CD" w:rsidRPr="001F39CD" w:rsidRDefault="001F39CD" w:rsidP="00577CC9">
            <w:pPr>
              <w:tabs>
                <w:tab w:val="left" w:pos="0"/>
              </w:tabs>
              <w:bidi/>
              <w:spacing w:line="240" w:lineRule="exact"/>
              <w:jc w:val="both"/>
              <w:rPr>
                <w:rFonts w:ascii="Dubai" w:eastAsia="Arial Unicode MS" w:hAnsi="Dubai" w:cs="Dubai"/>
                <w:b/>
                <w:bCs/>
                <w:color w:val="FFFFFF" w:themeColor="accent6"/>
                <w:sz w:val="20"/>
                <w:szCs w:val="20"/>
                <w:rtl/>
              </w:rPr>
            </w:pPr>
            <w:r w:rsidRPr="001F39CD">
              <w:rPr>
                <w:rFonts w:ascii="Dubai" w:eastAsia="Arial Unicode MS" w:hAnsi="Dubai" w:cs="Dubai"/>
                <w:b/>
                <w:bCs/>
                <w:color w:val="FFFFFF" w:themeColor="accent6"/>
                <w:sz w:val="20"/>
                <w:szCs w:val="20"/>
                <w:rtl/>
              </w:rPr>
              <w:t>التعريفات الرئيسية لقانون الامتثال الضريبي للحسابات الأجنبية (</w:t>
            </w:r>
            <w:r w:rsidRPr="001F39CD">
              <w:rPr>
                <w:rFonts w:ascii="Dubai" w:eastAsia="Arial Unicode MS" w:hAnsi="Dubai" w:cs="Dubai"/>
                <w:b/>
                <w:bCs/>
                <w:color w:val="FFFFFF" w:themeColor="accent6"/>
                <w:sz w:val="20"/>
                <w:szCs w:val="20"/>
              </w:rPr>
              <w:t>FATCA</w:t>
            </w:r>
            <w:r w:rsidRPr="001F39CD">
              <w:rPr>
                <w:rFonts w:ascii="Dubai" w:eastAsia="Arial Unicode MS" w:hAnsi="Dubai" w:cs="Dubai"/>
                <w:b/>
                <w:bCs/>
                <w:color w:val="FFFFFF" w:themeColor="accent6"/>
                <w:sz w:val="20"/>
                <w:szCs w:val="20"/>
                <w:rtl/>
              </w:rPr>
              <w:t>) – الكيانات</w:t>
            </w:r>
            <w:r w:rsidRPr="001F39CD">
              <w:rPr>
                <w:rFonts w:ascii="Dubai" w:eastAsia="Arial Unicode MS" w:hAnsi="Dubai" w:cs="Dubai"/>
                <w:b/>
                <w:bCs/>
                <w:color w:val="FFFFFF" w:themeColor="accent6"/>
                <w:sz w:val="20"/>
                <w:szCs w:val="20"/>
              </w:rPr>
              <w:t xml:space="preserve"> </w:t>
            </w:r>
          </w:p>
        </w:tc>
      </w:tr>
      <w:tr w:rsidR="001F39CD" w:rsidRPr="001F39CD" w14:paraId="6476B66F" w14:textId="77777777" w:rsidTr="00006F77">
        <w:trPr>
          <w:trHeight w:val="285"/>
        </w:trPr>
        <w:tc>
          <w:tcPr>
            <w:tcW w:w="5672" w:type="dxa"/>
            <w:shd w:val="clear" w:color="auto" w:fill="auto"/>
          </w:tcPr>
          <w:p w14:paraId="543300A9" w14:textId="77777777" w:rsidR="001F39CD" w:rsidRPr="001F39CD" w:rsidRDefault="001F39CD" w:rsidP="00577CC9">
            <w:pPr>
              <w:tabs>
                <w:tab w:val="left" w:pos="0"/>
              </w:tabs>
              <w:spacing w:line="200" w:lineRule="exact"/>
              <w:jc w:val="both"/>
              <w:rPr>
                <w:rFonts w:ascii="Dubai" w:eastAsia="Arial Unicode MS" w:hAnsi="Dubai" w:cs="Dubai"/>
                <w:sz w:val="16"/>
                <w:szCs w:val="16"/>
                <w:rtl/>
              </w:rPr>
            </w:pPr>
            <w:r w:rsidRPr="001F39CD">
              <w:rPr>
                <w:rFonts w:ascii="Dubai" w:eastAsia="Arial Unicode MS" w:hAnsi="Dubai" w:cs="Dubai"/>
                <w:sz w:val="16"/>
                <w:szCs w:val="16"/>
                <w:vertAlign w:val="superscript"/>
              </w:rPr>
              <w:footnoteRef/>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US entity</w:t>
            </w:r>
            <w:r w:rsidRPr="001F39CD">
              <w:rPr>
                <w:rFonts w:ascii="Dubai" w:eastAsia="Arial Unicode MS" w:hAnsi="Dubai" w:cs="Dubai"/>
                <w:sz w:val="16"/>
                <w:szCs w:val="16"/>
              </w:rPr>
              <w:t>: is a partnership or corporation organized in the United States or under the laws of the United States</w:t>
            </w:r>
          </w:p>
        </w:tc>
        <w:tc>
          <w:tcPr>
            <w:tcW w:w="5303" w:type="dxa"/>
            <w:shd w:val="clear" w:color="auto" w:fill="auto"/>
          </w:tcPr>
          <w:p w14:paraId="43AD2524"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1</w:t>
            </w:r>
            <w:r w:rsidRPr="001F39CD">
              <w:rPr>
                <w:rFonts w:ascii="Dubai" w:eastAsia="Arial Unicode MS" w:hAnsi="Dubai" w:cs="Dubai"/>
                <w:b/>
                <w:bCs/>
                <w:sz w:val="20"/>
                <w:szCs w:val="20"/>
                <w:rtl/>
              </w:rPr>
              <w:t xml:space="preserve"> </w:t>
            </w:r>
            <w:r w:rsidRPr="001F39CD">
              <w:rPr>
                <w:rFonts w:ascii="Dubai" w:eastAsia="Arial Unicode MS" w:hAnsi="Dubai" w:cs="Dubai"/>
                <w:b/>
                <w:bCs/>
                <w:sz w:val="16"/>
                <w:szCs w:val="16"/>
                <w:rtl/>
              </w:rPr>
              <w:t xml:space="preserve">الكيان الأمريكي: </w:t>
            </w:r>
            <w:r w:rsidRPr="001F39CD">
              <w:rPr>
                <w:rFonts w:ascii="Dubai" w:eastAsia="Arial Unicode MS" w:hAnsi="Dubai" w:cs="Dubai"/>
                <w:sz w:val="16"/>
                <w:szCs w:val="16"/>
                <w:rtl/>
              </w:rPr>
              <w:t>هو</w:t>
            </w:r>
            <w:r w:rsidRPr="001F39CD">
              <w:rPr>
                <w:rFonts w:ascii="Dubai" w:eastAsia="Arial Unicode MS" w:hAnsi="Dubai" w:cs="Dubai"/>
                <w:b/>
                <w:bCs/>
                <w:sz w:val="16"/>
                <w:szCs w:val="16"/>
                <w:rtl/>
              </w:rPr>
              <w:t xml:space="preserve"> </w:t>
            </w:r>
            <w:r w:rsidRPr="001F39CD">
              <w:rPr>
                <w:rFonts w:ascii="Dubai" w:eastAsia="Arial Unicode MS" w:hAnsi="Dubai" w:cs="Dubai"/>
                <w:sz w:val="16"/>
                <w:szCs w:val="16"/>
                <w:rtl/>
              </w:rPr>
              <w:t xml:space="preserve">عبارة عن شراكة أو شركة منظمة في الولايات المتحدة الأمريكية أو بموجب قوانين الولايات المتحدة. </w:t>
            </w:r>
          </w:p>
        </w:tc>
      </w:tr>
      <w:tr w:rsidR="001F39CD" w:rsidRPr="001F39CD" w14:paraId="278E84D5" w14:textId="77777777" w:rsidTr="00006F77">
        <w:trPr>
          <w:trHeight w:val="440"/>
        </w:trPr>
        <w:tc>
          <w:tcPr>
            <w:tcW w:w="5672" w:type="dxa"/>
            <w:shd w:val="clear" w:color="auto" w:fill="auto"/>
          </w:tcPr>
          <w:p w14:paraId="3941B0CB" w14:textId="77777777" w:rsidR="001F39CD" w:rsidRPr="001F39CD" w:rsidRDefault="001F39CD" w:rsidP="00577CC9">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2</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 xml:space="preserve">Financial </w:t>
            </w:r>
            <w:proofErr w:type="gramStart"/>
            <w:r w:rsidRPr="001F39CD">
              <w:rPr>
                <w:rFonts w:ascii="Dubai" w:eastAsia="Arial Unicode MS" w:hAnsi="Dubai" w:cs="Dubai"/>
                <w:b/>
                <w:bCs/>
                <w:sz w:val="16"/>
                <w:szCs w:val="16"/>
              </w:rPr>
              <w:t>institution</w:t>
            </w:r>
            <w:proofErr w:type="gramEnd"/>
            <w:r w:rsidRPr="001F39CD">
              <w:rPr>
                <w:rFonts w:ascii="Dubai" w:eastAsia="Arial Unicode MS" w:hAnsi="Dubai" w:cs="Dubai"/>
                <w:b/>
                <w:bCs/>
                <w:sz w:val="16"/>
                <w:szCs w:val="16"/>
              </w:rPr>
              <w:t>:</w:t>
            </w:r>
            <w:r w:rsidRPr="001F39CD">
              <w:rPr>
                <w:rFonts w:ascii="Dubai" w:eastAsia="Arial Unicode MS" w:hAnsi="Dubai" w:cs="Dubai"/>
                <w:sz w:val="16"/>
                <w:szCs w:val="16"/>
              </w:rPr>
              <w:t xml:space="preserve"> is a Custodial Institution, Depository Institution, Investment Entity, or Specified Insurance Company</w:t>
            </w:r>
          </w:p>
        </w:tc>
        <w:tc>
          <w:tcPr>
            <w:tcW w:w="5303" w:type="dxa"/>
            <w:shd w:val="clear" w:color="auto" w:fill="auto"/>
          </w:tcPr>
          <w:p w14:paraId="282827E0"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2</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المؤسسة المالية</w:t>
            </w:r>
            <w:r w:rsidRPr="001F39CD">
              <w:rPr>
                <w:rFonts w:ascii="Dubai" w:eastAsia="Arial Unicode MS" w:hAnsi="Dubai" w:cs="Dubai"/>
                <w:sz w:val="16"/>
                <w:szCs w:val="16"/>
                <w:rtl/>
              </w:rPr>
              <w:t>: هي مؤسسة حفظ، أو مؤسسة إيداع، أو كيان استثماري، أو شركة تأمين محددة.</w:t>
            </w:r>
          </w:p>
        </w:tc>
      </w:tr>
      <w:tr w:rsidR="001F39CD" w:rsidRPr="001F39CD" w14:paraId="677D73A1" w14:textId="77777777" w:rsidTr="00006F77">
        <w:trPr>
          <w:trHeight w:val="404"/>
        </w:trPr>
        <w:tc>
          <w:tcPr>
            <w:tcW w:w="5672" w:type="dxa"/>
            <w:shd w:val="clear" w:color="auto" w:fill="auto"/>
          </w:tcPr>
          <w:p w14:paraId="218AABA8" w14:textId="77777777" w:rsidR="001F39CD" w:rsidRPr="001F39CD" w:rsidRDefault="001F39CD" w:rsidP="00577CC9">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3</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Non-Financial Foreign (Non-US) Entity (“NFFE”)</w:t>
            </w:r>
            <w:r w:rsidRPr="001F39CD">
              <w:rPr>
                <w:rFonts w:ascii="Dubai" w:eastAsia="Arial Unicode MS" w:hAnsi="Dubai" w:cs="Dubai"/>
                <w:sz w:val="16"/>
                <w:szCs w:val="16"/>
              </w:rPr>
              <w:t>: is a US natural person who is a partnership or corporation organized in the United States or under the laws of the United States</w:t>
            </w:r>
          </w:p>
        </w:tc>
        <w:tc>
          <w:tcPr>
            <w:tcW w:w="5303" w:type="dxa"/>
            <w:shd w:val="clear" w:color="auto" w:fill="auto"/>
          </w:tcPr>
          <w:p w14:paraId="5FE8226C"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3</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الكيان الأجنبي غير المالي (غير الأمريكي)</w:t>
            </w:r>
            <w:r w:rsidRPr="001F39CD">
              <w:rPr>
                <w:rFonts w:ascii="Dubai" w:eastAsia="Arial Unicode MS" w:hAnsi="Dubai" w:cs="Dubai"/>
                <w:sz w:val="16"/>
                <w:szCs w:val="16"/>
                <w:rtl/>
              </w:rPr>
              <w:t xml:space="preserve">: هو شخص طبيعي أمريكي يمثل شراكة أو شركة منظمة في الولايات المتحدة الامريكية أو بموجب قوانين الولايات المتحدة. </w:t>
            </w:r>
          </w:p>
        </w:tc>
      </w:tr>
      <w:tr w:rsidR="001F39CD" w:rsidRPr="001F39CD" w14:paraId="36913FC9" w14:textId="77777777" w:rsidTr="00006F77">
        <w:trPr>
          <w:trHeight w:val="278"/>
        </w:trPr>
        <w:tc>
          <w:tcPr>
            <w:tcW w:w="5672" w:type="dxa"/>
            <w:shd w:val="clear" w:color="auto" w:fill="auto"/>
          </w:tcPr>
          <w:p w14:paraId="52C9E4FE" w14:textId="1481D8AB" w:rsidR="001F39CD" w:rsidRPr="001F39CD" w:rsidRDefault="001F39CD" w:rsidP="00577CC9">
            <w:pPr>
              <w:tabs>
                <w:tab w:val="left" w:pos="0"/>
                <w:tab w:val="left" w:pos="1816"/>
              </w:tabs>
              <w:spacing w:line="200" w:lineRule="exact"/>
              <w:jc w:val="both"/>
              <w:rPr>
                <w:rFonts w:ascii="Dubai" w:eastAsia="Arial Unicode MS" w:hAnsi="Dubai" w:cs="Dubai"/>
                <w:sz w:val="16"/>
                <w:szCs w:val="16"/>
                <w:lang w:val="fr-FR"/>
              </w:rPr>
            </w:pPr>
            <w:r w:rsidRPr="001F39CD">
              <w:rPr>
                <w:rFonts w:ascii="Dubai" w:eastAsia="Arial Unicode MS" w:hAnsi="Dubai" w:cs="Dubai"/>
                <w:sz w:val="16"/>
                <w:szCs w:val="16"/>
                <w:vertAlign w:val="superscript"/>
                <w:lang w:val="fr-FR"/>
              </w:rPr>
              <w:t>4</w:t>
            </w:r>
            <w:r w:rsidRPr="001F39CD">
              <w:rPr>
                <w:rFonts w:ascii="Dubai" w:eastAsia="Arial Unicode MS" w:hAnsi="Dubai" w:cs="Dubai"/>
                <w:sz w:val="16"/>
                <w:szCs w:val="16"/>
                <w:lang w:val="fr-FR"/>
              </w:rPr>
              <w:t xml:space="preserve"> </w:t>
            </w:r>
            <w:r w:rsidRPr="001F39CD">
              <w:rPr>
                <w:rFonts w:ascii="Dubai" w:eastAsia="Arial Unicode MS" w:hAnsi="Dubai" w:cs="Dubai"/>
                <w:b/>
                <w:bCs/>
                <w:sz w:val="16"/>
                <w:szCs w:val="16"/>
                <w:lang w:val="fr-FR"/>
              </w:rPr>
              <w:t xml:space="preserve">Active </w:t>
            </w:r>
            <w:proofErr w:type="gramStart"/>
            <w:r w:rsidRPr="001F39CD">
              <w:rPr>
                <w:rFonts w:ascii="Dubai" w:eastAsia="Arial Unicode MS" w:hAnsi="Dubai" w:cs="Dubai"/>
                <w:b/>
                <w:bCs/>
                <w:sz w:val="16"/>
                <w:szCs w:val="16"/>
                <w:lang w:val="fr-FR"/>
              </w:rPr>
              <w:t>NFFE:</w:t>
            </w:r>
            <w:proofErr w:type="gramEnd"/>
            <w:r w:rsidRPr="001F39CD">
              <w:rPr>
                <w:rFonts w:ascii="Dubai" w:eastAsia="Arial Unicode MS" w:hAnsi="Dubai" w:cs="Dubai"/>
                <w:sz w:val="16"/>
                <w:szCs w:val="16"/>
                <w:lang w:val="fr-FR"/>
              </w:rPr>
              <w:t xml:space="preserve"> Active Non-Financial Non-US Entity</w:t>
            </w:r>
            <w:r w:rsidR="002623D3">
              <w:rPr>
                <w:rFonts w:ascii="Dubai" w:eastAsia="Arial Unicode MS" w:hAnsi="Dubai" w:cs="Dubai"/>
                <w:sz w:val="16"/>
                <w:szCs w:val="16"/>
                <w:lang w:val="fr-FR"/>
              </w:rPr>
              <w:t>.</w:t>
            </w:r>
          </w:p>
        </w:tc>
        <w:tc>
          <w:tcPr>
            <w:tcW w:w="5303" w:type="dxa"/>
            <w:shd w:val="clear" w:color="auto" w:fill="auto"/>
          </w:tcPr>
          <w:p w14:paraId="2662C7A1"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4</w:t>
            </w:r>
            <w:r w:rsidRPr="001F39CD">
              <w:rPr>
                <w:rFonts w:ascii="Dubai" w:eastAsia="Arial Unicode MS" w:hAnsi="Dubai" w:cs="Dubai"/>
                <w:sz w:val="20"/>
                <w:szCs w:val="20"/>
                <w:rtl/>
              </w:rPr>
              <w:t xml:space="preserve"> </w:t>
            </w:r>
            <w:r w:rsidRPr="001F39CD">
              <w:rPr>
                <w:rFonts w:ascii="Dubai" w:eastAsia="Arial Unicode MS" w:hAnsi="Dubai" w:cs="Dubai"/>
                <w:b/>
                <w:bCs/>
                <w:sz w:val="16"/>
                <w:szCs w:val="16"/>
                <w:rtl/>
              </w:rPr>
              <w:t>كيان أجنبي غير مالي نشط</w:t>
            </w:r>
            <w:r w:rsidRPr="001F39CD">
              <w:rPr>
                <w:rFonts w:ascii="Dubai" w:eastAsia="Arial Unicode MS" w:hAnsi="Dubai" w:cs="Dubai"/>
                <w:sz w:val="16"/>
                <w:szCs w:val="16"/>
                <w:rtl/>
              </w:rPr>
              <w:t>: كيان غير مالي نشط غير أمريكي.</w:t>
            </w:r>
          </w:p>
        </w:tc>
      </w:tr>
      <w:tr w:rsidR="001F39CD" w:rsidRPr="001F39CD" w14:paraId="52CF4200" w14:textId="77777777" w:rsidTr="00006F77">
        <w:trPr>
          <w:trHeight w:val="494"/>
        </w:trPr>
        <w:tc>
          <w:tcPr>
            <w:tcW w:w="5672" w:type="dxa"/>
            <w:shd w:val="clear" w:color="auto" w:fill="auto"/>
          </w:tcPr>
          <w:p w14:paraId="7D48C2C1" w14:textId="77777777" w:rsidR="001F39CD" w:rsidRPr="001F39CD" w:rsidRDefault="001F39CD" w:rsidP="00577CC9">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This classification covers an entity that meets the following criteria:</w:t>
            </w:r>
          </w:p>
          <w:p w14:paraId="6B6463EA" w14:textId="77777777" w:rsidR="001F39CD" w:rsidRPr="001F39CD" w:rsidRDefault="001F39CD" w:rsidP="002C422E">
            <w:pPr>
              <w:numPr>
                <w:ilvl w:val="0"/>
                <w:numId w:val="54"/>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is not a US entity;</w:t>
            </w:r>
          </w:p>
          <w:p w14:paraId="055A0751" w14:textId="77777777" w:rsidR="001F39CD" w:rsidRPr="001F39CD" w:rsidRDefault="001F39CD" w:rsidP="002C422E">
            <w:pPr>
              <w:numPr>
                <w:ilvl w:val="0"/>
                <w:numId w:val="54"/>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is not a financial institution; and</w:t>
            </w:r>
          </w:p>
          <w:p w14:paraId="69D752EA" w14:textId="77777777" w:rsidR="001F39CD" w:rsidRPr="001F39CD" w:rsidRDefault="001F39CD" w:rsidP="002C422E">
            <w:pPr>
              <w:numPr>
                <w:ilvl w:val="0"/>
                <w:numId w:val="54"/>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meets any one of the following further criteria:</w:t>
            </w:r>
          </w:p>
          <w:p w14:paraId="0494C675"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 xml:space="preserve">It holds less than 50% of its assets in shares, properties, bonds or similar investment assets, and it derives less than 50% of its gross income from the </w:t>
            </w:r>
            <w:r w:rsidRPr="001F39CD">
              <w:rPr>
                <w:rFonts w:ascii="Dubai" w:eastAsia="Arial Unicode MS" w:hAnsi="Dubai" w:cs="Dubai"/>
                <w:sz w:val="16"/>
                <w:szCs w:val="16"/>
              </w:rPr>
              <w:lastRenderedPageBreak/>
              <w:t>distribution of dividends, rental income, interest or other investment income; or</w:t>
            </w:r>
          </w:p>
          <w:p w14:paraId="5A8E3C1C"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is a listed company whose stock is regularly traded on an established securities market, or it is related to an entity whose stock is regularly traded on an established securities market; or</w:t>
            </w:r>
          </w:p>
          <w:p w14:paraId="1DA4F490"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is organized in a US Territory, and all of its owners are bona fide residents of that US Territory; or</w:t>
            </w:r>
          </w:p>
          <w:p w14:paraId="5C46EB7D"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is a government (other than the US Government); a government of a US Territory; an international organization; a central bank of issue (other than of the US); or an entity wholly owned by one or more of the above; or</w:t>
            </w:r>
          </w:p>
          <w:p w14:paraId="27C4F693"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Its activities consist substantially of holding shares of, or providing financing to, subsidiaries that engage in trades or businesses other than the business of a financial institution; and it does not function (or hold itself out as) an investment fund; or</w:t>
            </w:r>
          </w:p>
          <w:p w14:paraId="4A3428EA"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is in its set-up phase (with no prior operating history), is investing capital into assets with the intention of operating a business other than the business of a financial institution, and less than twenty-four (24) months have passed since it was initially organized; or</w:t>
            </w:r>
          </w:p>
          <w:p w14:paraId="4E1265BC"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was not a financial institution in the past five (5) years, and is in the process of liquidating its assets or is reorganizing with the intent to continue or recommence operations in a business other than that of a financial institution; or</w:t>
            </w:r>
          </w:p>
          <w:p w14:paraId="32D5B723"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engages primarily in financing and hedging transactions with or for related entities that are not financial institutions, and it does not provide financing or hedging services to any entity to which it is not related; or</w:t>
            </w:r>
          </w:p>
          <w:p w14:paraId="4BDF8B63"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meets all of the following criteria:</w:t>
            </w:r>
          </w:p>
          <w:p w14:paraId="59F32E5A" w14:textId="77777777" w:rsidR="001F39CD" w:rsidRPr="001F39CD" w:rsidRDefault="001F39CD" w:rsidP="002C422E">
            <w:pPr>
              <w:numPr>
                <w:ilvl w:val="0"/>
                <w:numId w:val="52"/>
              </w:numPr>
              <w:tabs>
                <w:tab w:val="left" w:pos="0"/>
                <w:tab w:val="left" w:pos="1816"/>
              </w:tabs>
              <w:spacing w:line="200" w:lineRule="exact"/>
              <w:ind w:left="784" w:hanging="271"/>
              <w:jc w:val="both"/>
              <w:rPr>
                <w:rFonts w:ascii="Dubai" w:eastAsia="Arial Unicode MS" w:hAnsi="Dubai" w:cs="Dubai"/>
                <w:sz w:val="16"/>
                <w:szCs w:val="16"/>
              </w:rPr>
            </w:pPr>
            <w:r w:rsidRPr="001F39CD">
              <w:rPr>
                <w:rFonts w:ascii="Dubai" w:eastAsia="Arial Unicode MS" w:hAnsi="Dubai" w:cs="Dubai"/>
                <w:sz w:val="16"/>
                <w:szCs w:val="16"/>
              </w:rPr>
              <w:t>It is established in its country of residence exclusively for religious, charitable, scientific, artistic, cultural, or educational purposes; or it is a professional organization, chamber of commerce or labor organization; and</w:t>
            </w:r>
          </w:p>
          <w:p w14:paraId="61462748" w14:textId="77777777" w:rsidR="001F39CD" w:rsidRPr="001F39CD" w:rsidRDefault="001F39CD" w:rsidP="002C422E">
            <w:pPr>
              <w:numPr>
                <w:ilvl w:val="0"/>
                <w:numId w:val="52"/>
              </w:numPr>
              <w:tabs>
                <w:tab w:val="left" w:pos="0"/>
                <w:tab w:val="left" w:pos="1816"/>
              </w:tabs>
              <w:spacing w:line="200" w:lineRule="exact"/>
              <w:ind w:left="784" w:hanging="271"/>
              <w:jc w:val="both"/>
              <w:rPr>
                <w:rFonts w:ascii="Dubai" w:eastAsia="Arial Unicode MS" w:hAnsi="Dubai" w:cs="Dubai"/>
                <w:sz w:val="16"/>
                <w:szCs w:val="16"/>
              </w:rPr>
            </w:pPr>
            <w:r w:rsidRPr="001F39CD">
              <w:rPr>
                <w:rFonts w:ascii="Dubai" w:eastAsia="Arial Unicode MS" w:hAnsi="Dubai" w:cs="Dubai"/>
                <w:sz w:val="16"/>
                <w:szCs w:val="16"/>
              </w:rPr>
              <w:t>It is exempt from income tax in its country of residence; and</w:t>
            </w:r>
          </w:p>
          <w:p w14:paraId="5B5DE745" w14:textId="77777777" w:rsidR="001F39CD" w:rsidRPr="001F39CD" w:rsidRDefault="001F39CD" w:rsidP="002C422E">
            <w:pPr>
              <w:numPr>
                <w:ilvl w:val="0"/>
                <w:numId w:val="52"/>
              </w:numPr>
              <w:tabs>
                <w:tab w:val="left" w:pos="0"/>
                <w:tab w:val="left" w:pos="1816"/>
              </w:tabs>
              <w:spacing w:line="200" w:lineRule="exact"/>
              <w:ind w:left="784" w:hanging="271"/>
              <w:jc w:val="both"/>
              <w:rPr>
                <w:rFonts w:ascii="Dubai" w:eastAsia="Arial Unicode MS" w:hAnsi="Dubai" w:cs="Dubai"/>
                <w:sz w:val="16"/>
                <w:szCs w:val="16"/>
              </w:rPr>
            </w:pPr>
            <w:r w:rsidRPr="001F39CD">
              <w:rPr>
                <w:rFonts w:ascii="Dubai" w:eastAsia="Arial Unicode MS" w:hAnsi="Dubai" w:cs="Dubai"/>
                <w:sz w:val="16"/>
                <w:szCs w:val="16"/>
              </w:rPr>
              <w:t>It has no shareholders who have a proprietary or beneficial interest in its income or assets; and</w:t>
            </w:r>
          </w:p>
          <w:p w14:paraId="3C7E3468" w14:textId="77777777" w:rsidR="001F39CD" w:rsidRPr="001F39CD" w:rsidRDefault="001F39CD" w:rsidP="002C422E">
            <w:pPr>
              <w:numPr>
                <w:ilvl w:val="0"/>
                <w:numId w:val="52"/>
              </w:numPr>
              <w:tabs>
                <w:tab w:val="left" w:pos="0"/>
                <w:tab w:val="left" w:pos="1816"/>
              </w:tabs>
              <w:spacing w:line="200" w:lineRule="exact"/>
              <w:ind w:left="784" w:hanging="271"/>
              <w:jc w:val="both"/>
              <w:rPr>
                <w:rFonts w:ascii="Dubai" w:eastAsia="Arial Unicode MS" w:hAnsi="Dubai" w:cs="Dubai"/>
                <w:sz w:val="16"/>
                <w:szCs w:val="16"/>
              </w:rPr>
            </w:pPr>
            <w:r w:rsidRPr="001F39CD">
              <w:rPr>
                <w:rFonts w:ascii="Dubai" w:eastAsia="Arial Unicode MS" w:hAnsi="Dubai" w:cs="Dubai"/>
                <w:sz w:val="16"/>
                <w:szCs w:val="16"/>
              </w:rPr>
              <w:t>The laws of its country of residence or its formation documents do not permit:</w:t>
            </w:r>
          </w:p>
          <w:p w14:paraId="50AD5AAA" w14:textId="77777777" w:rsidR="001F39CD" w:rsidRPr="001F39CD" w:rsidRDefault="001F39CD" w:rsidP="002C422E">
            <w:pPr>
              <w:numPr>
                <w:ilvl w:val="4"/>
                <w:numId w:val="53"/>
              </w:numPr>
              <w:tabs>
                <w:tab w:val="left" w:pos="0"/>
                <w:tab w:val="left" w:pos="1327"/>
              </w:tabs>
              <w:spacing w:line="200" w:lineRule="exact"/>
              <w:ind w:left="1054" w:hanging="271"/>
              <w:jc w:val="both"/>
              <w:rPr>
                <w:rFonts w:ascii="Dubai" w:eastAsia="Arial Unicode MS" w:hAnsi="Dubai" w:cs="Dubai"/>
                <w:sz w:val="16"/>
                <w:szCs w:val="16"/>
              </w:rPr>
            </w:pPr>
            <w:r w:rsidRPr="001F39CD">
              <w:rPr>
                <w:rFonts w:ascii="Dubai" w:eastAsia="Arial Unicode MS" w:hAnsi="Dubai" w:cs="Dubai"/>
                <w:sz w:val="16"/>
                <w:szCs w:val="16"/>
              </w:rPr>
              <w:t>any of its income or assets to be distributed to, or applied for the benefit of, a private person or non-charitable entity other than pursuant to the conduct of its charitable activities, or as payment of reasonable compensation for services rendered, or as payment representing the fair market value of property which it has purchased; and</w:t>
            </w:r>
          </w:p>
          <w:p w14:paraId="257C0047" w14:textId="77777777" w:rsidR="001F39CD" w:rsidRPr="001F39CD" w:rsidRDefault="001F39CD" w:rsidP="002C422E">
            <w:pPr>
              <w:numPr>
                <w:ilvl w:val="4"/>
                <w:numId w:val="53"/>
              </w:numPr>
              <w:tabs>
                <w:tab w:val="left" w:pos="0"/>
                <w:tab w:val="left" w:pos="1414"/>
              </w:tabs>
              <w:spacing w:line="200" w:lineRule="exact"/>
              <w:ind w:left="1054" w:hanging="271"/>
              <w:jc w:val="both"/>
              <w:rPr>
                <w:rFonts w:ascii="Dubai" w:eastAsia="Arial Unicode MS" w:hAnsi="Dubai" w:cs="Dubai"/>
                <w:sz w:val="16"/>
                <w:szCs w:val="16"/>
              </w:rPr>
            </w:pPr>
            <w:r w:rsidRPr="001F39CD">
              <w:rPr>
                <w:rFonts w:ascii="Dubai" w:eastAsia="Arial Unicode MS" w:hAnsi="Dubai" w:cs="Dubai"/>
                <w:sz w:val="16"/>
                <w:szCs w:val="16"/>
              </w:rPr>
              <w:t>Upon its liquidation or dissolution, distribute all of its assets to a governmental entity or other non-profit organization, or escheat to the government of its country of residence or any political subdivision thereof.</w:t>
            </w:r>
          </w:p>
        </w:tc>
        <w:tc>
          <w:tcPr>
            <w:tcW w:w="5303" w:type="dxa"/>
            <w:shd w:val="clear" w:color="auto" w:fill="auto"/>
          </w:tcPr>
          <w:p w14:paraId="21237970" w14:textId="77777777" w:rsidR="001F39CD" w:rsidRPr="001F39CD" w:rsidRDefault="001F39CD" w:rsidP="00577CC9">
            <w:p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lastRenderedPageBreak/>
              <w:t>يغطي هذا التصنيف كيانًا يفي بالمعايير التالية:</w:t>
            </w:r>
          </w:p>
          <w:p w14:paraId="68F688C3" w14:textId="77777777" w:rsidR="001F39CD" w:rsidRPr="001F39CD" w:rsidRDefault="001F39CD" w:rsidP="002C422E">
            <w:pPr>
              <w:pStyle w:val="ListParagraph"/>
              <w:numPr>
                <w:ilvl w:val="0"/>
                <w:numId w:val="64"/>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ليس كيان أمريكي؛</w:t>
            </w:r>
          </w:p>
          <w:p w14:paraId="54E9A131" w14:textId="77777777" w:rsidR="001F39CD" w:rsidRPr="001F39CD" w:rsidRDefault="001F39CD" w:rsidP="002C422E">
            <w:pPr>
              <w:pStyle w:val="ListParagraph"/>
              <w:numPr>
                <w:ilvl w:val="0"/>
                <w:numId w:val="64"/>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ليست مؤسسة مالية؛ و</w:t>
            </w:r>
          </w:p>
          <w:p w14:paraId="21D9B469" w14:textId="77777777" w:rsidR="001F39CD" w:rsidRPr="001F39CD" w:rsidRDefault="001F39CD" w:rsidP="002C422E">
            <w:pPr>
              <w:pStyle w:val="ListParagraph"/>
              <w:numPr>
                <w:ilvl w:val="0"/>
                <w:numId w:val="64"/>
              </w:numPr>
              <w:tabs>
                <w:tab w:val="left" w:pos="0"/>
              </w:tabs>
              <w:bidi/>
              <w:spacing w:line="26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يفي بأي من المعايير الإضافية التالية: </w:t>
            </w:r>
          </w:p>
          <w:p w14:paraId="37EAF14B"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lastRenderedPageBreak/>
              <w:t>يمتلك أقل من 50٪ من أصولها في أسهم أو عقارات أو سندات أو أصول استثمارية مماثلة، وتستمد أقل من 50٪ من إجمالي دخلها من توزيع أرباح الأسهم أو إيرادات الإيجار أو الفوائد أو دخل الاستثمار الآخر؛ أو</w:t>
            </w:r>
          </w:p>
          <w:p w14:paraId="4B379938"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إذا كانت شركة مدرجة يتم تداول أسهمها بانتظام في سوق أوراق مالية معترف به قانونياً، أو أنها مرتبطة بكيان يتم تداول أسهمه بانتظام في سوق أوراق مالية قائم؛ أو</w:t>
            </w:r>
          </w:p>
          <w:p w14:paraId="2EFDE46B"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منظمة في إقليم أمريكي، وجميع مالكيها هم من المقيمين الحقيقيين في تلك الأراضي الأمريكية؛ أو</w:t>
            </w:r>
          </w:p>
          <w:p w14:paraId="5D30A600"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rPr>
            </w:pPr>
            <w:r w:rsidRPr="001F39CD">
              <w:rPr>
                <w:rFonts w:ascii="Dubai" w:eastAsia="Arial Unicode MS" w:hAnsi="Dubai" w:cs="Dubai"/>
                <w:sz w:val="16"/>
                <w:szCs w:val="16"/>
                <w:rtl/>
              </w:rPr>
              <w:t>حكومة (بخلاف حكومة الولايات المتحدة)؛ حكومة إقليم أمريكي؛ منظمة دولية بنك إصدار مركزي (بخلاف الولايات المتحدة)؛ أو كيان مملوك بالكامل لواحد أو أكثر مما ورد أعلاه؛ أو</w:t>
            </w:r>
          </w:p>
          <w:p w14:paraId="2E5D32A1"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يتكون أنشطته بشكل أساسي من امتلاك أسهم أو منح التمويل للشركات التابعة التي تشارك في التجارة أو الأعمال التجارية بخلاف أعمال المؤسسات المالية؛ ولا يعمل (أو يعتبر نفسه) صندوق استثمار؛ أو</w:t>
            </w:r>
          </w:p>
          <w:p w14:paraId="486C2227"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في مرحلة التأسيس (بدون تاريخ تشغيل سابق)، يستثمر رأس المال في الأصول بقصد تشغيل شركة أخرى غير أعمال مؤسسة مالية، ومر عليه أقل من أربعة وعشرين شهرًا منذ أن تم إنشاؤه في البداية؛ أو</w:t>
            </w:r>
          </w:p>
          <w:p w14:paraId="77671FEF"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لم يكن مؤسسة مالية في السنوات الخمس الماضية، وهو في طور تصفية أصوله أو يعيد تنظيمه بقصد مواصلة أو استئناف عملياته في عمل آخر غير عمل المؤسسة المالية؛ أو</w:t>
            </w:r>
          </w:p>
          <w:p w14:paraId="4A4117FF"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يشارك بشكل أساسي في عمليات التمويل والتحوط مع أو من أجل الكيانات ذات الصلة التي ليست مؤسسات مالية، ولا تقدم خدمات التمويل أو التحوط لأي كيان لا يرتبط به؛ أو</w:t>
            </w:r>
          </w:p>
          <w:p w14:paraId="3E427B5C"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rPr>
            </w:pPr>
            <w:r w:rsidRPr="001F39CD">
              <w:rPr>
                <w:rFonts w:ascii="Dubai" w:eastAsia="Arial Unicode MS" w:hAnsi="Dubai" w:cs="Dubai"/>
                <w:sz w:val="16"/>
                <w:szCs w:val="16"/>
                <w:rtl/>
              </w:rPr>
              <w:t>يفي بجميع المعايير التالية:</w:t>
            </w:r>
          </w:p>
          <w:p w14:paraId="17835D94" w14:textId="77777777" w:rsidR="001F39CD" w:rsidRPr="001F39CD" w:rsidRDefault="001F39CD" w:rsidP="002C422E">
            <w:pPr>
              <w:pStyle w:val="ListParagraph"/>
              <w:numPr>
                <w:ilvl w:val="0"/>
                <w:numId w:val="66"/>
              </w:numPr>
              <w:tabs>
                <w:tab w:val="left" w:pos="0"/>
              </w:tabs>
              <w:bidi/>
              <w:spacing w:line="260" w:lineRule="exact"/>
              <w:ind w:left="796" w:hanging="256"/>
              <w:jc w:val="both"/>
              <w:rPr>
                <w:rFonts w:ascii="Dubai" w:eastAsia="Arial Unicode MS" w:hAnsi="Dubai" w:cs="Dubai"/>
                <w:sz w:val="16"/>
                <w:szCs w:val="16"/>
              </w:rPr>
            </w:pPr>
            <w:r w:rsidRPr="001F39CD">
              <w:rPr>
                <w:rFonts w:ascii="Dubai" w:eastAsia="Arial Unicode MS" w:hAnsi="Dubai" w:cs="Dubai"/>
                <w:sz w:val="16"/>
                <w:szCs w:val="16"/>
                <w:rtl/>
              </w:rPr>
              <w:t>إذا تم إنشاؤه في بلد إقامته لأغراض دينية أو خيرية أو علمية أو فنية أو ثقافية أو تعليمية؛ أو هو منظمة مهنية أو غرفة تجارية أو منظمة عمالية؛ و</w:t>
            </w:r>
          </w:p>
          <w:p w14:paraId="25A9B27C" w14:textId="77777777" w:rsidR="001F39CD" w:rsidRPr="001F39CD" w:rsidRDefault="001F39CD" w:rsidP="002C422E">
            <w:pPr>
              <w:pStyle w:val="ListParagraph"/>
              <w:numPr>
                <w:ilvl w:val="0"/>
                <w:numId w:val="66"/>
              </w:numPr>
              <w:tabs>
                <w:tab w:val="left" w:pos="0"/>
              </w:tabs>
              <w:bidi/>
              <w:spacing w:line="260" w:lineRule="exact"/>
              <w:ind w:left="796" w:hanging="256"/>
              <w:jc w:val="both"/>
              <w:rPr>
                <w:rFonts w:ascii="Dubai" w:eastAsia="Arial Unicode MS" w:hAnsi="Dubai" w:cs="Dubai"/>
                <w:sz w:val="16"/>
                <w:szCs w:val="16"/>
              </w:rPr>
            </w:pPr>
            <w:r w:rsidRPr="001F39CD">
              <w:rPr>
                <w:rFonts w:ascii="Dubai" w:eastAsia="Arial Unicode MS" w:hAnsi="Dubai" w:cs="Dubai"/>
                <w:sz w:val="16"/>
                <w:szCs w:val="16"/>
                <w:rtl/>
              </w:rPr>
              <w:t>معفي من ضريبة الدخل في بلد إقامته؛ و</w:t>
            </w:r>
          </w:p>
          <w:p w14:paraId="7A310FF7" w14:textId="77777777" w:rsidR="001F39CD" w:rsidRPr="001F39CD" w:rsidRDefault="001F39CD" w:rsidP="002C422E">
            <w:pPr>
              <w:pStyle w:val="ListParagraph"/>
              <w:numPr>
                <w:ilvl w:val="0"/>
                <w:numId w:val="66"/>
              </w:numPr>
              <w:tabs>
                <w:tab w:val="left" w:pos="0"/>
              </w:tabs>
              <w:bidi/>
              <w:spacing w:line="260" w:lineRule="exact"/>
              <w:ind w:left="796" w:hanging="256"/>
              <w:jc w:val="both"/>
              <w:rPr>
                <w:rFonts w:ascii="Dubai" w:eastAsia="Arial Unicode MS" w:hAnsi="Dubai" w:cs="Dubai"/>
                <w:sz w:val="16"/>
                <w:szCs w:val="16"/>
              </w:rPr>
            </w:pPr>
            <w:r w:rsidRPr="001F39CD">
              <w:rPr>
                <w:rFonts w:ascii="Dubai" w:eastAsia="Arial Unicode MS" w:hAnsi="Dubai" w:cs="Dubai"/>
                <w:sz w:val="16"/>
                <w:szCs w:val="16"/>
                <w:rtl/>
              </w:rPr>
              <w:t>ليس لديه مساهمين لديهم حقوق ملكية أو فائدة في دخله أو أصوله؛ و</w:t>
            </w:r>
          </w:p>
          <w:p w14:paraId="473E7D87" w14:textId="77777777" w:rsidR="001F39CD" w:rsidRPr="001F39CD" w:rsidRDefault="001F39CD" w:rsidP="002C422E">
            <w:pPr>
              <w:pStyle w:val="ListParagraph"/>
              <w:numPr>
                <w:ilvl w:val="0"/>
                <w:numId w:val="66"/>
              </w:numPr>
              <w:tabs>
                <w:tab w:val="left" w:pos="0"/>
              </w:tabs>
              <w:bidi/>
              <w:spacing w:line="260" w:lineRule="exact"/>
              <w:ind w:left="796" w:hanging="256"/>
              <w:jc w:val="both"/>
              <w:rPr>
                <w:rFonts w:ascii="Dubai" w:eastAsia="Arial Unicode MS" w:hAnsi="Dubai" w:cs="Dubai"/>
              </w:rPr>
            </w:pPr>
            <w:r w:rsidRPr="001F39CD">
              <w:rPr>
                <w:rFonts w:ascii="Dubai" w:eastAsia="Arial Unicode MS" w:hAnsi="Dubai" w:cs="Dubai"/>
                <w:sz w:val="16"/>
                <w:szCs w:val="16"/>
                <w:rtl/>
              </w:rPr>
              <w:t>لا تسمح قوانين بلد إقامته أو وثائق تكوينه بما يلي:</w:t>
            </w:r>
          </w:p>
          <w:p w14:paraId="43627531" w14:textId="77777777" w:rsidR="001F39CD" w:rsidRPr="001F39CD" w:rsidRDefault="001F39CD" w:rsidP="002C422E">
            <w:pPr>
              <w:pStyle w:val="ListParagraph"/>
              <w:numPr>
                <w:ilvl w:val="0"/>
                <w:numId w:val="67"/>
              </w:numPr>
              <w:tabs>
                <w:tab w:val="left" w:pos="0"/>
              </w:tabs>
              <w:bidi/>
              <w:spacing w:line="260" w:lineRule="exact"/>
              <w:ind w:left="1066" w:hanging="270"/>
              <w:jc w:val="both"/>
              <w:rPr>
                <w:rFonts w:ascii="Dubai" w:eastAsia="Arial Unicode MS" w:hAnsi="Dubai" w:cs="Dubai"/>
                <w:sz w:val="16"/>
                <w:szCs w:val="16"/>
              </w:rPr>
            </w:pPr>
            <w:r w:rsidRPr="001F39CD">
              <w:rPr>
                <w:rFonts w:ascii="Dubai" w:eastAsia="Arial Unicode MS" w:hAnsi="Dubai" w:cs="Dubai"/>
                <w:sz w:val="16"/>
                <w:szCs w:val="16"/>
                <w:rtl/>
              </w:rPr>
              <w:t>أي من الذي دخله أو أصوله سيتم توزيعه أو استخدامه لصالح شخص خاص أو كيان غير خيري بخلاف ما يتعلق بتسيير أنشطته الخيرية، أو كتعويض معقول عن الخدمات المقدمة، أو كدفعة تمثل القيمة السوقية العادلة للممتلكات التي اشتراها؛ و</w:t>
            </w:r>
          </w:p>
          <w:p w14:paraId="3336A7C7" w14:textId="77777777" w:rsidR="001F39CD" w:rsidRPr="001F39CD" w:rsidRDefault="001F39CD" w:rsidP="002C422E">
            <w:pPr>
              <w:pStyle w:val="ListParagraph"/>
              <w:numPr>
                <w:ilvl w:val="0"/>
                <w:numId w:val="67"/>
              </w:numPr>
              <w:tabs>
                <w:tab w:val="left" w:pos="0"/>
              </w:tabs>
              <w:bidi/>
              <w:spacing w:line="260" w:lineRule="exact"/>
              <w:ind w:left="1066" w:hanging="270"/>
              <w:jc w:val="both"/>
              <w:rPr>
                <w:rFonts w:ascii="Dubai" w:eastAsia="Arial Unicode MS" w:hAnsi="Dubai" w:cs="Dubai"/>
                <w:rtl/>
              </w:rPr>
            </w:pPr>
            <w:r w:rsidRPr="001F39CD">
              <w:rPr>
                <w:rFonts w:ascii="Dubai" w:eastAsia="Arial Unicode MS" w:hAnsi="Dubai" w:cs="Dubai"/>
                <w:sz w:val="16"/>
                <w:szCs w:val="16"/>
                <w:rtl/>
              </w:rPr>
              <w:t xml:space="preserve">عند التصفية أو السيولة أو توزيع جميع أصوله على كيان حكومي أو منظمة غير ربحية أخرى، أو التنازل عن حكومة بلد إقامته أو أي تقسيم سياسي لها. </w:t>
            </w:r>
          </w:p>
        </w:tc>
      </w:tr>
      <w:tr w:rsidR="001F39CD" w:rsidRPr="001F39CD" w14:paraId="703F3C06" w14:textId="77777777" w:rsidTr="00006F77">
        <w:trPr>
          <w:trHeight w:val="1061"/>
        </w:trPr>
        <w:tc>
          <w:tcPr>
            <w:tcW w:w="5672" w:type="dxa"/>
            <w:shd w:val="clear" w:color="auto" w:fill="auto"/>
            <w:vAlign w:val="center"/>
          </w:tcPr>
          <w:p w14:paraId="7423E97E" w14:textId="1E228DDA" w:rsidR="001F39CD" w:rsidRPr="001F39CD" w:rsidRDefault="001F39CD" w:rsidP="00B962F4">
            <w:pPr>
              <w:tabs>
                <w:tab w:val="left" w:pos="0"/>
                <w:tab w:val="left" w:pos="1816"/>
              </w:tabs>
              <w:spacing w:line="200" w:lineRule="exact"/>
              <w:jc w:val="both"/>
              <w:rPr>
                <w:rFonts w:ascii="Dubai" w:eastAsia="Arial Unicode MS" w:hAnsi="Dubai" w:cs="Dubai"/>
                <w:sz w:val="16"/>
                <w:szCs w:val="16"/>
                <w:lang w:val="fr-FR"/>
              </w:rPr>
            </w:pPr>
            <w:r w:rsidRPr="001F39CD">
              <w:rPr>
                <w:rFonts w:ascii="Dubai" w:eastAsia="Arial Unicode MS" w:hAnsi="Dubai" w:cs="Dubai"/>
                <w:sz w:val="16"/>
                <w:szCs w:val="16"/>
                <w:vertAlign w:val="superscript"/>
                <w:lang w:val="fr-FR"/>
              </w:rPr>
              <w:lastRenderedPageBreak/>
              <w:t>5</w:t>
            </w:r>
            <w:r w:rsidRPr="001F39CD">
              <w:rPr>
                <w:rFonts w:ascii="Dubai" w:eastAsia="Arial Unicode MS" w:hAnsi="Dubai" w:cs="Dubai"/>
                <w:sz w:val="16"/>
                <w:szCs w:val="16"/>
                <w:lang w:val="fr-FR"/>
              </w:rPr>
              <w:t xml:space="preserve"> </w:t>
            </w:r>
            <w:r w:rsidRPr="001F39CD">
              <w:rPr>
                <w:rFonts w:ascii="Dubai" w:eastAsia="Arial Unicode MS" w:hAnsi="Dubai" w:cs="Dubai"/>
                <w:b/>
                <w:bCs/>
                <w:sz w:val="16"/>
                <w:szCs w:val="16"/>
                <w:lang w:val="fr-FR"/>
              </w:rPr>
              <w:t>Passive Non-Financial Non-US Entity</w:t>
            </w:r>
            <w:r w:rsidR="002623D3">
              <w:rPr>
                <w:rFonts w:ascii="Dubai" w:eastAsia="Arial Unicode MS" w:hAnsi="Dubai" w:cs="Dubai"/>
                <w:b/>
                <w:bCs/>
                <w:sz w:val="16"/>
                <w:szCs w:val="16"/>
                <w:lang w:val="fr-FR"/>
              </w:rPr>
              <w:t> :</w:t>
            </w:r>
          </w:p>
          <w:p w14:paraId="20C16B68"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This classification known as a Passive Non-Financial Foreign Entity or Passive NFFE.</w:t>
            </w:r>
          </w:p>
          <w:p w14:paraId="37422629"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This classification covers an entity that meets the following criteria:</w:t>
            </w:r>
          </w:p>
          <w:p w14:paraId="7FBEC144" w14:textId="77777777" w:rsidR="001F39CD" w:rsidRPr="001F39CD" w:rsidRDefault="001F39CD" w:rsidP="00B962F4">
            <w:pPr>
              <w:numPr>
                <w:ilvl w:val="0"/>
                <w:numId w:val="55"/>
              </w:numPr>
              <w:tabs>
                <w:tab w:val="left" w:pos="0"/>
                <w:tab w:val="left" w:pos="1816"/>
              </w:tabs>
              <w:spacing w:line="200" w:lineRule="exact"/>
              <w:ind w:left="247" w:hanging="270"/>
              <w:jc w:val="both"/>
              <w:rPr>
                <w:rFonts w:ascii="Dubai" w:eastAsia="Arial Unicode MS" w:hAnsi="Dubai" w:cs="Dubai"/>
                <w:sz w:val="16"/>
                <w:szCs w:val="16"/>
              </w:rPr>
            </w:pPr>
            <w:r w:rsidRPr="001F39CD">
              <w:rPr>
                <w:rFonts w:ascii="Dubai" w:eastAsia="Arial Unicode MS" w:hAnsi="Dubai" w:cs="Dubai"/>
                <w:sz w:val="16"/>
                <w:szCs w:val="16"/>
              </w:rPr>
              <w:t>It is not a US entity;</w:t>
            </w:r>
          </w:p>
          <w:p w14:paraId="54094DC1" w14:textId="77777777" w:rsidR="001F39CD" w:rsidRPr="001F39CD" w:rsidRDefault="001F39CD" w:rsidP="00B962F4">
            <w:pPr>
              <w:numPr>
                <w:ilvl w:val="0"/>
                <w:numId w:val="55"/>
              </w:numPr>
              <w:tabs>
                <w:tab w:val="left" w:pos="0"/>
                <w:tab w:val="left" w:pos="1816"/>
              </w:tabs>
              <w:spacing w:line="200" w:lineRule="exact"/>
              <w:ind w:left="247" w:hanging="270"/>
              <w:jc w:val="both"/>
              <w:rPr>
                <w:rFonts w:ascii="Dubai" w:eastAsia="Arial Unicode MS" w:hAnsi="Dubai" w:cs="Dubai"/>
                <w:sz w:val="16"/>
                <w:szCs w:val="16"/>
              </w:rPr>
            </w:pPr>
            <w:r w:rsidRPr="001F39CD">
              <w:rPr>
                <w:rFonts w:ascii="Dubai" w:eastAsia="Arial Unicode MS" w:hAnsi="Dubai" w:cs="Dubai"/>
                <w:sz w:val="16"/>
                <w:szCs w:val="16"/>
              </w:rPr>
              <w:t>It is not a financial institution; and</w:t>
            </w:r>
          </w:p>
          <w:p w14:paraId="03F8CF4A" w14:textId="77777777" w:rsidR="001F39CD" w:rsidRPr="001F39CD" w:rsidRDefault="001F39CD" w:rsidP="00B962F4">
            <w:pPr>
              <w:numPr>
                <w:ilvl w:val="0"/>
                <w:numId w:val="55"/>
              </w:numPr>
              <w:tabs>
                <w:tab w:val="left" w:pos="0"/>
                <w:tab w:val="left" w:pos="1816"/>
              </w:tabs>
              <w:spacing w:line="200" w:lineRule="exact"/>
              <w:ind w:left="247" w:hanging="270"/>
              <w:jc w:val="both"/>
              <w:rPr>
                <w:rFonts w:ascii="Dubai" w:eastAsia="Arial Unicode MS" w:hAnsi="Dubai" w:cs="Dubai"/>
                <w:sz w:val="16"/>
                <w:szCs w:val="16"/>
              </w:rPr>
            </w:pPr>
            <w:r w:rsidRPr="001F39CD">
              <w:rPr>
                <w:rFonts w:ascii="Dubai" w:eastAsia="Arial Unicode MS" w:hAnsi="Dubai" w:cs="Dubai"/>
                <w:sz w:val="16"/>
                <w:szCs w:val="16"/>
              </w:rPr>
              <w:t>It does not meet the criteria to be either an Excepted NFFE or an Active NFFE.</w:t>
            </w:r>
          </w:p>
        </w:tc>
        <w:tc>
          <w:tcPr>
            <w:tcW w:w="5303" w:type="dxa"/>
            <w:shd w:val="clear" w:color="auto" w:fill="auto"/>
          </w:tcPr>
          <w:p w14:paraId="7B350C1E"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5</w:t>
            </w:r>
            <w:r w:rsidRPr="001F39CD">
              <w:rPr>
                <w:rFonts w:ascii="Dubai" w:eastAsia="Arial Unicode MS" w:hAnsi="Dubai" w:cs="Dubai"/>
                <w:sz w:val="16"/>
                <w:szCs w:val="16"/>
              </w:rPr>
              <w:t xml:space="preserve"> </w:t>
            </w:r>
            <w:r w:rsidRPr="001F39CD">
              <w:rPr>
                <w:rFonts w:ascii="Dubai" w:eastAsia="Arial Unicode MS" w:hAnsi="Dubai" w:cs="Dubai"/>
                <w:b/>
                <w:bCs/>
                <w:sz w:val="16"/>
                <w:szCs w:val="16"/>
                <w:rtl/>
              </w:rPr>
              <w:t>كيان غير مالي غير أمريكي وغير نشط</w:t>
            </w:r>
            <w:r w:rsidRPr="001F39CD">
              <w:rPr>
                <w:rFonts w:ascii="Dubai" w:eastAsia="Arial Unicode MS" w:hAnsi="Dubai" w:cs="Dubai"/>
                <w:b/>
                <w:bCs/>
                <w:sz w:val="16"/>
                <w:szCs w:val="16"/>
              </w:rPr>
              <w:t>:</w:t>
            </w:r>
          </w:p>
          <w:p w14:paraId="3D1ECA9E"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يُعرف هذا التصنيف باسم كيان أجنبي غير مالي غير نشط أو </w:t>
            </w:r>
            <w:r w:rsidRPr="001F39CD">
              <w:rPr>
                <w:rFonts w:ascii="Dubai" w:eastAsia="Arial Unicode MS" w:hAnsi="Dubai" w:cs="Dubai"/>
                <w:sz w:val="16"/>
                <w:szCs w:val="16"/>
              </w:rPr>
              <w:t>NFFE</w:t>
            </w:r>
            <w:r w:rsidRPr="001F39CD">
              <w:rPr>
                <w:rFonts w:ascii="Dubai" w:eastAsia="Arial Unicode MS" w:hAnsi="Dubai" w:cs="Dubai"/>
                <w:sz w:val="16"/>
                <w:szCs w:val="16"/>
                <w:rtl/>
              </w:rPr>
              <w:t xml:space="preserve">. </w:t>
            </w:r>
          </w:p>
          <w:p w14:paraId="614FE2A4"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يغطي هذا التصنيف كيانًا يفي بالمعايير التالية</w:t>
            </w:r>
            <w:r w:rsidRPr="001F39CD">
              <w:rPr>
                <w:rFonts w:ascii="Dubai" w:eastAsia="Arial Unicode MS" w:hAnsi="Dubai" w:cs="Dubai"/>
                <w:sz w:val="16"/>
                <w:szCs w:val="16"/>
              </w:rPr>
              <w:t>:</w:t>
            </w:r>
          </w:p>
          <w:p w14:paraId="50B6A636" w14:textId="77777777" w:rsidR="001F39CD" w:rsidRPr="001F39CD" w:rsidRDefault="001F39CD" w:rsidP="002C422E">
            <w:pPr>
              <w:pStyle w:val="ListParagraph"/>
              <w:numPr>
                <w:ilvl w:val="0"/>
                <w:numId w:val="68"/>
              </w:num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ليس كيان أمريكي؛</w:t>
            </w:r>
          </w:p>
          <w:p w14:paraId="0A135065" w14:textId="77777777" w:rsidR="001F39CD" w:rsidRPr="001F39CD" w:rsidRDefault="001F39CD" w:rsidP="002C422E">
            <w:pPr>
              <w:pStyle w:val="ListParagraph"/>
              <w:numPr>
                <w:ilvl w:val="0"/>
                <w:numId w:val="68"/>
              </w:num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ليست مؤسسة مالية؛ و</w:t>
            </w:r>
          </w:p>
          <w:p w14:paraId="21FFDFF3" w14:textId="77777777" w:rsidR="001F39CD" w:rsidRPr="001F39CD" w:rsidRDefault="001F39CD" w:rsidP="002C422E">
            <w:pPr>
              <w:pStyle w:val="ListParagraph"/>
              <w:numPr>
                <w:ilvl w:val="0"/>
                <w:numId w:val="68"/>
              </w:numPr>
              <w:tabs>
                <w:tab w:val="left" w:pos="0"/>
              </w:tabs>
              <w:bidi/>
              <w:spacing w:line="240" w:lineRule="exact"/>
              <w:jc w:val="both"/>
              <w:rPr>
                <w:rFonts w:ascii="Dubai" w:eastAsia="Arial Unicode MS" w:hAnsi="Dubai" w:cs="Dubai"/>
                <w:rtl/>
              </w:rPr>
            </w:pPr>
            <w:r w:rsidRPr="001F39CD">
              <w:rPr>
                <w:rFonts w:ascii="Dubai" w:eastAsia="Arial Unicode MS" w:hAnsi="Dubai" w:cs="Dubai"/>
                <w:sz w:val="16"/>
                <w:szCs w:val="16"/>
                <w:rtl/>
              </w:rPr>
              <w:t>لا يفي بالمعايير ليكون إما كيان أجنبي غير مالي مستثنى أو كيان أجنبي غير مالي نشط.</w:t>
            </w:r>
          </w:p>
        </w:tc>
      </w:tr>
      <w:tr w:rsidR="001F39CD" w:rsidRPr="001F39CD" w14:paraId="7D1501CE" w14:textId="77777777" w:rsidTr="00006F77">
        <w:trPr>
          <w:trHeight w:val="1061"/>
        </w:trPr>
        <w:tc>
          <w:tcPr>
            <w:tcW w:w="5672" w:type="dxa"/>
            <w:shd w:val="clear" w:color="auto" w:fill="auto"/>
            <w:vAlign w:val="center"/>
          </w:tcPr>
          <w:p w14:paraId="44EEAEB6" w14:textId="77777777" w:rsidR="001F39CD" w:rsidRPr="001F39CD" w:rsidRDefault="001F39CD" w:rsidP="00B962F4">
            <w:pPr>
              <w:tabs>
                <w:tab w:val="left" w:pos="0"/>
                <w:tab w:val="left" w:pos="1816"/>
              </w:tabs>
              <w:spacing w:line="200" w:lineRule="exact"/>
              <w:jc w:val="both"/>
              <w:rPr>
                <w:rFonts w:ascii="Dubai" w:eastAsia="Arial Unicode MS" w:hAnsi="Dubai" w:cs="Dubai"/>
                <w:b/>
                <w:bCs/>
                <w:sz w:val="16"/>
                <w:szCs w:val="16"/>
              </w:rPr>
            </w:pPr>
            <w:r w:rsidRPr="001F39CD">
              <w:rPr>
                <w:rFonts w:ascii="Dubai" w:eastAsia="Arial Unicode MS" w:hAnsi="Dubai" w:cs="Dubai"/>
                <w:sz w:val="16"/>
                <w:szCs w:val="16"/>
                <w:vertAlign w:val="superscript"/>
              </w:rPr>
              <w:t xml:space="preserve">6 </w:t>
            </w:r>
            <w:r w:rsidRPr="001F39CD">
              <w:rPr>
                <w:rFonts w:ascii="Dubai" w:eastAsia="Arial Unicode MS" w:hAnsi="Dubai" w:cs="Dubai"/>
                <w:b/>
                <w:bCs/>
                <w:sz w:val="16"/>
                <w:szCs w:val="16"/>
              </w:rPr>
              <w:t>U.S. Controlling persons:</w:t>
            </w:r>
          </w:p>
          <w:p w14:paraId="13B151C3" w14:textId="77777777" w:rsidR="001F39CD" w:rsidRPr="001F39CD" w:rsidRDefault="001F39CD" w:rsidP="00B962F4">
            <w:pPr>
              <w:numPr>
                <w:ilvl w:val="0"/>
                <w:numId w:val="56"/>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U.S. individual having directly or indirectly controlling ownership interest in the entity (i.e., above 25%); if none</w:t>
            </w:r>
          </w:p>
          <w:p w14:paraId="149A70EC" w14:textId="77777777" w:rsidR="001F39CD" w:rsidRPr="001F39CD" w:rsidRDefault="001F39CD" w:rsidP="00B962F4">
            <w:pPr>
              <w:numPr>
                <w:ilvl w:val="0"/>
                <w:numId w:val="56"/>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U.S. individual having control of the entity through other means; if none</w:t>
            </w:r>
          </w:p>
          <w:p w14:paraId="03EAC15D" w14:textId="77777777" w:rsidR="001F39CD" w:rsidRPr="001F39CD" w:rsidRDefault="001F39CD" w:rsidP="00B962F4">
            <w:pPr>
              <w:numPr>
                <w:ilvl w:val="0"/>
                <w:numId w:val="56"/>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U.S. individual holding position of senior managing official in the entity.</w:t>
            </w:r>
          </w:p>
        </w:tc>
        <w:tc>
          <w:tcPr>
            <w:tcW w:w="5303" w:type="dxa"/>
            <w:shd w:val="clear" w:color="auto" w:fill="auto"/>
          </w:tcPr>
          <w:p w14:paraId="6008C607"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6</w:t>
            </w:r>
            <w:r w:rsidRPr="001F39CD">
              <w:rPr>
                <w:rFonts w:ascii="Dubai" w:eastAsia="Arial Unicode MS" w:hAnsi="Dubai" w:cs="Dubai"/>
                <w:sz w:val="16"/>
                <w:szCs w:val="16"/>
              </w:rPr>
              <w:t xml:space="preserve"> </w:t>
            </w:r>
            <w:r w:rsidRPr="001F39CD">
              <w:rPr>
                <w:rFonts w:ascii="Dubai" w:eastAsia="Arial Unicode MS" w:hAnsi="Dubai" w:cs="Dubai"/>
                <w:b/>
                <w:bCs/>
                <w:sz w:val="16"/>
                <w:szCs w:val="16"/>
                <w:rtl/>
              </w:rPr>
              <w:t>أشخاص مسيطرون أمريكيون</w:t>
            </w:r>
            <w:r w:rsidRPr="001F39CD">
              <w:rPr>
                <w:rFonts w:ascii="Dubai" w:eastAsia="Arial Unicode MS" w:hAnsi="Dubai" w:cs="Dubai"/>
                <w:b/>
                <w:bCs/>
                <w:sz w:val="16"/>
                <w:szCs w:val="16"/>
              </w:rPr>
              <w:t>:</w:t>
            </w:r>
          </w:p>
          <w:p w14:paraId="4BA1F20E" w14:textId="77777777" w:rsidR="001F39CD" w:rsidRPr="001F39CD" w:rsidRDefault="001F39CD" w:rsidP="002C422E">
            <w:pPr>
              <w:pStyle w:val="ListParagraph"/>
              <w:numPr>
                <w:ilvl w:val="0"/>
                <w:numId w:val="69"/>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فرد أمريكي يسيطر بشكل مباشر أو غير مباشر في حصة ملكية الكيان (أي أعلى من 25٪)؛ في حال لم يكن:</w:t>
            </w:r>
          </w:p>
          <w:p w14:paraId="1ECFD210" w14:textId="77777777" w:rsidR="001F39CD" w:rsidRPr="001F39CD" w:rsidRDefault="001F39CD" w:rsidP="002C422E">
            <w:pPr>
              <w:pStyle w:val="ListParagraph"/>
              <w:numPr>
                <w:ilvl w:val="0"/>
                <w:numId w:val="69"/>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فرد أمريكي يسيطر في الكيان من خلال وسائل أخرى؛ في حال لم يكن:</w:t>
            </w:r>
          </w:p>
          <w:p w14:paraId="25BA7486" w14:textId="77777777" w:rsidR="001F39CD" w:rsidRPr="001F39CD" w:rsidRDefault="001F39CD" w:rsidP="002C422E">
            <w:pPr>
              <w:pStyle w:val="ListParagraph"/>
              <w:numPr>
                <w:ilvl w:val="0"/>
                <w:numId w:val="69"/>
              </w:numPr>
              <w:tabs>
                <w:tab w:val="left" w:pos="0"/>
              </w:tabs>
              <w:bidi/>
              <w:spacing w:line="240" w:lineRule="exact"/>
              <w:ind w:left="256" w:hanging="256"/>
              <w:jc w:val="both"/>
              <w:rPr>
                <w:rFonts w:ascii="Dubai" w:eastAsia="Arial Unicode MS" w:hAnsi="Dubai" w:cs="Dubai"/>
                <w:rtl/>
              </w:rPr>
            </w:pPr>
            <w:r w:rsidRPr="001F39CD">
              <w:rPr>
                <w:rFonts w:ascii="Dubai" w:eastAsia="Arial Unicode MS" w:hAnsi="Dubai" w:cs="Dubai"/>
                <w:sz w:val="16"/>
                <w:szCs w:val="16"/>
                <w:rtl/>
              </w:rPr>
              <w:t xml:space="preserve">فرد أمريكي يشغل منصب مسؤول إداري كبير في الكيان. </w:t>
            </w:r>
          </w:p>
        </w:tc>
      </w:tr>
      <w:tr w:rsidR="001F39CD" w:rsidRPr="001F39CD" w14:paraId="1D9EFD54" w14:textId="77777777" w:rsidTr="00006F77">
        <w:trPr>
          <w:trHeight w:val="1061"/>
        </w:trPr>
        <w:tc>
          <w:tcPr>
            <w:tcW w:w="5672" w:type="dxa"/>
            <w:shd w:val="clear" w:color="auto" w:fill="auto"/>
            <w:vAlign w:val="center"/>
          </w:tcPr>
          <w:p w14:paraId="29F346D4" w14:textId="77777777" w:rsidR="001F39CD" w:rsidRPr="001F39CD" w:rsidRDefault="001F39CD" w:rsidP="00B962F4">
            <w:pPr>
              <w:tabs>
                <w:tab w:val="left" w:pos="0"/>
                <w:tab w:val="left" w:pos="1816"/>
              </w:tabs>
              <w:spacing w:line="200" w:lineRule="exact"/>
              <w:jc w:val="both"/>
              <w:rPr>
                <w:rFonts w:ascii="Dubai" w:eastAsia="Arial Unicode MS" w:hAnsi="Dubai" w:cs="Dubai"/>
                <w:b/>
                <w:bCs/>
                <w:sz w:val="16"/>
                <w:szCs w:val="16"/>
              </w:rPr>
            </w:pPr>
            <w:r w:rsidRPr="001F39CD">
              <w:rPr>
                <w:rFonts w:ascii="Dubai" w:eastAsia="Arial Unicode MS" w:hAnsi="Dubai" w:cs="Dubai"/>
                <w:sz w:val="16"/>
                <w:szCs w:val="16"/>
                <w:vertAlign w:val="superscript"/>
              </w:rPr>
              <w:t>7</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U.S. Substantial owners:</w:t>
            </w:r>
          </w:p>
          <w:p w14:paraId="74F10AC1" w14:textId="77777777" w:rsidR="001F39CD" w:rsidRPr="001F39CD" w:rsidRDefault="001F39CD" w:rsidP="00B962F4">
            <w:pPr>
              <w:numPr>
                <w:ilvl w:val="0"/>
                <w:numId w:val="57"/>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Owns, directly or indirectly, more than 10 percent (by vote or value) of the stock of any foreign corporation;</w:t>
            </w:r>
          </w:p>
          <w:p w14:paraId="5E3682DA" w14:textId="77777777" w:rsidR="001F39CD" w:rsidRPr="001F39CD" w:rsidRDefault="001F39CD" w:rsidP="00B962F4">
            <w:pPr>
              <w:numPr>
                <w:ilvl w:val="0"/>
                <w:numId w:val="57"/>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Owns, directly or indirectly, more than 10 percent of the profits or capital interests in a foreign partnership;</w:t>
            </w:r>
          </w:p>
          <w:p w14:paraId="6C46BF08" w14:textId="77777777" w:rsidR="001F39CD" w:rsidRPr="001F39CD" w:rsidRDefault="001F39CD" w:rsidP="00B962F4">
            <w:pPr>
              <w:numPr>
                <w:ilvl w:val="0"/>
                <w:numId w:val="57"/>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Is treated as an owner of any portion of a foreign trust under sections 671 through 679; or</w:t>
            </w:r>
          </w:p>
          <w:p w14:paraId="711B8DF0" w14:textId="77777777" w:rsidR="001F39CD" w:rsidRPr="001F39CD" w:rsidRDefault="001F39CD" w:rsidP="00B962F4">
            <w:pPr>
              <w:numPr>
                <w:ilvl w:val="0"/>
                <w:numId w:val="57"/>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Holds, directly or indirectly, more than a 10 percent beneficial interest in a trust.</w:t>
            </w:r>
          </w:p>
        </w:tc>
        <w:tc>
          <w:tcPr>
            <w:tcW w:w="5303" w:type="dxa"/>
            <w:shd w:val="clear" w:color="auto" w:fill="auto"/>
          </w:tcPr>
          <w:p w14:paraId="49213017"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7</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الملاك الرئيسيون الأمريكيون</w:t>
            </w:r>
            <w:r w:rsidRPr="001F39CD">
              <w:rPr>
                <w:rFonts w:ascii="Dubai" w:eastAsia="Arial Unicode MS" w:hAnsi="Dubai" w:cs="Dubai"/>
                <w:b/>
                <w:bCs/>
                <w:sz w:val="16"/>
                <w:szCs w:val="16"/>
              </w:rPr>
              <w:t>:</w:t>
            </w:r>
          </w:p>
          <w:p w14:paraId="193EBE98" w14:textId="77777777" w:rsidR="001F39CD" w:rsidRPr="001F39CD" w:rsidRDefault="001F39CD" w:rsidP="002C422E">
            <w:pPr>
              <w:pStyle w:val="ListParagraph"/>
              <w:numPr>
                <w:ilvl w:val="0"/>
                <w:numId w:val="70"/>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يمتلك، بشكل مباشر أو غير مباشر، أكثر من 10% (عن طريق التصويت أو القيمة) من أسهم أي شركة أجنبية؛</w:t>
            </w:r>
          </w:p>
          <w:p w14:paraId="172297B3" w14:textId="77777777" w:rsidR="001F39CD" w:rsidRPr="001F39CD" w:rsidRDefault="001F39CD" w:rsidP="002C422E">
            <w:pPr>
              <w:pStyle w:val="ListParagraph"/>
              <w:numPr>
                <w:ilvl w:val="0"/>
                <w:numId w:val="70"/>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يمتلك، بشكل مباشر أو غير مباشر، أكثر من 10% من أرباح أو حصص رأسمالية في شركة شراكة أجنبية؛</w:t>
            </w:r>
          </w:p>
          <w:p w14:paraId="252276A3" w14:textId="77777777" w:rsidR="001F39CD" w:rsidRPr="001F39CD" w:rsidRDefault="001F39CD" w:rsidP="002C422E">
            <w:pPr>
              <w:pStyle w:val="ListParagraph"/>
              <w:numPr>
                <w:ilvl w:val="0"/>
                <w:numId w:val="70"/>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يعامل كمالك لأي جزء من صندوق ائتماني أجنبي بموجب الأقسام 671 حتى 679؛ أو</w:t>
            </w:r>
          </w:p>
          <w:p w14:paraId="362DFF11" w14:textId="77777777" w:rsidR="001F39CD" w:rsidRPr="001F39CD" w:rsidRDefault="001F39CD" w:rsidP="002C422E">
            <w:pPr>
              <w:pStyle w:val="ListParagraph"/>
              <w:numPr>
                <w:ilvl w:val="0"/>
                <w:numId w:val="70"/>
              </w:numPr>
              <w:tabs>
                <w:tab w:val="left" w:pos="0"/>
              </w:tabs>
              <w:bidi/>
              <w:spacing w:line="240" w:lineRule="exact"/>
              <w:ind w:left="256" w:hanging="256"/>
              <w:jc w:val="both"/>
              <w:rPr>
                <w:rFonts w:ascii="Dubai" w:eastAsia="Arial Unicode MS" w:hAnsi="Dubai" w:cs="Dubai"/>
                <w:rtl/>
              </w:rPr>
            </w:pPr>
            <w:r w:rsidRPr="001F39CD">
              <w:rPr>
                <w:rFonts w:ascii="Dubai" w:eastAsia="Arial Unicode MS" w:hAnsi="Dubai" w:cs="Dubai"/>
                <w:sz w:val="16"/>
                <w:szCs w:val="16"/>
                <w:rtl/>
              </w:rPr>
              <w:t>يمتلك، بشكل مباشر أو غير مباشر، أكثر من 10 في المائة من الفوائد المفيدة في الصندوق الائتماني.</w:t>
            </w:r>
          </w:p>
        </w:tc>
      </w:tr>
    </w:tbl>
    <w:p w14:paraId="75F68185" w14:textId="77777777" w:rsidR="00E32C11" w:rsidRDefault="00E32C11">
      <w:r>
        <w:br w:type="page"/>
      </w:r>
    </w:p>
    <w:tbl>
      <w:tblPr>
        <w:tblStyle w:val="TableGrid3"/>
        <w:tblW w:w="1097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2"/>
        <w:gridCol w:w="5303"/>
      </w:tblGrid>
      <w:tr w:rsidR="001F39CD" w:rsidRPr="001F39CD" w14:paraId="451EA91F" w14:textId="77777777" w:rsidTr="00006F77">
        <w:trPr>
          <w:trHeight w:val="269"/>
        </w:trPr>
        <w:tc>
          <w:tcPr>
            <w:tcW w:w="5672" w:type="dxa"/>
            <w:shd w:val="clear" w:color="auto" w:fill="0B5864" w:themeFill="background1" w:themeFillShade="D9"/>
            <w:vAlign w:val="center"/>
          </w:tcPr>
          <w:p w14:paraId="7769444C" w14:textId="335F9C28" w:rsidR="001F39CD" w:rsidRPr="00077FCE" w:rsidRDefault="001F39CD" w:rsidP="00B962F4">
            <w:pPr>
              <w:tabs>
                <w:tab w:val="left" w:pos="0"/>
              </w:tabs>
              <w:spacing w:line="240" w:lineRule="exact"/>
              <w:jc w:val="both"/>
              <w:rPr>
                <w:rFonts w:ascii="Dubai" w:eastAsia="Arial Unicode MS" w:hAnsi="Dubai" w:cs="Dubai"/>
                <w:b/>
                <w:bCs/>
                <w:color w:val="FFFFFF" w:themeColor="accent6"/>
                <w:sz w:val="20"/>
                <w:szCs w:val="20"/>
              </w:rPr>
            </w:pPr>
            <w:r w:rsidRPr="00077FCE">
              <w:rPr>
                <w:rFonts w:ascii="Dubai" w:eastAsia="Arial Unicode MS" w:hAnsi="Dubai" w:cs="Dubai"/>
                <w:b/>
                <w:bCs/>
                <w:color w:val="FFFFFF" w:themeColor="accent6"/>
                <w:sz w:val="20"/>
                <w:szCs w:val="20"/>
              </w:rPr>
              <w:lastRenderedPageBreak/>
              <w:t>COMMON REPORTING STANDARD (CRS) APPLICABILITY:</w:t>
            </w:r>
          </w:p>
        </w:tc>
        <w:tc>
          <w:tcPr>
            <w:tcW w:w="5303" w:type="dxa"/>
            <w:shd w:val="clear" w:color="auto" w:fill="0B5864" w:themeFill="background1" w:themeFillShade="D9"/>
          </w:tcPr>
          <w:p w14:paraId="1C6E0E13" w14:textId="77777777" w:rsidR="001F39CD" w:rsidRPr="00077FCE" w:rsidRDefault="001F39CD" w:rsidP="00577CC9">
            <w:pPr>
              <w:tabs>
                <w:tab w:val="left" w:pos="0"/>
              </w:tabs>
              <w:bidi/>
              <w:spacing w:line="240" w:lineRule="exact"/>
              <w:jc w:val="both"/>
              <w:rPr>
                <w:rFonts w:ascii="Dubai" w:eastAsia="Arial Unicode MS" w:hAnsi="Dubai" w:cs="Dubai"/>
                <w:b/>
                <w:bCs/>
                <w:color w:val="FFFFFF" w:themeColor="accent6"/>
                <w:sz w:val="20"/>
                <w:szCs w:val="20"/>
                <w:rtl/>
              </w:rPr>
            </w:pPr>
            <w:r w:rsidRPr="00077FCE">
              <w:rPr>
                <w:rFonts w:ascii="Dubai" w:eastAsia="Arial Unicode MS" w:hAnsi="Dubai" w:cs="Dubai"/>
                <w:b/>
                <w:bCs/>
                <w:color w:val="FFFFFF" w:themeColor="accent6"/>
                <w:sz w:val="20"/>
                <w:szCs w:val="20"/>
                <w:rtl/>
              </w:rPr>
              <w:t>قابلية تطبيق معيار الإبلاغ المشترك (</w:t>
            </w:r>
            <w:r w:rsidRPr="00077FCE">
              <w:rPr>
                <w:rFonts w:ascii="Dubai" w:eastAsia="Arial Unicode MS" w:hAnsi="Dubai" w:cs="Dubai"/>
                <w:b/>
                <w:bCs/>
                <w:color w:val="FFFFFF" w:themeColor="accent6"/>
                <w:sz w:val="20"/>
                <w:szCs w:val="20"/>
              </w:rPr>
              <w:t>CRS</w:t>
            </w:r>
            <w:r w:rsidRPr="00077FCE">
              <w:rPr>
                <w:rFonts w:ascii="Dubai" w:eastAsia="Arial Unicode MS" w:hAnsi="Dubai" w:cs="Dubai"/>
                <w:b/>
                <w:bCs/>
                <w:color w:val="FFFFFF" w:themeColor="accent6"/>
                <w:sz w:val="20"/>
                <w:szCs w:val="20"/>
                <w:rtl/>
              </w:rPr>
              <w:t>):</w:t>
            </w:r>
          </w:p>
        </w:tc>
      </w:tr>
      <w:tr w:rsidR="001F39CD" w:rsidRPr="001F39CD" w14:paraId="296961BF" w14:textId="77777777" w:rsidTr="00006F77">
        <w:trPr>
          <w:trHeight w:val="269"/>
        </w:trPr>
        <w:tc>
          <w:tcPr>
            <w:tcW w:w="5672" w:type="dxa"/>
            <w:shd w:val="clear" w:color="auto" w:fill="auto"/>
            <w:vAlign w:val="center"/>
          </w:tcPr>
          <w:p w14:paraId="444AE945"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8</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Reporting FI</w:t>
            </w:r>
            <w:r w:rsidRPr="001F39CD">
              <w:rPr>
                <w:rFonts w:ascii="Dubai" w:eastAsia="Arial Unicode MS" w:hAnsi="Dubai" w:cs="Dubai"/>
                <w:sz w:val="16"/>
                <w:szCs w:val="16"/>
              </w:rPr>
              <w:t>: Custodial, Depository, Specified Insurance Companies, Investment entities</w:t>
            </w:r>
          </w:p>
        </w:tc>
        <w:tc>
          <w:tcPr>
            <w:tcW w:w="5303" w:type="dxa"/>
            <w:shd w:val="clear" w:color="auto" w:fill="auto"/>
          </w:tcPr>
          <w:p w14:paraId="08E3E233"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8</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مؤسسة مالية مقدمة التقارير</w:t>
            </w:r>
            <w:r w:rsidRPr="001F39CD">
              <w:rPr>
                <w:rFonts w:ascii="Dubai" w:eastAsia="Arial Unicode MS" w:hAnsi="Dubai" w:cs="Dubai"/>
                <w:sz w:val="16"/>
                <w:szCs w:val="16"/>
                <w:rtl/>
              </w:rPr>
              <w:t>: الحفظ، الإيداع، شركات التأمين المحددة، الكيانات الاستثمارية</w:t>
            </w:r>
          </w:p>
        </w:tc>
      </w:tr>
      <w:tr w:rsidR="001F39CD" w:rsidRPr="001F39CD" w14:paraId="3D70419F" w14:textId="77777777" w:rsidTr="00006F77">
        <w:trPr>
          <w:trHeight w:val="701"/>
        </w:trPr>
        <w:tc>
          <w:tcPr>
            <w:tcW w:w="5672" w:type="dxa"/>
            <w:shd w:val="clear" w:color="auto" w:fill="auto"/>
            <w:vAlign w:val="center"/>
          </w:tcPr>
          <w:p w14:paraId="4AD79E19" w14:textId="2EA8B246"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9</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 xml:space="preserve">Non Reporting FI (Exempted): </w:t>
            </w:r>
            <w:r w:rsidRPr="001F39CD">
              <w:rPr>
                <w:rFonts w:ascii="Dubai" w:eastAsia="Arial Unicode MS" w:hAnsi="Dubai" w:cs="Dubai"/>
                <w:sz w:val="16"/>
                <w:szCs w:val="16"/>
              </w:rPr>
              <w:t>Governmental Entity, International Organization, Central Bank, Certain Retirement Funds, Qualified Credit Card Issuer, Exempt Collective Investment Vehicle, Trustee-Documented Trust, Low risk FI per local regulations</w:t>
            </w:r>
            <w:r w:rsidR="002623D3">
              <w:rPr>
                <w:rFonts w:ascii="Dubai" w:eastAsia="Arial Unicode MS" w:hAnsi="Dubai" w:cs="Dubai"/>
                <w:sz w:val="16"/>
                <w:szCs w:val="16"/>
              </w:rPr>
              <w:t>.</w:t>
            </w:r>
          </w:p>
        </w:tc>
        <w:tc>
          <w:tcPr>
            <w:tcW w:w="5303" w:type="dxa"/>
            <w:shd w:val="clear" w:color="auto" w:fill="auto"/>
          </w:tcPr>
          <w:p w14:paraId="4CD90A62"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9</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مؤسسة مالية غير مقدمة للتقارير (معفاة)</w:t>
            </w:r>
            <w:r w:rsidRPr="001F39CD">
              <w:rPr>
                <w:rFonts w:ascii="Dubai" w:eastAsia="Arial Unicode MS" w:hAnsi="Dubai" w:cs="Dubai"/>
                <w:sz w:val="16"/>
                <w:szCs w:val="16"/>
                <w:rtl/>
              </w:rPr>
              <w:t>: كيان حكومي، منظمة دولية، بنك مركزي، بعض صناديق التقاعد، مُصدر بطاقة ائتمان مؤهل، أداة استثمار جماعي معفاة، صندوق ائتماني موثق، مؤسسة مالية منخفضة المخاطر وفقًا للوائح المحلية.</w:t>
            </w:r>
          </w:p>
        </w:tc>
      </w:tr>
      <w:tr w:rsidR="001F39CD" w:rsidRPr="001F39CD" w14:paraId="32F24817" w14:textId="77777777" w:rsidTr="00006F77">
        <w:trPr>
          <w:trHeight w:val="701"/>
        </w:trPr>
        <w:tc>
          <w:tcPr>
            <w:tcW w:w="5672" w:type="dxa"/>
            <w:shd w:val="clear" w:color="auto" w:fill="auto"/>
            <w:vAlign w:val="center"/>
          </w:tcPr>
          <w:p w14:paraId="16923972"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10</w:t>
            </w:r>
            <w:r w:rsidRPr="001F39CD">
              <w:rPr>
                <w:rFonts w:ascii="Dubai" w:eastAsia="Arial Unicode MS" w:hAnsi="Dubai" w:cs="Dubai"/>
                <w:b/>
                <w:bCs/>
                <w:sz w:val="16"/>
                <w:szCs w:val="16"/>
              </w:rPr>
              <w:t xml:space="preserve"> Active NFE:</w:t>
            </w:r>
            <w:r w:rsidRPr="001F39CD">
              <w:rPr>
                <w:rFonts w:ascii="Dubai" w:eastAsia="Arial Unicode MS" w:hAnsi="Dubai" w:cs="Dubai"/>
                <w:sz w:val="16"/>
                <w:szCs w:val="16"/>
              </w:rPr>
              <w:t xml:space="preserve"> An NFE is an Active NFE if it meets any of the criteria listed below. In summary, those criteria refer to:</w:t>
            </w:r>
          </w:p>
          <w:p w14:paraId="02B2853D"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active NFEs by reason of income and assets;</w:t>
            </w:r>
          </w:p>
          <w:p w14:paraId="15AE18D4"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publicly traded NFEs;</w:t>
            </w:r>
          </w:p>
          <w:p w14:paraId="52FB422D"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Governmental Entities, International Organizations, Central Banks, or their wholly owned Entities;</w:t>
            </w:r>
          </w:p>
          <w:p w14:paraId="0C269BEE"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holding NFEs that are members of a nonfinancial group;</w:t>
            </w:r>
          </w:p>
          <w:p w14:paraId="4038BC4C"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start-up NFEs;</w:t>
            </w:r>
          </w:p>
          <w:p w14:paraId="5B9C8A59"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NFEs that are liquidating or emerging from bankruptcy;</w:t>
            </w:r>
          </w:p>
          <w:p w14:paraId="1F7450E6"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treasury centers that are members of a nonfinancial group; or</w:t>
            </w:r>
          </w:p>
          <w:p w14:paraId="4C5055DB"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non-profit NFEs.</w:t>
            </w:r>
          </w:p>
          <w:p w14:paraId="40FA8548"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p>
          <w:p w14:paraId="65D7E303"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An entity will be classified as Active NFE if it meets any of the following criteria:</w:t>
            </w:r>
          </w:p>
          <w:p w14:paraId="262CCB59"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a) 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income;</w:t>
            </w:r>
          </w:p>
          <w:p w14:paraId="1F81E655"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b) the stock of the NFE is regularly traded on an established securities market or the NFE is a Related Entity of an Entity the stock of which is regularly traded on an established securities market;</w:t>
            </w:r>
          </w:p>
          <w:p w14:paraId="556E0BEA"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c) the NFE is a Governmental Entity, an International Organization, a Central Bank, or an Entity wholly owned by one or more of the foregoing;</w:t>
            </w:r>
          </w:p>
          <w:p w14:paraId="79CC0352"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22A84F89" w14:textId="18CBE540"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e) the NFE is not yet operating a business and has no prior operating history, (a “start-up NFE”) but is investing capital into assets with the intent to operate a business other than that of a Financial Institution, provided that the NFE does not qualify for this exception after the date that is 24 months after the date of the initial organization of the NFE;</w:t>
            </w:r>
          </w:p>
          <w:p w14:paraId="2E00003B"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f) the NFE was not a Financial Institution in the past five years, and is in the process of liquidating its assets or is reorganizing with the intent to continue or recommence operations in a business other than that of a Financial Institution;</w:t>
            </w:r>
          </w:p>
          <w:p w14:paraId="51159985"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14:paraId="44AF6519"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h) the NFE meets all of the following requirements (a “non-profit NFE”):</w:t>
            </w:r>
          </w:p>
          <w:p w14:paraId="17C64B7F"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 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labor organization, agricultural or horticultural organization, civic league or an organization operated exclusively for the promotion of social welfare; ii) it is exempt from income tax in its jurisdiction of residence;</w:t>
            </w:r>
          </w:p>
          <w:p w14:paraId="2D4B11B1"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iii) it has no shareholders or members who have a proprietary or beneficial interest in its income or assets;</w:t>
            </w:r>
          </w:p>
          <w:p w14:paraId="33F282E0"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iv) 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w:t>
            </w:r>
          </w:p>
          <w:p w14:paraId="7993A177"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v) The applicable laws of the NFE’s jurisdiction of residence or the NFE’s formation documents require that, upon the NFE’s liquidation or dissolution, all of its assets be distributed to a Governmental Entity or other non-profit organization, or escheat to the government of the NFE’s jurisdiction of residence or any political subdivision.</w:t>
            </w:r>
          </w:p>
          <w:p w14:paraId="2FA6471F"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lastRenderedPageBreak/>
              <w:t>Note: Certain entities (such as U.S. Territory NFFEs) may qualify for Active NFFE status under FATCA but not Active NFE status under the CRS.</w:t>
            </w:r>
          </w:p>
          <w:p w14:paraId="19033187"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Related Entity - An Entity is a “Related Entity” of another Entity if either Entity controls the other Entity, or the two Entities are under common control. For this purpose, control includes direct or indirect ownership of more than 50% of the vote and value in an Entity.</w:t>
            </w:r>
          </w:p>
        </w:tc>
        <w:tc>
          <w:tcPr>
            <w:tcW w:w="5303" w:type="dxa"/>
            <w:shd w:val="clear" w:color="auto" w:fill="auto"/>
          </w:tcPr>
          <w:p w14:paraId="2A8FC38A"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lastRenderedPageBreak/>
              <w:t>10</w:t>
            </w:r>
            <w:r w:rsidRPr="001F39CD">
              <w:rPr>
                <w:rFonts w:ascii="Dubai" w:eastAsia="Arial Unicode MS" w:hAnsi="Dubai" w:cs="Dubai"/>
                <w:sz w:val="18"/>
                <w:szCs w:val="18"/>
                <w:vertAlign w:val="superscript"/>
              </w:rPr>
              <w:t xml:space="preserve"> </w:t>
            </w:r>
            <w:r w:rsidRPr="001F39CD">
              <w:rPr>
                <w:rFonts w:ascii="Dubai" w:eastAsia="Arial Unicode MS" w:hAnsi="Dubai" w:cs="Dubai"/>
                <w:b/>
                <w:bCs/>
                <w:sz w:val="16"/>
                <w:szCs w:val="16"/>
                <w:rtl/>
              </w:rPr>
              <w:t>كيان غير مالي نشط</w:t>
            </w:r>
            <w:r w:rsidRPr="001F39CD">
              <w:rPr>
                <w:rFonts w:ascii="Dubai" w:eastAsia="Arial Unicode MS" w:hAnsi="Dubai" w:cs="Dubai"/>
                <w:sz w:val="16"/>
                <w:szCs w:val="16"/>
                <w:rtl/>
              </w:rPr>
              <w:t>: الكيان غير المالي هو كيان غير مالي نشط إذا كان يفي بأي من المعايير المذكورة أدناه. باختصار، تشير هذه المعايير إلى</w:t>
            </w:r>
            <w:r w:rsidRPr="001F39CD">
              <w:rPr>
                <w:rFonts w:ascii="Dubai" w:eastAsia="Arial Unicode MS" w:hAnsi="Dubai" w:cs="Dubai"/>
                <w:sz w:val="16"/>
                <w:szCs w:val="16"/>
              </w:rPr>
              <w:t>:</w:t>
            </w:r>
          </w:p>
          <w:p w14:paraId="684D4126"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كيانات غير مالية نشطة بسبب الدخل والأصول؛</w:t>
            </w:r>
          </w:p>
          <w:p w14:paraId="76C93B99"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الكيانات غير المالية المتداولة علنًا؛</w:t>
            </w:r>
          </w:p>
          <w:p w14:paraId="210052E5"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الكيانات الحكومية أو المنظمات الدولية أو البنوك المركزية أو الكيانات المملوكة لها بالكامل؛</w:t>
            </w:r>
          </w:p>
          <w:p w14:paraId="2478EDD7"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تمتلك كيانات غير مالية أعضاء في مجموعة غير مالية؛</w:t>
            </w:r>
          </w:p>
          <w:p w14:paraId="4E4911FE"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كيانات غير مالية ناشئة؛</w:t>
            </w:r>
          </w:p>
          <w:p w14:paraId="644422A6"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الكيانات غير المالية التي يتم تصفيتها أو الخارجة من الإفلاس؛</w:t>
            </w:r>
          </w:p>
          <w:p w14:paraId="24F2314B"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مراكز الخزينة الأعضاء في مجموعة غير مالية؛ أو</w:t>
            </w:r>
          </w:p>
          <w:p w14:paraId="7A59CECD"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كيانات غير مالية غير ربحية.</w:t>
            </w:r>
          </w:p>
          <w:p w14:paraId="625F9664" w14:textId="77777777" w:rsidR="001F39CD" w:rsidRPr="001F39CD" w:rsidRDefault="001F39CD" w:rsidP="00577CC9">
            <w:pPr>
              <w:tabs>
                <w:tab w:val="left" w:pos="0"/>
              </w:tabs>
              <w:bidi/>
              <w:spacing w:line="240" w:lineRule="exact"/>
              <w:jc w:val="both"/>
              <w:rPr>
                <w:rFonts w:ascii="Dubai" w:eastAsia="Arial Unicode MS" w:hAnsi="Dubai" w:cs="Dubai"/>
                <w:sz w:val="16"/>
                <w:szCs w:val="16"/>
              </w:rPr>
            </w:pPr>
            <w:r w:rsidRPr="001F39CD">
              <w:rPr>
                <w:rFonts w:ascii="Dubai" w:eastAsia="Arial Unicode MS" w:hAnsi="Dubai" w:cs="Dubai"/>
                <w:sz w:val="16"/>
                <w:szCs w:val="16"/>
                <w:rtl/>
              </w:rPr>
              <w:t>سيتم تصنيف الكيان على أنه كيان غير مالي نشط إذا كان يستوفي أيًا من المعايير التالية:</w:t>
            </w:r>
          </w:p>
          <w:p w14:paraId="0819675A"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أ) أقل من 50٪ من إجمالي دخل الكيان غير المالي للسنة التقويمية السابقة أو أي فترة إبلاغ مناسبة أخرى عبارة عن دخل غير نشط وأقل من 50٪ من الأصول التي يحتفظ بها الكيان غير المالي خلال السنة التقويمية السابقة أو أي فترة إبلاغ مناسبة أخرى هي أصول تنتج أو محتجزة لإنتاج الدخل غير النشط؛</w:t>
            </w:r>
          </w:p>
          <w:p w14:paraId="519EA62F"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ب) يتم تداول أسهم الكيان غير المالي بانتظام في سوق أوراق مالية أو أن الكيان غير المالي هو كيان مرتبط بكيان يتم تداول أسهمه بانتظام في سوق أوراق مالية قائم؛</w:t>
            </w:r>
          </w:p>
          <w:p w14:paraId="4E5A45A5"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ج) أن الكيان غير المالي هو كيان حكومي أو منظمة دولية أو بنك مركزي أو كيان مملوك بالكامل لواحد أو أكثر مما سبق؛</w:t>
            </w:r>
          </w:p>
          <w:p w14:paraId="782EAC58"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د) تتكون جميع أنشطة الكيان غير المالي إلى حد كبير من الاحتفاظ (كليًا أو جزئيًا) بالمخزون القائم أو توفير التمويل والخدمات لواحدة أو أكثر من الشركات التابعة التي تشارك في التجارة أو أعمال بخلاف أعمال المؤسسات المالية، باستثناء أن الكيان غير مؤهل لهذه الحالة إذا كان الكيان يعمل (أو يحتفظ بنفسه) كصندوق استثمار، مثل صندوق الأسهم الخاصة، أو صندوق رأس المال الاستثماري، أو صندوق الاستحواذ بالرافعة المالية، أو أي أداة استثمارية تهدف إلى الاستحواذ أو شركات التمويل ومن ثم الاحتفاظ بحصص في تلك الشركات كأصول رأسمالية لأغراض الاستثمار؛ </w:t>
            </w:r>
          </w:p>
          <w:p w14:paraId="3196B144" w14:textId="21519598"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ه) لا يقوم الكيان غير المالي بتشغيل نشاط تجاري بعد وليس له تاريخ تشغيلي سابق، ("كيان غير مالي جديد") ولكنه يستثمر رأس المال في الأصول بقصد تشغيل نشاط تجاري بخلاف نشاط مؤسسة مالية، بشرط أن يكون الكيان غير المالي غير مؤهل لهذا الاستثناء بعد التاريخ الذي يكون 24 شهرًا بعد تاريخ التنظيم الأولي للكيان غير المالي؛ </w:t>
            </w:r>
          </w:p>
          <w:p w14:paraId="7D1B5CEF"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و) لم يكن الكيان غير المالي مؤسسة مالية في السنوات الخمس الماضية، وهو في طور تصفية أصوله أو يعيد تنظيمه بقصد مواصلة أو استئناف العمليات في عمل آخر غير عمل مؤسسة مالية؛</w:t>
            </w:r>
          </w:p>
          <w:p w14:paraId="1DC937DC"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ز) يشارك الكيان غير المالي بشكل أساسي في عمليات التمويل والتحوط مع، أو لصالح الكيانات ذات الصلة التي ليست مؤسسات مالية، ولا يقدم خدمات التمويل أو التحوط لأي كيان ليس كيانًا مرتبطًا، شريطة أن تكون مجموعة أي من هذه الكيانات ذات الصلة وتعمل بشكل أساسي في أعمال أخرى غير تلك الخاصة بمؤسسة مالية؛ أو </w:t>
            </w:r>
          </w:p>
          <w:p w14:paraId="4B70B04A"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ح) يستوفي الكيان غير المالي جميع المتطلبات التالية ("كيان غير مالي غير ربحي"):</w:t>
            </w:r>
          </w:p>
          <w:p w14:paraId="3D27D7A8"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1) تم إنشاؤه وتشغيله في نطاق اختصاصه القضائي للإقامة حصريًا لأغراض دينية أو خيرية أو علمية أو فنية أو ثقافية أو رياضية أو تعليمية؛ أو تم تأسيسه وتشغيله في نطاق اختصاص إقامته وهو منظمة مهنية أو رابطة أعمال أو غرفة تجارة أو منظمة عمالية أو منظمة زراعية أو بستانية أو رابطة مدنية أو منظمة تعمل حصريًا لتعزيز الرعاية الاجتماعية؛ 2) معفي من ضريبة الدخل في نطاق اختصاص إقامته؛</w:t>
            </w:r>
          </w:p>
          <w:p w14:paraId="3C891A87" w14:textId="77777777" w:rsidR="001F39CD" w:rsidRPr="001F39CD" w:rsidRDefault="001F39CD" w:rsidP="00577CC9">
            <w:pPr>
              <w:tabs>
                <w:tab w:val="left" w:pos="0"/>
              </w:tabs>
              <w:bidi/>
              <w:spacing w:line="240" w:lineRule="exact"/>
              <w:jc w:val="both"/>
              <w:rPr>
                <w:rFonts w:ascii="Dubai" w:eastAsia="Arial Unicode MS" w:hAnsi="Dubai" w:cs="Dubai"/>
                <w:sz w:val="16"/>
                <w:szCs w:val="16"/>
              </w:rPr>
            </w:pPr>
            <w:r w:rsidRPr="001F39CD">
              <w:rPr>
                <w:rFonts w:ascii="Dubai" w:eastAsia="Arial Unicode MS" w:hAnsi="Dubai" w:cs="Dubai"/>
                <w:sz w:val="16"/>
                <w:szCs w:val="16"/>
                <w:rtl/>
              </w:rPr>
              <w:t>3) ليس لديه مساهمين أو أعضاء لديهم حقوق ملكية أو منفعة في دخله أو أصوله؛</w:t>
            </w:r>
          </w:p>
          <w:p w14:paraId="72CB865B"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4) لا يسمح القوانين المعمول بها في اختصاص إقامة الكيان غير المالي أو وثائق تأسيس الكيان غير المالي بتوزيع أي دخل أو أصول للكيان غير المالي لتوزيعها على شخص خاص أو كيان غير خيري أو التقدم لمصلحته بخلاف ما يلي: إجراء الأنشطة الخيرية للكيان غير المالي، أو كتعويض معقول عن الخدمات المقدمة، أو كدفعة تمثل القيمة السوقية العادلة للممتلكات التي اشتراها الكيان غير المالي؛ و</w:t>
            </w:r>
          </w:p>
          <w:p w14:paraId="04EE3EAF"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5) تتطلب القوانين المعمول بها في اختصاص إقامة الكيان غير المالي أو وثائق تأسيس الكيان غير المالي، عند تصفية الكيان غير المالي أو حله، توزيع جميع أصوله على كيان حكومي أو منظمة غير ربحية أخرى، أو التنازل إلى حكومة الكيان غير المالي. اختصاص الإقامة في الكيان غير المالي أو أي تقسيم سياسي.</w:t>
            </w:r>
          </w:p>
          <w:p w14:paraId="42E76929" w14:textId="77777777" w:rsidR="001F39CD" w:rsidRPr="001F39CD" w:rsidRDefault="001F39CD" w:rsidP="00577CC9">
            <w:pPr>
              <w:tabs>
                <w:tab w:val="left" w:pos="0"/>
              </w:tabs>
              <w:bidi/>
              <w:spacing w:line="240" w:lineRule="exact"/>
              <w:jc w:val="both"/>
              <w:rPr>
                <w:rFonts w:ascii="Dubai" w:eastAsia="Arial Unicode MS" w:hAnsi="Dubai" w:cs="Dubai"/>
                <w:sz w:val="16"/>
                <w:szCs w:val="16"/>
              </w:rPr>
            </w:pPr>
            <w:r w:rsidRPr="001F39CD">
              <w:rPr>
                <w:rFonts w:ascii="Dubai" w:eastAsia="Arial Unicode MS" w:hAnsi="Dubai" w:cs="Dubai"/>
                <w:sz w:val="16"/>
                <w:szCs w:val="16"/>
                <w:rtl/>
              </w:rPr>
              <w:lastRenderedPageBreak/>
              <w:t>ملاحظة: قد تتأهل كيانات معينة (مثل الكيانات الأجنبية غير المالية التابعة لأراضي الولايات المتحدة الأمريكية) للحصول على حالة كيان أجنبي غير مالي نشط بموجب قانون الامتثال الضريبي للحسابات الخارجية ولكن ليس كيان غير أجنبي نشط بموجب معيار الإبلاغ المشترك.</w:t>
            </w:r>
          </w:p>
          <w:p w14:paraId="78E2E183" w14:textId="1E8F9D1A" w:rsidR="001F39CD" w:rsidRPr="001F39CD" w:rsidRDefault="001F39CD" w:rsidP="001F39CD">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الكيان المرتبط - هو "كيان مرتبط" لكيان آخر إذا كان أي كيان يتحكم في الكيان الآخر، أو كان الكيانين تحت سيطرة مشتركة. لهذا الغرض، تشمل السيطرة الملكية المباشرة أو غير المباشرة لأكثر من 50٪ من التصويت والقيمة في الكيان.</w:t>
            </w:r>
          </w:p>
        </w:tc>
      </w:tr>
      <w:tr w:rsidR="001F39CD" w:rsidRPr="001F39CD" w14:paraId="6CF5C020" w14:textId="77777777" w:rsidTr="00006F77">
        <w:trPr>
          <w:trHeight w:val="701"/>
        </w:trPr>
        <w:tc>
          <w:tcPr>
            <w:tcW w:w="5672" w:type="dxa"/>
            <w:shd w:val="clear" w:color="auto" w:fill="auto"/>
            <w:vAlign w:val="center"/>
          </w:tcPr>
          <w:p w14:paraId="13C46A9B"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vertAlign w:val="superscript"/>
              </w:rPr>
            </w:pPr>
            <w:r w:rsidRPr="001F39CD">
              <w:rPr>
                <w:rFonts w:ascii="Dubai" w:eastAsia="Arial Unicode MS" w:hAnsi="Dubai" w:cs="Dubai"/>
                <w:sz w:val="16"/>
                <w:szCs w:val="16"/>
                <w:vertAlign w:val="superscript"/>
              </w:rPr>
              <w:lastRenderedPageBreak/>
              <w:t>11</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 xml:space="preserve">Passive NFE: </w:t>
            </w:r>
            <w:r w:rsidRPr="001F39CD">
              <w:rPr>
                <w:rFonts w:ascii="Dubai" w:eastAsia="Arial Unicode MS" w:hAnsi="Dubai" w:cs="Dubai"/>
                <w:sz w:val="16"/>
                <w:szCs w:val="16"/>
              </w:rPr>
              <w:t>Under the CRS a “Passive NFE” means any NFE that is not an Active NFE. An Investment Entity located in a Non-Participating Jurisdiction and managed by another Financial Institution is also treated as a Passive NFE for purposes of the CRS.</w:t>
            </w:r>
          </w:p>
        </w:tc>
        <w:tc>
          <w:tcPr>
            <w:tcW w:w="5303" w:type="dxa"/>
            <w:shd w:val="clear" w:color="auto" w:fill="auto"/>
          </w:tcPr>
          <w:p w14:paraId="713A8463" w14:textId="77777777" w:rsidR="001F39CD" w:rsidRPr="001F39CD" w:rsidRDefault="001F39CD" w:rsidP="00577CC9">
            <w:pPr>
              <w:tabs>
                <w:tab w:val="left" w:pos="0"/>
              </w:tabs>
              <w:bidi/>
              <w:spacing w:line="240" w:lineRule="exact"/>
              <w:jc w:val="both"/>
              <w:rPr>
                <w:rFonts w:ascii="Dubai" w:eastAsia="Arial Unicode MS" w:hAnsi="Dubai" w:cs="Dubai"/>
                <w:sz w:val="18"/>
                <w:szCs w:val="18"/>
                <w:vertAlign w:val="superscript"/>
                <w:rtl/>
              </w:rPr>
            </w:pPr>
            <w:r w:rsidRPr="001F39CD">
              <w:rPr>
                <w:rFonts w:ascii="Dubai" w:eastAsia="Arial Unicode MS" w:hAnsi="Dubai" w:cs="Dubai"/>
                <w:sz w:val="18"/>
                <w:szCs w:val="18"/>
                <w:vertAlign w:val="superscript"/>
                <w:rtl/>
              </w:rPr>
              <w:t xml:space="preserve">11 </w:t>
            </w:r>
            <w:r w:rsidRPr="001F39CD">
              <w:rPr>
                <w:rFonts w:ascii="Dubai" w:eastAsia="Arial Unicode MS" w:hAnsi="Dubai" w:cs="Dubai"/>
                <w:b/>
                <w:bCs/>
                <w:sz w:val="16"/>
                <w:szCs w:val="16"/>
                <w:rtl/>
              </w:rPr>
              <w:t>كيان غير مالي غير نشط</w:t>
            </w:r>
            <w:r w:rsidRPr="001F39CD">
              <w:rPr>
                <w:rFonts w:ascii="Dubai" w:eastAsia="Arial Unicode MS" w:hAnsi="Dubai" w:cs="Dubai"/>
                <w:sz w:val="16"/>
                <w:szCs w:val="16"/>
                <w:rtl/>
              </w:rPr>
              <w:t>: بموجب معيار الإبلاغ الموحد، يعني "كيان غير مالي غير نشط" أي كيان غير مالي لا يكون نشط. يتم أيضًا التعامل مع الكيان الاستثماري الموجود في سلطة قضائية غير مشاركة وتديره مؤسسة مالية أخرى على أنه كيان غير مالي غير نشط لأغراض معيار الإبلاغ المشترك.</w:t>
            </w:r>
          </w:p>
        </w:tc>
      </w:tr>
      <w:tr w:rsidR="001F39CD" w:rsidRPr="001F39CD" w14:paraId="1262658C" w14:textId="77777777" w:rsidTr="00006F77">
        <w:trPr>
          <w:trHeight w:val="1061"/>
        </w:trPr>
        <w:tc>
          <w:tcPr>
            <w:tcW w:w="5672" w:type="dxa"/>
            <w:shd w:val="clear" w:color="auto" w:fill="auto"/>
            <w:vAlign w:val="center"/>
          </w:tcPr>
          <w:p w14:paraId="2AD876B3"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12</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Other Active NFFE:</w:t>
            </w:r>
            <w:r w:rsidRPr="001F39CD">
              <w:rPr>
                <w:rFonts w:ascii="Dubai" w:eastAsia="Arial Unicode MS" w:hAnsi="Dubai" w:cs="Dubai"/>
                <w:sz w:val="16"/>
                <w:szCs w:val="16"/>
              </w:rPr>
              <w:t xml:space="preserve"> The term “Other Active NFE” means any NFE that meets any of the following criteria:</w:t>
            </w:r>
          </w:p>
          <w:p w14:paraId="4D4E7A3B"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income.</w:t>
            </w:r>
          </w:p>
          <w:p w14:paraId="56B41508"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5597A773"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organization of the NFE;</w:t>
            </w:r>
          </w:p>
          <w:p w14:paraId="35FFD4EC"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The NFE was not a Financial Institution in the past five years, and is in the process of liquidating its assets or is reorganizing with the intent to continue or recommence operations in a business other than that of a Financial Institution;</w:t>
            </w:r>
          </w:p>
          <w:p w14:paraId="32983C06"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The NFE is a treasury center for a nonfinancial group and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w:t>
            </w:r>
          </w:p>
          <w:p w14:paraId="1543874D"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The NFE is a not-for-profit organization that meets all the following requirements:</w:t>
            </w:r>
          </w:p>
          <w:p w14:paraId="5AAA55A2"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labor organization, agricultural or horticultural organization, civic league or an organization operated exclusively for the promotion of social welfare;</w:t>
            </w:r>
          </w:p>
          <w:p w14:paraId="53A41EB0"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is exempt from income tax in its jurisdiction of residence;</w:t>
            </w:r>
          </w:p>
          <w:p w14:paraId="5A3A22EC"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has no shareholders or members who have a proprietary or beneficial interest in its income or assets;</w:t>
            </w:r>
          </w:p>
          <w:p w14:paraId="035AA18A"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or</w:t>
            </w:r>
          </w:p>
          <w:p w14:paraId="46F3CA87"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The applicable laws of the NFEs jurisdiction of residence or the NFE’s formation documents require that, upon the NFEs liquidation or dissolution, all its assets to be distributed to a Governmental Entity or other non-profit organization, or escheat to the government of the NFEs jurisdiction of residence or any political subdivision thereof.</w:t>
            </w:r>
          </w:p>
        </w:tc>
        <w:tc>
          <w:tcPr>
            <w:tcW w:w="5303" w:type="dxa"/>
            <w:shd w:val="clear" w:color="auto" w:fill="auto"/>
          </w:tcPr>
          <w:p w14:paraId="11AD7B02" w14:textId="77777777" w:rsidR="001F39CD" w:rsidRPr="001F39CD" w:rsidRDefault="001F39CD" w:rsidP="00577CC9">
            <w:pPr>
              <w:tabs>
                <w:tab w:val="left" w:pos="0"/>
              </w:tabs>
              <w:bidi/>
              <w:spacing w:line="26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12</w:t>
            </w:r>
            <w:r w:rsidRPr="001F39CD">
              <w:rPr>
                <w:rFonts w:ascii="Dubai" w:eastAsia="Arial Unicode MS" w:hAnsi="Dubai" w:cs="Dubai"/>
                <w:sz w:val="16"/>
                <w:szCs w:val="16"/>
              </w:rPr>
              <w:t xml:space="preserve"> </w:t>
            </w:r>
            <w:r w:rsidRPr="001F39CD">
              <w:rPr>
                <w:rFonts w:ascii="Dubai" w:eastAsia="Arial Unicode MS" w:hAnsi="Dubai" w:cs="Dubai"/>
                <w:b/>
                <w:bCs/>
                <w:sz w:val="16"/>
                <w:szCs w:val="16"/>
                <w:rtl/>
              </w:rPr>
              <w:t>كيان أجنبي غير مالي نشط آخر</w:t>
            </w:r>
            <w:r w:rsidRPr="001F39CD">
              <w:rPr>
                <w:rFonts w:ascii="Dubai" w:eastAsia="Arial Unicode MS" w:hAnsi="Dubai" w:cs="Dubai"/>
                <w:sz w:val="16"/>
                <w:szCs w:val="16"/>
                <w:rtl/>
              </w:rPr>
              <w:t>: يعني المصطلح "كيان غير مالي نشط آخر " أي كيان غير مالي يفي بأي من المعايير التالية</w:t>
            </w:r>
            <w:r w:rsidRPr="001F39CD">
              <w:rPr>
                <w:rFonts w:ascii="Dubai" w:eastAsia="Arial Unicode MS" w:hAnsi="Dubai" w:cs="Dubai"/>
                <w:sz w:val="16"/>
                <w:szCs w:val="16"/>
              </w:rPr>
              <w:t>:</w:t>
            </w:r>
          </w:p>
          <w:p w14:paraId="4754A6A9"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sz w:val="16"/>
                <w:szCs w:val="16"/>
                <w:rtl/>
              </w:rPr>
            </w:pPr>
            <w:r w:rsidRPr="001F39CD">
              <w:rPr>
                <w:rFonts w:ascii="Dubai" w:eastAsia="Arial Unicode MS" w:hAnsi="Dubai" w:cs="Dubai"/>
                <w:sz w:val="16"/>
                <w:szCs w:val="16"/>
                <w:rtl/>
              </w:rPr>
              <w:t>أقل من 50٪ من الدخل الإجمالي للكيان غير المالي للسنة التقويمية السابقة أو أي فترة إبلاغ مناسبة أخرى هو دخل غير نشط وأقل من 50٪ من الأصول التي يحتفظ بها الكيان غير المالي خلال السنة التقويمية السابقة أو أي فترة إبلاغ مناسبة أخرى هي أصول تنتج أو محتجزة لإنتاج الدخل غير النشط</w:t>
            </w:r>
            <w:r w:rsidRPr="001F39CD">
              <w:rPr>
                <w:rFonts w:ascii="Dubai" w:eastAsia="Arial Unicode MS" w:hAnsi="Dubai" w:cs="Dubai"/>
                <w:sz w:val="16"/>
                <w:szCs w:val="16"/>
              </w:rPr>
              <w:t>.</w:t>
            </w:r>
            <w:r w:rsidRPr="001F39CD">
              <w:rPr>
                <w:rFonts w:ascii="Dubai" w:eastAsia="Arial Unicode MS" w:hAnsi="Dubai" w:cs="Dubai"/>
                <w:sz w:val="16"/>
                <w:szCs w:val="16"/>
                <w:rtl/>
              </w:rPr>
              <w:t xml:space="preserve"> </w:t>
            </w:r>
          </w:p>
          <w:p w14:paraId="158A7E4F"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rPr>
            </w:pPr>
            <w:r w:rsidRPr="001F39CD">
              <w:rPr>
                <w:rFonts w:ascii="Dubai" w:eastAsia="Arial Unicode MS" w:hAnsi="Dubai" w:cs="Dubai"/>
                <w:sz w:val="16"/>
                <w:szCs w:val="16"/>
                <w:rtl/>
              </w:rPr>
              <w:t>تتكون جميع أنشطة الكيان غير المالي إلى حد كبير من الاحتفاظ (كليًا أو جزئيًا) بالأسهم القائمة أو توفير التمويل والخدمات لواحدة أو أكثر من الشركات التابعة التي تشارك في التجارة أو الأعمال التجارية بخلاف أعمال المؤسسات المالية، باستثناء أن الكيان لا يتأهل لهذا الوضع إذا كان الكيان يعمل (أو يعتبر نفسه) كصندوق استثمار ، مثل صندوق الأسهم الخاصة، أو صندوق رأس المال الاستثماري، أو صندوق الاستحواذ بالرافعة المالية، أو أي أداة استثمارية تهدف إلى الحصول على أو شركات التمويل ومن ثم الاحتفاظ بحصص في تلك الشركات كأصول رأسمالية لأغراض الاستثمار ؛</w:t>
            </w:r>
          </w:p>
          <w:p w14:paraId="7D1C592A"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sz w:val="16"/>
                <w:szCs w:val="16"/>
              </w:rPr>
            </w:pPr>
            <w:r w:rsidRPr="001F39CD">
              <w:rPr>
                <w:rFonts w:ascii="Dubai" w:eastAsia="Arial Unicode MS" w:hAnsi="Dubai" w:cs="Dubai"/>
                <w:sz w:val="16"/>
                <w:szCs w:val="16"/>
                <w:rtl/>
              </w:rPr>
              <w:t>لا يدير الكيان غير المالي نشاطًا تجاريًا بعد وليس له تاريخ تشغيل سابق، ولكنه يستثمر رأس المال في الأصول بقصد تشغيل نشاط تجاري بخلاف عمل المؤسسة المالية، بشرط ألا يكون الكيان غير المالي مؤهلاً لهذا الاستثناء بعد التاريخ بعد 24 شهرًا من تاريخ التنظيم الأولي للكيان غير المالي؛</w:t>
            </w:r>
          </w:p>
          <w:p w14:paraId="43959080"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sz w:val="16"/>
                <w:szCs w:val="16"/>
              </w:rPr>
            </w:pPr>
            <w:r w:rsidRPr="001F39CD">
              <w:rPr>
                <w:rFonts w:ascii="Dubai" w:eastAsia="Arial Unicode MS" w:hAnsi="Dubai" w:cs="Dubai"/>
                <w:sz w:val="16"/>
                <w:szCs w:val="16"/>
                <w:rtl/>
              </w:rPr>
              <w:t>لم يكن الكيان غير المالي مؤسسة مالية في السنوات الخمس الماضية، وهو في طور تصفية أصوله أو يعيد تنظيمه بقصد مواصلة أو إعادة بدء العمليات في عمل آخر غير عمل المؤسسة المالية؛</w:t>
            </w:r>
          </w:p>
          <w:p w14:paraId="5BD55C3C"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sz w:val="16"/>
                <w:szCs w:val="16"/>
              </w:rPr>
            </w:pPr>
            <w:r w:rsidRPr="001F39CD">
              <w:rPr>
                <w:rFonts w:ascii="Dubai" w:eastAsia="Arial Unicode MS" w:hAnsi="Dubai" w:cs="Dubai"/>
                <w:sz w:val="16"/>
                <w:szCs w:val="16"/>
                <w:rtl/>
              </w:rPr>
              <w:t>الكيان غير المالي هو مركز خزينة لمجموعة غير مالية ويشارك بشكل أساسي في عمليات التمويل والتحوط مع، أو لصالح، كيانات ذات صلة ليست مؤسسات مالية، ولا يقدم خدمات التمويل أو التحوط لأي كيان ليس كيانًا مرتبطًا، شريطة أن تكون مجموعة أي من هذه الكيانات ذات الصلة منخرطة بشكل أساسي في أعمال أخرى غير تلك الخاصة بالمؤسسات المالية:</w:t>
            </w:r>
          </w:p>
          <w:p w14:paraId="23404C8E"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rPr>
            </w:pPr>
            <w:r w:rsidRPr="001F39CD">
              <w:rPr>
                <w:rFonts w:ascii="Dubai" w:eastAsia="Arial Unicode MS" w:hAnsi="Dubai" w:cs="Dubai"/>
                <w:sz w:val="16"/>
                <w:szCs w:val="16"/>
                <w:rtl/>
              </w:rPr>
              <w:t>الكيان غير المالي هي منظمة غير ربحية تفي بجميع المتطلبات التالية:</w:t>
            </w:r>
          </w:p>
          <w:p w14:paraId="74C5A67E"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تم تأسيسه وتشغيله في نطاق اختصاصه القضائي للإقامة حصريًا لأغراض دينية أو خيرية أو علمية أو فنية أو ثقافية أو رياضية أو تعليمية؛ أو تم تأسيسه وتشغيله في نطاق اختصاص إقامته وهي منظمة مهنية أو رابطة أعمال أو غرفة تجارية أو منظمة عمالية أو منظمة زراعية أو بستانية أو رابطة مدنية أو منظمة تعمل حصريًا لتعزيز الرعاية الاجتماعية؛</w:t>
            </w:r>
          </w:p>
          <w:p w14:paraId="5D9137D7"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معفى من ضريبة الدخل في نطاق اختصاص إقامته؛</w:t>
            </w:r>
          </w:p>
          <w:p w14:paraId="27182DEA"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ليس لديه مساهمون أو أعضاء لديهم حقوق ملكية أو فائدة في دخلها أو أصولها؛</w:t>
            </w:r>
          </w:p>
          <w:p w14:paraId="65A638AE"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لا تسمح القوانين المعمول بها في اختصاص إقامة الكيانات غير المالية أو وثائق تأسيس الكيانات غير المالية بتوزيع أي دخل أو أصول للكيان غير المالي أو تقديمه لصالح شخص خاص أو كيان غير خيري بخلاف السلوك. الأنشطة الخيرية للكيانات غير المالية، أو كتعويض معقول عن الخدمات المقدمة، أو كدفعة تمثل القيمة السوقية العادلة للممتلكات التي اشتراها الكيان غير المالي؛ أو</w:t>
            </w:r>
          </w:p>
          <w:p w14:paraId="34D960C6"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rtl/>
              </w:rPr>
            </w:pPr>
            <w:r w:rsidRPr="001F39CD">
              <w:rPr>
                <w:rFonts w:ascii="Dubai" w:eastAsia="Arial Unicode MS" w:hAnsi="Dubai" w:cs="Dubai"/>
                <w:sz w:val="16"/>
                <w:szCs w:val="16"/>
                <w:rtl/>
              </w:rPr>
              <w:t>تتطلب القوانين المعمول بها في اختصاص الكيانات غير المالية الخاصة بالإقامة أو وثائق تشكيل الكيان غير المالي، عند تصفية الكيان غير المالي أو حله، توزيع جميع أصوله على كيان حكومي أو منظمة غير ربحية أخرى، أو التنازل إلى حكومة اختصاص الكيانات غير المالية من الإقامة أو أي تقسيم سياسي لها.</w:t>
            </w:r>
          </w:p>
        </w:tc>
      </w:tr>
      <w:tr w:rsidR="001F39CD" w:rsidRPr="001F39CD" w14:paraId="15C76C3A" w14:textId="77777777" w:rsidTr="00006F77">
        <w:trPr>
          <w:trHeight w:val="1061"/>
        </w:trPr>
        <w:tc>
          <w:tcPr>
            <w:tcW w:w="5672" w:type="dxa"/>
            <w:shd w:val="clear" w:color="auto" w:fill="auto"/>
            <w:vAlign w:val="center"/>
          </w:tcPr>
          <w:p w14:paraId="63DE68A0" w14:textId="77777777" w:rsidR="001F39CD" w:rsidRPr="001F39CD" w:rsidRDefault="001F39CD" w:rsidP="00B962F4">
            <w:pPr>
              <w:tabs>
                <w:tab w:val="left" w:pos="0"/>
                <w:tab w:val="left" w:pos="1816"/>
              </w:tabs>
              <w:spacing w:line="24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lastRenderedPageBreak/>
              <w:t>13</w:t>
            </w:r>
            <w:r w:rsidRPr="001F39CD">
              <w:rPr>
                <w:rFonts w:ascii="Dubai" w:eastAsia="Arial Unicode MS" w:hAnsi="Dubai" w:cs="Dubai"/>
                <w:sz w:val="20"/>
                <w:szCs w:val="20"/>
                <w:vertAlign w:val="superscript"/>
              </w:rPr>
              <w:t xml:space="preserve"> </w:t>
            </w:r>
            <w:r w:rsidRPr="001F39CD">
              <w:rPr>
                <w:rFonts w:ascii="Dubai" w:eastAsia="Arial Unicode MS" w:hAnsi="Dubai" w:cs="Dubai"/>
                <w:b/>
                <w:bCs/>
                <w:sz w:val="16"/>
                <w:szCs w:val="16"/>
              </w:rPr>
              <w:t>Controlling persons:</w:t>
            </w:r>
          </w:p>
          <w:p w14:paraId="6660A7E0" w14:textId="77777777" w:rsidR="001F39CD" w:rsidRPr="001F39CD" w:rsidRDefault="001F39CD" w:rsidP="00B962F4">
            <w:pPr>
              <w:pStyle w:val="ListParagraph"/>
              <w:numPr>
                <w:ilvl w:val="0"/>
                <w:numId w:val="58"/>
              </w:numPr>
              <w:tabs>
                <w:tab w:val="left" w:pos="0"/>
                <w:tab w:val="left" w:pos="1816"/>
              </w:tabs>
              <w:spacing w:line="240" w:lineRule="exact"/>
              <w:jc w:val="both"/>
              <w:rPr>
                <w:rFonts w:ascii="Dubai" w:eastAsia="Arial Unicode MS" w:hAnsi="Dubai" w:cs="Dubai"/>
                <w:sz w:val="16"/>
                <w:szCs w:val="16"/>
              </w:rPr>
            </w:pPr>
            <w:r w:rsidRPr="001F39CD">
              <w:rPr>
                <w:rFonts w:ascii="Dubai" w:eastAsia="Arial Unicode MS" w:hAnsi="Dubai" w:cs="Dubai"/>
                <w:sz w:val="16"/>
                <w:szCs w:val="16"/>
              </w:rPr>
              <w:t>Individual having directly or indirectly controlling ownership interest in the entity (</w:t>
            </w:r>
            <w:proofErr w:type="gramStart"/>
            <w:r w:rsidRPr="001F39CD">
              <w:rPr>
                <w:rFonts w:ascii="Dubai" w:eastAsia="Arial Unicode MS" w:hAnsi="Dubai" w:cs="Dubai"/>
                <w:sz w:val="16"/>
                <w:szCs w:val="16"/>
              </w:rPr>
              <w:t>i.e.</w:t>
            </w:r>
            <w:proofErr w:type="gramEnd"/>
            <w:r w:rsidRPr="001F39CD">
              <w:rPr>
                <w:rFonts w:ascii="Dubai" w:eastAsia="Arial Unicode MS" w:hAnsi="Dubai" w:cs="Dubai"/>
                <w:sz w:val="16"/>
                <w:szCs w:val="16"/>
              </w:rPr>
              <w:t xml:space="preserve"> above 25%); if none</w:t>
            </w:r>
          </w:p>
          <w:p w14:paraId="25152FD7" w14:textId="77777777" w:rsidR="001F39CD" w:rsidRPr="001F39CD" w:rsidRDefault="001F39CD" w:rsidP="00B962F4">
            <w:pPr>
              <w:pStyle w:val="ListParagraph"/>
              <w:numPr>
                <w:ilvl w:val="0"/>
                <w:numId w:val="58"/>
              </w:numPr>
              <w:tabs>
                <w:tab w:val="left" w:pos="0"/>
                <w:tab w:val="left" w:pos="1816"/>
              </w:tabs>
              <w:spacing w:line="240" w:lineRule="exact"/>
              <w:jc w:val="both"/>
              <w:rPr>
                <w:rFonts w:ascii="Dubai" w:eastAsia="Arial Unicode MS" w:hAnsi="Dubai" w:cs="Dubai"/>
                <w:sz w:val="16"/>
                <w:szCs w:val="16"/>
              </w:rPr>
            </w:pPr>
            <w:r w:rsidRPr="001F39CD">
              <w:rPr>
                <w:rFonts w:ascii="Dubai" w:eastAsia="Arial Unicode MS" w:hAnsi="Dubai" w:cs="Dubai"/>
                <w:sz w:val="16"/>
                <w:szCs w:val="16"/>
              </w:rPr>
              <w:t>Individual having control of the entity through other means; if none</w:t>
            </w:r>
          </w:p>
          <w:p w14:paraId="38D9216C" w14:textId="77777777" w:rsidR="001F39CD" w:rsidRPr="001F39CD" w:rsidRDefault="001F39CD" w:rsidP="00B962F4">
            <w:pPr>
              <w:pStyle w:val="ListParagraph"/>
              <w:numPr>
                <w:ilvl w:val="0"/>
                <w:numId w:val="58"/>
              </w:numPr>
              <w:tabs>
                <w:tab w:val="left" w:pos="0"/>
                <w:tab w:val="left" w:pos="1816"/>
              </w:tabs>
              <w:spacing w:line="240" w:lineRule="exact"/>
              <w:jc w:val="both"/>
              <w:rPr>
                <w:rFonts w:ascii="Dubai" w:eastAsia="Arial Unicode MS" w:hAnsi="Dubai" w:cs="Dubai"/>
                <w:sz w:val="16"/>
                <w:szCs w:val="16"/>
              </w:rPr>
            </w:pPr>
            <w:r w:rsidRPr="001F39CD">
              <w:rPr>
                <w:rFonts w:ascii="Dubai" w:eastAsia="Arial Unicode MS" w:hAnsi="Dubai" w:cs="Dubai"/>
                <w:sz w:val="16"/>
                <w:szCs w:val="16"/>
              </w:rPr>
              <w:t>Individual holding position of senior managing official in the entity.</w:t>
            </w:r>
          </w:p>
        </w:tc>
        <w:tc>
          <w:tcPr>
            <w:tcW w:w="5303" w:type="dxa"/>
            <w:shd w:val="clear" w:color="auto" w:fill="auto"/>
          </w:tcPr>
          <w:p w14:paraId="7CE40FA9"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13</w:t>
            </w:r>
            <w:r w:rsidRPr="001F39CD">
              <w:rPr>
                <w:rFonts w:ascii="Dubai" w:eastAsia="Arial Unicode MS" w:hAnsi="Dubai" w:cs="Dubai"/>
                <w:sz w:val="16"/>
                <w:szCs w:val="16"/>
              </w:rPr>
              <w:t xml:space="preserve"> </w:t>
            </w:r>
            <w:r w:rsidRPr="001F39CD">
              <w:rPr>
                <w:rFonts w:ascii="Dubai" w:eastAsia="Arial Unicode MS" w:hAnsi="Dubai" w:cs="Dubai"/>
                <w:b/>
                <w:bCs/>
                <w:sz w:val="16"/>
                <w:szCs w:val="16"/>
                <w:rtl/>
              </w:rPr>
              <w:t>الأشخاص المسيطرون</w:t>
            </w:r>
            <w:r w:rsidRPr="001F39CD">
              <w:rPr>
                <w:rFonts w:ascii="Dubai" w:eastAsia="Arial Unicode MS" w:hAnsi="Dubai" w:cs="Dubai"/>
                <w:sz w:val="16"/>
                <w:szCs w:val="16"/>
              </w:rPr>
              <w:t>:</w:t>
            </w:r>
          </w:p>
          <w:p w14:paraId="5439C805" w14:textId="77777777" w:rsidR="001F39CD" w:rsidRPr="001F39CD" w:rsidRDefault="001F39CD" w:rsidP="002C422E">
            <w:pPr>
              <w:pStyle w:val="ListParagraph"/>
              <w:numPr>
                <w:ilvl w:val="0"/>
                <w:numId w:val="73"/>
              </w:num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الفرد الذي يسيطر بشكل مباشر أو غير مباشر في حصة ملكية في الكيان (أي أعلى من 25٪)؛ في حال لم يكن: </w:t>
            </w:r>
          </w:p>
          <w:p w14:paraId="47BB4AF2" w14:textId="77777777" w:rsidR="001F39CD" w:rsidRPr="001F39CD" w:rsidRDefault="001F39CD" w:rsidP="002C422E">
            <w:pPr>
              <w:pStyle w:val="ListParagraph"/>
              <w:numPr>
                <w:ilvl w:val="0"/>
                <w:numId w:val="73"/>
              </w:num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الفرد الذي يسيطر في الكيان من خلال وسائل أخرى؛ في حال لم يكن:</w:t>
            </w:r>
          </w:p>
          <w:p w14:paraId="77370BAA" w14:textId="77777777" w:rsidR="001F39CD" w:rsidRPr="001F39CD" w:rsidRDefault="001F39CD" w:rsidP="002C422E">
            <w:pPr>
              <w:pStyle w:val="ListParagraph"/>
              <w:numPr>
                <w:ilvl w:val="0"/>
                <w:numId w:val="73"/>
              </w:numPr>
              <w:tabs>
                <w:tab w:val="left" w:pos="0"/>
              </w:tabs>
              <w:bidi/>
              <w:spacing w:line="240" w:lineRule="exact"/>
              <w:jc w:val="both"/>
              <w:rPr>
                <w:rFonts w:ascii="Dubai" w:eastAsia="Arial Unicode MS" w:hAnsi="Dubai" w:cs="Dubai"/>
                <w:rtl/>
              </w:rPr>
            </w:pPr>
            <w:r w:rsidRPr="001F39CD">
              <w:rPr>
                <w:rFonts w:ascii="Dubai" w:eastAsia="Arial Unicode MS" w:hAnsi="Dubai" w:cs="Dubai"/>
                <w:sz w:val="16"/>
                <w:szCs w:val="16"/>
                <w:rtl/>
              </w:rPr>
              <w:t xml:space="preserve">فرد يشغل منصب مسؤول إداري كبير في الكيان. </w:t>
            </w:r>
          </w:p>
        </w:tc>
      </w:tr>
    </w:tbl>
    <w:p w14:paraId="27AB7E41" w14:textId="0CD3C71A" w:rsidR="00197A9A" w:rsidRPr="00F642FE" w:rsidRDefault="00197A9A" w:rsidP="00F642FE">
      <w:pPr>
        <w:spacing w:after="0" w:line="240" w:lineRule="auto"/>
        <w:rPr>
          <w:sz w:val="10"/>
          <w:szCs w:val="10"/>
        </w:rPr>
      </w:pPr>
    </w:p>
    <w:tbl>
      <w:tblPr>
        <w:tblStyle w:val="TableGrid5"/>
        <w:tblW w:w="5012" w:type="pct"/>
        <w:tblInd w:w="-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ook w:val="04A0" w:firstRow="1" w:lastRow="0" w:firstColumn="1" w:lastColumn="0" w:noHBand="0" w:noVBand="1"/>
      </w:tblPr>
      <w:tblGrid>
        <w:gridCol w:w="3102"/>
        <w:gridCol w:w="14"/>
        <w:gridCol w:w="2415"/>
        <w:gridCol w:w="338"/>
        <w:gridCol w:w="2771"/>
        <w:gridCol w:w="358"/>
        <w:gridCol w:w="2061"/>
      </w:tblGrid>
      <w:tr w:rsidR="00197A9A" w14:paraId="42CD6747" w14:textId="77777777" w:rsidTr="00197A9A">
        <w:tc>
          <w:tcPr>
            <w:tcW w:w="2653"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791748C5" w14:textId="77777777" w:rsidR="00197A9A" w:rsidRDefault="00197A9A">
            <w:pPr>
              <w:tabs>
                <w:tab w:val="left" w:pos="0"/>
              </w:tabs>
              <w:spacing w:before="40" w:after="40" w:line="240" w:lineRule="exact"/>
              <w:rPr>
                <w:rFonts w:ascii="Dubai" w:eastAsia="Arial Unicode MS" w:hAnsi="Dubai" w:cs="Dubai"/>
                <w:b/>
                <w:bCs/>
                <w:sz w:val="20"/>
                <w:szCs w:val="20"/>
              </w:rPr>
            </w:pPr>
            <w:r>
              <w:rPr>
                <w:rFonts w:ascii="Dubai" w:eastAsia="Arial Unicode MS" w:hAnsi="Dubai" w:cs="Dubai"/>
                <w:b/>
                <w:bCs/>
                <w:sz w:val="20"/>
                <w:szCs w:val="20"/>
              </w:rPr>
              <w:t>Tax Declaration and Signature</w:t>
            </w:r>
          </w:p>
        </w:tc>
        <w:tc>
          <w:tcPr>
            <w:tcW w:w="2347" w:type="pct"/>
            <w:gridSpan w:val="3"/>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0D4FA083" w14:textId="77777777" w:rsidR="00197A9A" w:rsidRDefault="00197A9A">
            <w:pPr>
              <w:tabs>
                <w:tab w:val="left" w:pos="0"/>
              </w:tabs>
              <w:bidi/>
              <w:spacing w:before="40" w:after="40" w:line="240" w:lineRule="exact"/>
              <w:rPr>
                <w:rFonts w:ascii="Dubai" w:eastAsia="Arial Unicode MS" w:hAnsi="Dubai" w:cs="Dubai"/>
                <w:b/>
                <w:bCs/>
                <w:sz w:val="20"/>
                <w:szCs w:val="20"/>
              </w:rPr>
            </w:pPr>
            <w:r>
              <w:rPr>
                <w:rFonts w:ascii="Dubai" w:eastAsia="Arial Unicode MS" w:hAnsi="Dubai" w:cs="Dubai"/>
                <w:b/>
                <w:bCs/>
                <w:sz w:val="20"/>
                <w:szCs w:val="20"/>
                <w:rtl/>
              </w:rPr>
              <w:t>الإقرار الضريبي والتوقيع</w:t>
            </w:r>
          </w:p>
        </w:tc>
      </w:tr>
      <w:tr w:rsidR="00197A9A" w14:paraId="11CF27A0"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CFFF6A4" w14:textId="77777777" w:rsidR="00197A9A" w:rsidRDefault="00197A9A" w:rsidP="00B962F4">
            <w:pPr>
              <w:tabs>
                <w:tab w:val="left" w:pos="0"/>
              </w:tabs>
              <w:spacing w:before="40" w:after="40" w:line="200" w:lineRule="exact"/>
              <w:jc w:val="both"/>
              <w:rPr>
                <w:rFonts w:ascii="Dubai" w:eastAsia="Arial Unicode MS" w:hAnsi="Dubai" w:cs="Dubai"/>
                <w:sz w:val="16"/>
                <w:szCs w:val="16"/>
              </w:rPr>
            </w:pPr>
            <w:r>
              <w:rPr>
                <w:rFonts w:ascii="Dubai" w:eastAsia="Arial Unicode MS" w:hAnsi="Dubai" w:cs="Dubai"/>
                <w:sz w:val="16"/>
                <w:szCs w:val="16"/>
              </w:rPr>
              <w:t>I/We declare that all the particulars and information provided herein, are true, correct, complete and up-to-date in all respects and I/We have not withheld any information and I/We acknowledge that The Banque Saudi Fransi will rely on the information provided in this form until notice in writing satisfactory to The Bank of its revocation and by submission of an updated Self-Certification &amp; Declaration Form is received by The Bank, within 30 days where any change in circumstances occurs.</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A5E856"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أقر / نقر بأن جميع التفاصيل والمعلومات الواردة في هذا الإقرار حقيقية وصحيحة وكاملة وحديثة من جميع النواحي وأنا / نحن لم نحجب أي معلومات وأقر / نقر بأن البنك السعودي الفرنسي سيعتمد على المعلومات المقدمة في هذا النموذج حتى إشعار خطي مقبول للبنك بإلغائها وبتقديم نموذج شهادة إقرار ذاتي محدث يتم استلامه بواسطة البنك، في غضون 30 يومًا عند حدوث أي تغيير في الظروف</w:t>
            </w:r>
            <w:r>
              <w:rPr>
                <w:rFonts w:ascii="Dubai" w:eastAsia="Arial Unicode MS" w:hAnsi="Dubai" w:cs="Dubai"/>
                <w:sz w:val="18"/>
                <w:szCs w:val="18"/>
              </w:rPr>
              <w:t>.</w:t>
            </w:r>
            <w:r>
              <w:rPr>
                <w:rFonts w:ascii="Dubai" w:eastAsia="Arial Unicode MS" w:hAnsi="Dubai" w:cs="Dubai"/>
                <w:sz w:val="18"/>
                <w:szCs w:val="18"/>
                <w:rtl/>
              </w:rPr>
              <w:t xml:space="preserve"> </w:t>
            </w:r>
          </w:p>
        </w:tc>
      </w:tr>
      <w:tr w:rsidR="00197A9A" w14:paraId="07EC2A7D"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32FECAE" w14:textId="77777777" w:rsidR="00197A9A" w:rsidRDefault="00197A9A" w:rsidP="00B962F4">
            <w:pPr>
              <w:tabs>
                <w:tab w:val="left" w:pos="0"/>
              </w:tabs>
              <w:spacing w:before="40" w:after="40" w:line="200" w:lineRule="exact"/>
              <w:jc w:val="both"/>
              <w:rPr>
                <w:rFonts w:ascii="Dubai" w:eastAsia="Arial Unicode MS" w:hAnsi="Dubai" w:cs="Dubai"/>
                <w:sz w:val="16"/>
                <w:szCs w:val="16"/>
              </w:rPr>
            </w:pPr>
            <w:r>
              <w:rPr>
                <w:rFonts w:ascii="Dubai" w:eastAsia="Arial Unicode MS" w:hAnsi="Dubai" w:cs="Dubai"/>
                <w:sz w:val="16"/>
                <w:szCs w:val="16"/>
              </w:rPr>
              <w:t>I/We hereby undertake to inform The Bank of any change in information / circumstances provided, and to furnish to The Bank any changes/amendments taking place in future with reference to the documents submitted by me/us as and when such changes/amendments occur.</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097BAF5"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أتعهد / نتعهد بإبلاغ البنك بأي تغيير في المعلومات / الظروف المقدمة، وتزويد البنك</w:t>
            </w:r>
            <w:r>
              <w:rPr>
                <w:rFonts w:ascii="Dubai" w:eastAsia="Arial Unicode MS" w:hAnsi="Dubai" w:cs="Dubai"/>
                <w:sz w:val="18"/>
                <w:szCs w:val="18"/>
              </w:rPr>
              <w:t xml:space="preserve"> </w:t>
            </w:r>
            <w:r>
              <w:rPr>
                <w:rFonts w:ascii="Dubai" w:eastAsia="Arial Unicode MS" w:hAnsi="Dubai" w:cs="Dubai"/>
                <w:sz w:val="18"/>
                <w:szCs w:val="18"/>
                <w:rtl/>
              </w:rPr>
              <w:t>بأي تغييرات / تعديلات تحدث في المستقبل فيما يتعلق بالوثائق المقدمة مني/ منا عند حدوث مثل هذه التغييرات/التعديلات</w:t>
            </w:r>
            <w:r>
              <w:rPr>
                <w:rFonts w:ascii="Dubai" w:eastAsia="Arial Unicode MS" w:hAnsi="Dubai" w:cs="Dubai"/>
                <w:sz w:val="18"/>
                <w:szCs w:val="18"/>
              </w:rPr>
              <w:t>.</w:t>
            </w:r>
          </w:p>
        </w:tc>
      </w:tr>
      <w:tr w:rsidR="00197A9A" w14:paraId="0FB90865"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26BD07" w14:textId="77777777" w:rsidR="00197A9A" w:rsidRDefault="00197A9A" w:rsidP="00B962F4">
            <w:pPr>
              <w:tabs>
                <w:tab w:val="left" w:pos="0"/>
              </w:tabs>
              <w:spacing w:before="40" w:after="40" w:line="200" w:lineRule="exact"/>
              <w:jc w:val="both"/>
              <w:rPr>
                <w:rFonts w:ascii="Dubai" w:eastAsia="Arial Unicode MS" w:hAnsi="Dubai" w:cs="Dubai"/>
                <w:sz w:val="16"/>
                <w:szCs w:val="16"/>
              </w:rPr>
            </w:pPr>
            <w:r>
              <w:rPr>
                <w:rFonts w:ascii="Dubai" w:eastAsia="Arial Unicode MS" w:hAnsi="Dubai" w:cs="Dubai"/>
                <w:sz w:val="16"/>
                <w:szCs w:val="16"/>
              </w:rPr>
              <w:t>I/We undertake to inform The Bank if I/We are away from my/our own country of residence for any period that may impact the United States Substantial Presence Test as herein defined, or the presence test related to any other countries I/We are tax residents in.</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B2E7130"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أتعهد / نتعهد بإبلاغ البنك إذا لم أتواجد/نتواجد في بلد إقامتي / إقامتنا لأي فترة قد تؤثر على اختبار التواجد الجوهري في الولايات المتحدة كما هو محدد هنا، أو اختبار التواجد المتعلق بأي دول أخرى لي/لنا فيها إقامة ضريبة</w:t>
            </w:r>
            <w:r>
              <w:rPr>
                <w:rFonts w:ascii="Dubai" w:eastAsia="Arial Unicode MS" w:hAnsi="Dubai" w:cs="Dubai"/>
                <w:sz w:val="18"/>
                <w:szCs w:val="18"/>
              </w:rPr>
              <w:t xml:space="preserve">. </w:t>
            </w:r>
          </w:p>
        </w:tc>
      </w:tr>
      <w:tr w:rsidR="00197A9A" w14:paraId="46635770"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02BE56CE" w14:textId="57658BAB" w:rsidR="00197A9A" w:rsidRDefault="00197A9A" w:rsidP="00B962F4">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I/We confirm and accept that should any withholding, tax, other impositions or other governmental dues related to me/us become payable to domestic or overseas regulators or tax authorities, all payments made to me/us shall be net of any such taxes etc. and The Bank assumes no liability in this regard.</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B14C200"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أنا / نحن نؤكد وأوافق على أنه في حالة أي استقطاع أو ضريبة أو فرض آخر أو مستحقات حكومية أخرى متعلقة بي / بنا تصبح مستحقة الدفع لهيئات تنظيمية أو ضريبية محلية أو خارجية، فإن جميع المدفوعات لي / لنا ستكون صافية من أي ضرائب من هذا القبيل وما إلى ذلك، ولا يتحمل البنك</w:t>
            </w:r>
            <w:r>
              <w:rPr>
                <w:rFonts w:ascii="Dubai" w:eastAsia="Arial Unicode MS" w:hAnsi="Dubai" w:cs="Dubai"/>
                <w:sz w:val="18"/>
                <w:szCs w:val="18"/>
              </w:rPr>
              <w:t xml:space="preserve"> </w:t>
            </w:r>
            <w:r>
              <w:rPr>
                <w:rFonts w:ascii="Dubai" w:eastAsia="Arial Unicode MS" w:hAnsi="Dubai" w:cs="Dubai"/>
                <w:sz w:val="18"/>
                <w:szCs w:val="18"/>
                <w:rtl/>
              </w:rPr>
              <w:t>أي مسؤولية في هذا الصدد</w:t>
            </w:r>
            <w:r>
              <w:rPr>
                <w:rFonts w:ascii="Dubai" w:eastAsia="Arial Unicode MS" w:hAnsi="Dubai" w:cs="Dubai"/>
                <w:sz w:val="18"/>
                <w:szCs w:val="18"/>
              </w:rPr>
              <w:t>.</w:t>
            </w:r>
          </w:p>
        </w:tc>
      </w:tr>
      <w:tr w:rsidR="00197A9A" w14:paraId="5A92DCF7"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C1E4192" w14:textId="77777777" w:rsidR="00197A9A" w:rsidRDefault="00197A9A" w:rsidP="00B962F4">
            <w:pPr>
              <w:tabs>
                <w:tab w:val="left" w:pos="0"/>
              </w:tabs>
              <w:spacing w:before="40" w:after="40" w:line="200" w:lineRule="exact"/>
              <w:jc w:val="both"/>
              <w:rPr>
                <w:rFonts w:ascii="Dubai" w:eastAsia="Arial Unicode MS" w:hAnsi="Dubai" w:cs="Dubai"/>
                <w:sz w:val="16"/>
                <w:szCs w:val="16"/>
              </w:rPr>
            </w:pPr>
            <w:r>
              <w:rPr>
                <w:rFonts w:ascii="Dubai" w:eastAsia="Arial Unicode MS" w:hAnsi="Dubai" w:cs="Dubai"/>
                <w:sz w:val="16"/>
                <w:szCs w:val="16"/>
              </w:rPr>
              <w:t>I/We waive The Bank of its duty of confidentiality and grant The Bank the liberty to make available, as and when required by law/authorities, to the Courts, regulatory/or other authorities of Saudi Arabia or my/our country of residence or the country in whose currency this account will be maintained or routed, or to any other regulator/tax authority or other authorities in domestic and other jurisdictions, any information relating to my/our account, without any prior consent from me/us.</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FC66EBB"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أنا / نحن نعفي البنك من واجبها في الحفاظ على السرية وأمنح البنك الحرية في إتاحة، عند الاقتضاء بموجب القانون / طلب السلطات، أي معلومات تتعلق بحسابي / حسابنا وبدون أي موافقة مسبقة مني / منا، للمحاكم أو السلطات التنظيمية / أو الأخرى في المملكة العربية السعودية أو في بلد إقامتي/ إقامتنا أو في الدولة التي سيتم الاحتفاظ بهذا الحساب بعملتها أو يمرر من خلالها، أو إلى أي جهة تنظيمية / ضريبية أخرى أو سلطات أخرى في الولاية القضائية المحلية وغيرها.</w:t>
            </w:r>
          </w:p>
        </w:tc>
      </w:tr>
      <w:tr w:rsidR="00197A9A" w14:paraId="4E4842C5" w14:textId="77777777" w:rsidTr="008C51C2">
        <w:tc>
          <w:tcPr>
            <w:tcW w:w="140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F33D230"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Name of Signatory in Arabic:</w:t>
            </w:r>
          </w:p>
        </w:tc>
        <w:tc>
          <w:tcPr>
            <w:tcW w:w="2504"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1348D7" w14:textId="74EB0B48" w:rsidR="00197A9A" w:rsidRPr="008C51C2" w:rsidRDefault="00197A9A">
            <w:pPr>
              <w:tabs>
                <w:tab w:val="left" w:pos="0"/>
              </w:tabs>
              <w:spacing w:before="40" w:after="40" w:line="240" w:lineRule="exact"/>
              <w:jc w:val="center"/>
              <w:rPr>
                <w:rFonts w:ascii="Dubai" w:eastAsia="Arial Unicode MS" w:hAnsi="Dubai" w:cs="Dubai"/>
                <w:sz w:val="20"/>
                <w:szCs w:val="20"/>
              </w:rPr>
            </w:pPr>
            <w:r w:rsidRPr="008C51C2">
              <w:fldChar w:fldCharType="begin">
                <w:ffData>
                  <w:name w:val=""/>
                  <w:enabled/>
                  <w:calcOnExit w:val="0"/>
                  <w:textInput/>
                </w:ffData>
              </w:fldChar>
            </w:r>
            <w:r w:rsidRPr="008C51C2">
              <w:rPr>
                <w:rFonts w:ascii="Dubai" w:eastAsia="Arial Unicode MS" w:hAnsi="Dubai" w:cs="Dubai"/>
                <w:sz w:val="20"/>
                <w:szCs w:val="20"/>
              </w:rPr>
              <w:instrText xml:space="preserve"> FORMTEXT </w:instrText>
            </w:r>
            <w:r w:rsidRPr="008C51C2">
              <w:fldChar w:fldCharType="separate"/>
            </w:r>
            <w:r w:rsidR="0080222C" w:rsidRPr="008C51C2">
              <w:rPr>
                <w:noProof/>
              </w:rPr>
              <w:t> </w:t>
            </w:r>
            <w:r w:rsidR="0080222C" w:rsidRPr="008C51C2">
              <w:rPr>
                <w:noProof/>
              </w:rPr>
              <w:t> </w:t>
            </w:r>
            <w:r w:rsidR="0080222C" w:rsidRPr="008C51C2">
              <w:rPr>
                <w:noProof/>
              </w:rPr>
              <w:t> </w:t>
            </w:r>
            <w:r w:rsidR="0080222C" w:rsidRPr="008C51C2">
              <w:rPr>
                <w:noProof/>
              </w:rPr>
              <w:t> </w:t>
            </w:r>
            <w:r w:rsidR="0080222C" w:rsidRPr="008C51C2">
              <w:rPr>
                <w:noProof/>
              </w:rPr>
              <w:t> </w:t>
            </w:r>
            <w:r w:rsidRPr="008C51C2">
              <w:fldChar w:fldCharType="end"/>
            </w:r>
          </w:p>
        </w:tc>
        <w:tc>
          <w:tcPr>
            <w:tcW w:w="1094"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8DE2BF0" w14:textId="77777777" w:rsidR="00197A9A" w:rsidRPr="008C51C2" w:rsidRDefault="00197A9A">
            <w:pPr>
              <w:tabs>
                <w:tab w:val="left" w:pos="0"/>
              </w:tabs>
              <w:bidi/>
              <w:spacing w:before="40" w:after="40" w:line="240" w:lineRule="exact"/>
              <w:rPr>
                <w:rFonts w:ascii="Dubai" w:eastAsia="Arial Unicode MS" w:hAnsi="Dubai" w:cs="Dubai"/>
                <w:sz w:val="20"/>
                <w:szCs w:val="20"/>
              </w:rPr>
            </w:pPr>
            <w:r w:rsidRPr="008C51C2">
              <w:rPr>
                <w:rFonts w:ascii="Dubai" w:eastAsia="Arial Unicode MS" w:hAnsi="Dubai" w:cs="Dubai"/>
                <w:sz w:val="20"/>
                <w:szCs w:val="20"/>
                <w:rtl/>
              </w:rPr>
              <w:t>اسم الموقع باللغة العربية:</w:t>
            </w:r>
          </w:p>
        </w:tc>
      </w:tr>
      <w:tr w:rsidR="00197A9A" w14:paraId="376E728A" w14:textId="77777777" w:rsidTr="008C51C2">
        <w:tc>
          <w:tcPr>
            <w:tcW w:w="140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5365C54"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Name of Signatory in English:</w:t>
            </w:r>
          </w:p>
        </w:tc>
        <w:tc>
          <w:tcPr>
            <w:tcW w:w="2504"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180D769" w14:textId="013DB901" w:rsidR="00197A9A" w:rsidRPr="008C51C2" w:rsidRDefault="00197A9A">
            <w:pPr>
              <w:tabs>
                <w:tab w:val="left" w:pos="0"/>
              </w:tabs>
              <w:spacing w:before="40" w:after="40" w:line="240" w:lineRule="exact"/>
              <w:jc w:val="center"/>
              <w:rPr>
                <w:rFonts w:ascii="Dubai" w:eastAsia="Arial Unicode MS" w:hAnsi="Dubai" w:cs="Dubai"/>
                <w:sz w:val="20"/>
                <w:szCs w:val="20"/>
              </w:rPr>
            </w:pPr>
            <w:r w:rsidRPr="008C51C2">
              <w:fldChar w:fldCharType="begin">
                <w:ffData>
                  <w:name w:val="Text16"/>
                  <w:enabled/>
                  <w:calcOnExit w:val="0"/>
                  <w:textInput/>
                </w:ffData>
              </w:fldChar>
            </w:r>
            <w:r w:rsidRPr="008C51C2">
              <w:rPr>
                <w:rFonts w:ascii="Dubai" w:eastAsia="Arial Unicode MS" w:hAnsi="Dubai" w:cs="Dubai"/>
                <w:sz w:val="20"/>
                <w:szCs w:val="20"/>
              </w:rPr>
              <w:instrText xml:space="preserve"> FORMTEXT </w:instrText>
            </w:r>
            <w:r w:rsidRPr="008C51C2">
              <w:fldChar w:fldCharType="separate"/>
            </w:r>
            <w:r w:rsidR="0080222C" w:rsidRPr="008C51C2">
              <w:rPr>
                <w:noProof/>
              </w:rPr>
              <w:t> </w:t>
            </w:r>
            <w:r w:rsidR="0080222C" w:rsidRPr="008C51C2">
              <w:rPr>
                <w:noProof/>
              </w:rPr>
              <w:t> </w:t>
            </w:r>
            <w:r w:rsidR="0080222C" w:rsidRPr="008C51C2">
              <w:rPr>
                <w:noProof/>
              </w:rPr>
              <w:t> </w:t>
            </w:r>
            <w:r w:rsidR="0080222C" w:rsidRPr="008C51C2">
              <w:rPr>
                <w:noProof/>
              </w:rPr>
              <w:t> </w:t>
            </w:r>
            <w:r w:rsidR="0080222C" w:rsidRPr="008C51C2">
              <w:rPr>
                <w:noProof/>
              </w:rPr>
              <w:t> </w:t>
            </w:r>
            <w:r w:rsidRPr="008C51C2">
              <w:fldChar w:fldCharType="end"/>
            </w:r>
          </w:p>
        </w:tc>
        <w:tc>
          <w:tcPr>
            <w:tcW w:w="1094"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D4A944" w14:textId="77777777" w:rsidR="00197A9A" w:rsidRPr="008C51C2" w:rsidRDefault="00197A9A">
            <w:pPr>
              <w:tabs>
                <w:tab w:val="left" w:pos="0"/>
              </w:tabs>
              <w:bidi/>
              <w:spacing w:before="40" w:after="40" w:line="240" w:lineRule="exact"/>
              <w:rPr>
                <w:rFonts w:ascii="Dubai" w:eastAsia="Arial Unicode MS" w:hAnsi="Dubai" w:cs="Dubai"/>
                <w:sz w:val="20"/>
                <w:szCs w:val="20"/>
              </w:rPr>
            </w:pPr>
            <w:r w:rsidRPr="008C51C2">
              <w:rPr>
                <w:rFonts w:ascii="Dubai" w:eastAsia="Arial Unicode MS" w:hAnsi="Dubai" w:cs="Dubai"/>
                <w:sz w:val="20"/>
                <w:szCs w:val="20"/>
                <w:rtl/>
              </w:rPr>
              <w:t>اسم الموقع باللغة الإنجليزية:</w:t>
            </w:r>
          </w:p>
        </w:tc>
      </w:tr>
      <w:tr w:rsidR="00197A9A" w14:paraId="33F7C0F2" w14:textId="77777777" w:rsidTr="008C51C2">
        <w:tc>
          <w:tcPr>
            <w:tcW w:w="140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32CF3FF"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Capacity of Signatory:</w:t>
            </w:r>
          </w:p>
        </w:tc>
        <w:tc>
          <w:tcPr>
            <w:tcW w:w="2504"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sdt>
            <w:sdtPr>
              <w:rPr>
                <w:rFonts w:ascii="Dubai" w:eastAsia="Arial Unicode MS" w:hAnsi="Dubai" w:cs="Dubai"/>
                <w:sz w:val="20"/>
                <w:szCs w:val="20"/>
                <w:rtl/>
              </w:rPr>
              <w:id w:val="-8457679"/>
              <w:placeholder>
                <w:docPart w:val="8E741C87C3C347DA8EEA2C9BB4A7BA7B"/>
              </w:placeholder>
              <w:showingPlcHdr/>
              <w:comboBox>
                <w:listItem w:value="Choose an item."/>
                <w:listItem w:displayText="صاحب الحساب - Account Holder" w:value="صاحب الحساب - Account Holder"/>
                <w:listItem w:displayText="الوكيل - Power of Attorney" w:value="الوكيل - Power of Attorney"/>
                <w:listItem w:displayText="المفوض بالتوقيع عن الكيان - Authorized Person" w:value="المفوض بالتوقيع عن الكيان - Authorized Person"/>
                <w:listItem w:displayText="أخرى (يرجى التحديد أدناه) - Other: please specify below" w:value="أخرى (يرجى التحديد أدناه) - Other: please specify below"/>
              </w:comboBox>
            </w:sdtPr>
            <w:sdtEndPr/>
            <w:sdtContent>
              <w:p w14:paraId="0E994BA4" w14:textId="77777777" w:rsidR="00197A9A" w:rsidRPr="008C51C2" w:rsidRDefault="00197A9A">
                <w:pPr>
                  <w:tabs>
                    <w:tab w:val="left" w:pos="0"/>
                  </w:tabs>
                  <w:bidi/>
                  <w:spacing w:before="40" w:after="40" w:line="240" w:lineRule="exact"/>
                  <w:jc w:val="center"/>
                  <w:rPr>
                    <w:rFonts w:ascii="Dubai" w:eastAsia="Arial Unicode MS" w:hAnsi="Dubai" w:cs="Dubai"/>
                    <w:sz w:val="20"/>
                    <w:szCs w:val="20"/>
                  </w:rPr>
                </w:pPr>
                <w:r w:rsidRPr="008C51C2">
                  <w:rPr>
                    <w:rStyle w:val="PlaceholderText"/>
                    <w:rFonts w:ascii="Dubai" w:hAnsi="Dubai" w:cs="Dubai"/>
                    <w:color w:val="auto"/>
                  </w:rPr>
                  <w:t>Choose an item.</w:t>
                </w:r>
              </w:p>
            </w:sdtContent>
          </w:sdt>
          <w:p w14:paraId="29F7896D" w14:textId="67EE2D3A" w:rsidR="00197A9A" w:rsidRPr="008C51C2" w:rsidRDefault="00197A9A">
            <w:pPr>
              <w:tabs>
                <w:tab w:val="left" w:pos="0"/>
              </w:tabs>
              <w:spacing w:before="40" w:after="40" w:line="240" w:lineRule="exact"/>
              <w:jc w:val="center"/>
              <w:rPr>
                <w:rFonts w:ascii="Dubai" w:eastAsia="Arial Unicode MS" w:hAnsi="Dubai" w:cs="Dubai"/>
                <w:sz w:val="20"/>
                <w:szCs w:val="20"/>
              </w:rPr>
            </w:pPr>
            <w:r w:rsidRPr="008C51C2">
              <w:fldChar w:fldCharType="begin">
                <w:ffData>
                  <w:name w:val="Text16"/>
                  <w:enabled/>
                  <w:calcOnExit w:val="0"/>
                  <w:textInput/>
                </w:ffData>
              </w:fldChar>
            </w:r>
            <w:r w:rsidRPr="008C51C2">
              <w:rPr>
                <w:rFonts w:ascii="Dubai" w:eastAsia="Arial Unicode MS" w:hAnsi="Dubai" w:cs="Dubai"/>
                <w:sz w:val="20"/>
                <w:szCs w:val="20"/>
              </w:rPr>
              <w:instrText xml:space="preserve"> FORMTEXT </w:instrText>
            </w:r>
            <w:r w:rsidRPr="008C51C2">
              <w:fldChar w:fldCharType="separate"/>
            </w:r>
            <w:r w:rsidR="0080222C" w:rsidRPr="008C51C2">
              <w:rPr>
                <w:noProof/>
              </w:rPr>
              <w:t> </w:t>
            </w:r>
            <w:r w:rsidR="0080222C" w:rsidRPr="008C51C2">
              <w:rPr>
                <w:noProof/>
              </w:rPr>
              <w:t> </w:t>
            </w:r>
            <w:r w:rsidR="0080222C" w:rsidRPr="008C51C2">
              <w:rPr>
                <w:noProof/>
              </w:rPr>
              <w:t> </w:t>
            </w:r>
            <w:r w:rsidR="0080222C" w:rsidRPr="008C51C2">
              <w:rPr>
                <w:noProof/>
              </w:rPr>
              <w:t> </w:t>
            </w:r>
            <w:r w:rsidR="0080222C" w:rsidRPr="008C51C2">
              <w:rPr>
                <w:noProof/>
              </w:rPr>
              <w:t> </w:t>
            </w:r>
            <w:r w:rsidRPr="008C51C2">
              <w:fldChar w:fldCharType="end"/>
            </w:r>
          </w:p>
        </w:tc>
        <w:tc>
          <w:tcPr>
            <w:tcW w:w="1094"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85FF2F1" w14:textId="77777777" w:rsidR="00197A9A" w:rsidRPr="008C51C2" w:rsidRDefault="00197A9A">
            <w:pPr>
              <w:tabs>
                <w:tab w:val="left" w:pos="0"/>
              </w:tabs>
              <w:bidi/>
              <w:spacing w:before="40" w:after="40" w:line="240" w:lineRule="exact"/>
              <w:rPr>
                <w:rFonts w:ascii="Dubai" w:eastAsia="Arial Unicode MS" w:hAnsi="Dubai" w:cs="Dubai"/>
                <w:sz w:val="20"/>
                <w:szCs w:val="20"/>
                <w:rtl/>
              </w:rPr>
            </w:pPr>
            <w:r w:rsidRPr="008C51C2">
              <w:rPr>
                <w:rFonts w:ascii="Dubai" w:eastAsia="Arial Unicode MS" w:hAnsi="Dubai" w:cs="Dubai"/>
                <w:sz w:val="20"/>
                <w:szCs w:val="20"/>
                <w:rtl/>
              </w:rPr>
              <w:t>صفة الموقع</w:t>
            </w:r>
            <w:r w:rsidRPr="008C51C2">
              <w:rPr>
                <w:rFonts w:ascii="Dubai" w:eastAsia="Arial Unicode MS" w:hAnsi="Dubai" w:cs="Dubai"/>
                <w:sz w:val="20"/>
                <w:szCs w:val="20"/>
              </w:rPr>
              <w:t>:</w:t>
            </w:r>
          </w:p>
        </w:tc>
      </w:tr>
      <w:tr w:rsidR="00197A9A" w14:paraId="51D64690" w14:textId="77777777" w:rsidTr="008C51C2">
        <w:trPr>
          <w:trHeight w:val="773"/>
        </w:trPr>
        <w:tc>
          <w:tcPr>
            <w:tcW w:w="140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2B1E300"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 xml:space="preserve">Signature: </w:t>
            </w:r>
          </w:p>
        </w:tc>
        <w:tc>
          <w:tcPr>
            <w:tcW w:w="2504"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3D5E3DBC" w14:textId="77777777" w:rsidR="00197A9A" w:rsidRPr="008C51C2" w:rsidRDefault="00197A9A">
            <w:pPr>
              <w:tabs>
                <w:tab w:val="left" w:pos="0"/>
              </w:tabs>
              <w:spacing w:before="40" w:after="40" w:line="240" w:lineRule="exact"/>
              <w:jc w:val="right"/>
              <w:rPr>
                <w:rFonts w:ascii="Dubai" w:eastAsia="Arial Unicode MS" w:hAnsi="Dubai" w:cs="Dubai"/>
                <w:sz w:val="20"/>
                <w:szCs w:val="20"/>
              </w:rPr>
            </w:pPr>
          </w:p>
        </w:tc>
        <w:tc>
          <w:tcPr>
            <w:tcW w:w="1094"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3731AC1" w14:textId="77777777" w:rsidR="00197A9A" w:rsidRPr="008C51C2" w:rsidRDefault="00197A9A">
            <w:pPr>
              <w:tabs>
                <w:tab w:val="left" w:pos="0"/>
              </w:tabs>
              <w:spacing w:before="40" w:after="40" w:line="240" w:lineRule="exact"/>
              <w:jc w:val="right"/>
              <w:rPr>
                <w:rFonts w:ascii="Dubai" w:eastAsia="Arial Unicode MS" w:hAnsi="Dubai" w:cs="Dubai"/>
                <w:sz w:val="20"/>
                <w:szCs w:val="20"/>
              </w:rPr>
            </w:pPr>
            <w:r w:rsidRPr="008C51C2">
              <w:rPr>
                <w:rFonts w:ascii="Dubai" w:eastAsia="Arial Unicode MS" w:hAnsi="Dubai" w:cs="Dubai"/>
                <w:sz w:val="20"/>
                <w:szCs w:val="20"/>
                <w:rtl/>
              </w:rPr>
              <w:t xml:space="preserve">التوقيع: </w:t>
            </w:r>
          </w:p>
        </w:tc>
      </w:tr>
      <w:tr w:rsidR="00197A9A" w14:paraId="05BF35DC" w14:textId="77777777" w:rsidTr="00197A9A">
        <w:tc>
          <w:tcPr>
            <w:tcW w:w="1408"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45DE419"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 xml:space="preserve">Date </w:t>
            </w:r>
            <w:r w:rsidRPr="008C51C2">
              <w:rPr>
                <w:rFonts w:ascii="Dubai" w:eastAsia="Arial Unicode MS" w:hAnsi="Dubai" w:cs="Dubai"/>
                <w:sz w:val="16"/>
                <w:szCs w:val="16"/>
              </w:rPr>
              <w:t>(Gregorian)</w:t>
            </w:r>
            <w:r w:rsidRPr="008C51C2">
              <w:rPr>
                <w:rFonts w:ascii="Dubai" w:eastAsia="Arial Unicode MS" w:hAnsi="Dubai" w:cs="Dubai" w:hint="cs"/>
                <w:sz w:val="16"/>
                <w:szCs w:val="16"/>
                <w:rtl/>
              </w:rPr>
              <w:t>:</w:t>
            </w:r>
          </w:p>
        </w:tc>
        <w:sdt>
          <w:sdtPr>
            <w:rPr>
              <w:rFonts w:ascii="Dubai" w:eastAsia="Arial Unicode MS" w:hAnsi="Dubai" w:cs="Dubai"/>
              <w:sz w:val="20"/>
              <w:szCs w:val="20"/>
            </w:rPr>
            <w:id w:val="1354001680"/>
            <w:placeholder>
              <w:docPart w:val="F61D5D218C17498292768EAA636160CD"/>
            </w:placeholder>
            <w:date>
              <w:dateFormat w:val="DD/MM/YYYY"/>
              <w:lid w:val="en-US"/>
              <w:storeMappedDataAs w:val="dateTime"/>
              <w:calendar w:val="gregorian"/>
            </w:date>
          </w:sdtPr>
          <w:sdtEndPr/>
          <w:sdtContent>
            <w:tc>
              <w:tcPr>
                <w:tcW w:w="266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044822" w14:textId="66AC61A8" w:rsidR="00197A9A" w:rsidRPr="008C51C2" w:rsidRDefault="00B962F4">
                <w:pPr>
                  <w:tabs>
                    <w:tab w:val="left" w:pos="0"/>
                  </w:tabs>
                  <w:spacing w:before="40" w:after="40" w:line="240" w:lineRule="exact"/>
                  <w:jc w:val="center"/>
                  <w:rPr>
                    <w:rFonts w:ascii="Dubai" w:eastAsia="Arial Unicode MS" w:hAnsi="Dubai" w:cs="Dubai"/>
                    <w:sz w:val="20"/>
                    <w:szCs w:val="20"/>
                    <w:rtl/>
                  </w:rPr>
                </w:pPr>
                <w:r>
                  <w:rPr>
                    <w:rFonts w:ascii="Dubai" w:eastAsia="Arial Unicode MS" w:hAnsi="Dubai" w:cs="Dubai"/>
                    <w:sz w:val="20"/>
                    <w:szCs w:val="20"/>
                  </w:rPr>
                  <w:t xml:space="preserve"> </w:t>
                </w:r>
                <w:r w:rsidR="00197A9A" w:rsidRPr="008C51C2">
                  <w:rPr>
                    <w:rFonts w:ascii="Dubai" w:eastAsia="Arial Unicode MS" w:hAnsi="Dubai" w:cs="Dubai"/>
                    <w:sz w:val="20"/>
                    <w:szCs w:val="20"/>
                  </w:rPr>
                  <w:t>/</w:t>
                </w:r>
                <w:r>
                  <w:rPr>
                    <w:rFonts w:ascii="Dubai" w:eastAsia="Arial Unicode MS" w:hAnsi="Dubai" w:cs="Dubai"/>
                    <w:sz w:val="20"/>
                    <w:szCs w:val="20"/>
                  </w:rPr>
                  <w:t xml:space="preserve"> </w:t>
                </w:r>
                <w:r w:rsidR="00197A9A" w:rsidRPr="008C51C2">
                  <w:rPr>
                    <w:rFonts w:ascii="Dubai" w:eastAsia="Arial Unicode MS" w:hAnsi="Dubai" w:cs="Dubai"/>
                    <w:sz w:val="20"/>
                    <w:szCs w:val="20"/>
                  </w:rPr>
                  <w:t>/</w:t>
                </w:r>
                <w:r>
                  <w:rPr>
                    <w:rFonts w:ascii="Dubai" w:eastAsia="Arial Unicode MS" w:hAnsi="Dubai" w:cs="Dubai"/>
                    <w:sz w:val="20"/>
                    <w:szCs w:val="20"/>
                  </w:rPr>
                  <w:t xml:space="preserve"> </w:t>
                </w:r>
              </w:p>
            </w:tc>
          </w:sdtContent>
        </w:sdt>
        <w:tc>
          <w:tcPr>
            <w:tcW w:w="93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C500AE7" w14:textId="77777777" w:rsidR="00197A9A" w:rsidRPr="008C51C2" w:rsidRDefault="00197A9A">
            <w:pPr>
              <w:tabs>
                <w:tab w:val="left" w:pos="0"/>
              </w:tabs>
              <w:bidi/>
              <w:spacing w:before="40" w:after="40" w:line="240" w:lineRule="exact"/>
              <w:rPr>
                <w:rFonts w:ascii="Dubai" w:eastAsia="Arial Unicode MS" w:hAnsi="Dubai" w:cs="Dubai"/>
                <w:sz w:val="20"/>
                <w:szCs w:val="20"/>
              </w:rPr>
            </w:pPr>
            <w:r w:rsidRPr="008C51C2">
              <w:rPr>
                <w:rFonts w:ascii="Dubai" w:eastAsia="Arial Unicode MS" w:hAnsi="Dubai" w:cs="Dubai"/>
                <w:sz w:val="20"/>
                <w:szCs w:val="20"/>
                <w:rtl/>
              </w:rPr>
              <w:t>التاريخ (الميلادي):</w:t>
            </w:r>
          </w:p>
        </w:tc>
      </w:tr>
    </w:tbl>
    <w:p w14:paraId="1381E8A7" w14:textId="77777777" w:rsidR="00197A9A" w:rsidRDefault="00197A9A" w:rsidP="00197A9A">
      <w:pPr>
        <w:spacing w:after="0"/>
        <w:rPr>
          <w:rFonts w:ascii="Dubai" w:hAnsi="Dubai" w:cs="Dubai"/>
          <w:sz w:val="10"/>
          <w:szCs w:val="10"/>
        </w:rPr>
      </w:pPr>
    </w:p>
    <w:tbl>
      <w:tblPr>
        <w:tblStyle w:val="TableGrid5"/>
        <w:tblW w:w="11160" w:type="dxa"/>
        <w:tblInd w:w="-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3761"/>
        <w:gridCol w:w="1856"/>
        <w:gridCol w:w="1907"/>
        <w:gridCol w:w="3636"/>
      </w:tblGrid>
      <w:tr w:rsidR="00197A9A" w14:paraId="3390DF88" w14:textId="77777777" w:rsidTr="00197A9A">
        <w:tc>
          <w:tcPr>
            <w:tcW w:w="5617"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79C71D31" w14:textId="26DE8616" w:rsidR="00197A9A" w:rsidRDefault="00197A9A">
            <w:pPr>
              <w:tabs>
                <w:tab w:val="left" w:pos="0"/>
              </w:tabs>
              <w:spacing w:before="40" w:after="40" w:line="220" w:lineRule="exact"/>
              <w:rPr>
                <w:rFonts w:ascii="Dubai" w:eastAsia="Arial Unicode MS" w:hAnsi="Dubai" w:cs="Dubai"/>
                <w:b/>
                <w:bCs/>
                <w:sz w:val="20"/>
                <w:szCs w:val="20"/>
              </w:rPr>
            </w:pPr>
            <w:r>
              <w:rPr>
                <w:rFonts w:ascii="Dubai" w:eastAsia="Arial Unicode MS" w:hAnsi="Dubai" w:cs="Dubai"/>
                <w:b/>
                <w:bCs/>
                <w:sz w:val="20"/>
                <w:szCs w:val="20"/>
              </w:rPr>
              <w:t xml:space="preserve">To be Completed </w:t>
            </w:r>
            <w:r w:rsidR="008C51C2">
              <w:rPr>
                <w:rFonts w:ascii="Dubai" w:eastAsia="Arial Unicode MS" w:hAnsi="Dubai" w:cs="Dubai"/>
                <w:b/>
                <w:bCs/>
                <w:sz w:val="20"/>
                <w:szCs w:val="20"/>
              </w:rPr>
              <w:t xml:space="preserve">by the </w:t>
            </w:r>
            <w:r>
              <w:rPr>
                <w:rFonts w:ascii="Dubai" w:eastAsia="Arial Unicode MS" w:hAnsi="Dubai" w:cs="Dubai"/>
                <w:b/>
                <w:bCs/>
                <w:sz w:val="20"/>
                <w:szCs w:val="20"/>
              </w:rPr>
              <w:t>Relationship Manager /</w:t>
            </w:r>
            <w:r w:rsidR="00B962F4">
              <w:rPr>
                <w:rFonts w:ascii="Dubai" w:eastAsia="Arial Unicode MS" w:hAnsi="Dubai" w:cs="Dubai"/>
                <w:b/>
                <w:bCs/>
                <w:sz w:val="20"/>
                <w:szCs w:val="20"/>
              </w:rPr>
              <w:t xml:space="preserve"> </w:t>
            </w:r>
            <w:r>
              <w:rPr>
                <w:rFonts w:ascii="Dubai" w:eastAsia="Arial Unicode MS" w:hAnsi="Dubai" w:cs="Dubai"/>
                <w:b/>
                <w:bCs/>
                <w:sz w:val="20"/>
                <w:szCs w:val="20"/>
              </w:rPr>
              <w:t>CSR</w:t>
            </w:r>
          </w:p>
        </w:tc>
        <w:tc>
          <w:tcPr>
            <w:tcW w:w="5543" w:type="dxa"/>
            <w:gridSpan w:val="2"/>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66B7C86D" w14:textId="77777777" w:rsidR="00197A9A" w:rsidRDefault="00197A9A">
            <w:pPr>
              <w:tabs>
                <w:tab w:val="left" w:pos="0"/>
              </w:tabs>
              <w:bidi/>
              <w:spacing w:before="40" w:after="40" w:line="220" w:lineRule="exact"/>
              <w:rPr>
                <w:rFonts w:ascii="Dubai" w:eastAsia="Arial Unicode MS" w:hAnsi="Dubai" w:cs="Dubai"/>
                <w:b/>
                <w:bCs/>
                <w:sz w:val="20"/>
                <w:szCs w:val="20"/>
              </w:rPr>
            </w:pPr>
            <w:r>
              <w:rPr>
                <w:rFonts w:ascii="Dubai" w:eastAsia="Arial Unicode MS" w:hAnsi="Dubai" w:cs="Dubai"/>
                <w:b/>
                <w:bCs/>
                <w:sz w:val="20"/>
                <w:szCs w:val="20"/>
                <w:rtl/>
              </w:rPr>
              <w:t>يتم تعبئته من قبل مدير العلاقة أو ممثل خدمة العملاء</w:t>
            </w:r>
          </w:p>
        </w:tc>
      </w:tr>
      <w:tr w:rsidR="00197A9A" w14:paraId="7DF42303" w14:textId="77777777" w:rsidTr="00197A9A">
        <w:tc>
          <w:tcPr>
            <w:tcW w:w="376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7DC2764" w14:textId="77777777" w:rsidR="00197A9A" w:rsidRDefault="00197A9A">
            <w:pPr>
              <w:tabs>
                <w:tab w:val="left" w:pos="0"/>
              </w:tabs>
              <w:spacing w:before="40" w:after="40" w:line="240" w:lineRule="exact"/>
              <w:rPr>
                <w:rFonts w:ascii="Dubai" w:eastAsia="Arial Unicode MS" w:hAnsi="Dubai" w:cs="Dubai"/>
                <w:sz w:val="20"/>
                <w:szCs w:val="20"/>
              </w:rPr>
            </w:pPr>
            <w:r>
              <w:rPr>
                <w:rFonts w:ascii="Dubai" w:eastAsia="Arial Unicode MS" w:hAnsi="Dubai" w:cs="Dubai"/>
                <w:sz w:val="20"/>
                <w:szCs w:val="20"/>
              </w:rPr>
              <w:t>Account Holder Name:</w:t>
            </w:r>
          </w:p>
          <w:p w14:paraId="33E01001" w14:textId="77777777" w:rsidR="00197A9A" w:rsidRDefault="00197A9A">
            <w:pPr>
              <w:tabs>
                <w:tab w:val="left" w:pos="0"/>
              </w:tabs>
              <w:spacing w:before="40" w:after="40" w:line="240" w:lineRule="exact"/>
              <w:rPr>
                <w:rFonts w:ascii="Dubai" w:eastAsia="Arial Unicode MS" w:hAnsi="Dubai" w:cs="Dubai"/>
                <w:sz w:val="20"/>
                <w:szCs w:val="20"/>
              </w:rPr>
            </w:pPr>
            <w:r>
              <w:rPr>
                <w:rFonts w:ascii="Dubai" w:eastAsia="Arial Unicode MS" w:hAnsi="Dubai" w:cs="Dubai"/>
                <w:sz w:val="18"/>
                <w:szCs w:val="18"/>
              </w:rPr>
              <w:t>(First / Middle / Last)</w:t>
            </w:r>
          </w:p>
        </w:tc>
        <w:tc>
          <w:tcPr>
            <w:tcW w:w="376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5D2C6B0" w14:textId="2B5CB4ED"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22"/>
                  <w:enabled/>
                  <w:calcOnExit w:val="0"/>
                  <w:textInput/>
                </w:ffData>
              </w:fldChar>
            </w:r>
            <w:bookmarkStart w:id="19" w:name="Text22"/>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19"/>
          </w:p>
        </w:tc>
        <w:tc>
          <w:tcPr>
            <w:tcW w:w="3636"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1D1CFC" w14:textId="77777777" w:rsidR="00197A9A" w:rsidRDefault="00197A9A">
            <w:pPr>
              <w:tabs>
                <w:tab w:val="left" w:pos="0"/>
              </w:tabs>
              <w:spacing w:before="40" w:after="40" w:line="240" w:lineRule="exact"/>
              <w:jc w:val="right"/>
              <w:rPr>
                <w:rFonts w:ascii="Dubai" w:eastAsia="Arial Unicode MS" w:hAnsi="Dubai" w:cs="Dubai"/>
                <w:sz w:val="20"/>
                <w:szCs w:val="20"/>
              </w:rPr>
            </w:pPr>
            <w:r>
              <w:rPr>
                <w:rFonts w:ascii="Dubai" w:eastAsia="Arial Unicode MS" w:hAnsi="Dubai" w:cs="Dubai"/>
                <w:sz w:val="20"/>
                <w:szCs w:val="20"/>
                <w:rtl/>
              </w:rPr>
              <w:t>الاسم الكامل لصاحب الحساب:</w:t>
            </w:r>
          </w:p>
          <w:p w14:paraId="61EDE196" w14:textId="77777777" w:rsidR="00197A9A" w:rsidRDefault="00197A9A">
            <w:pPr>
              <w:tabs>
                <w:tab w:val="left" w:pos="0"/>
              </w:tabs>
              <w:spacing w:before="40" w:after="40" w:line="240" w:lineRule="exact"/>
              <w:jc w:val="right"/>
              <w:rPr>
                <w:rFonts w:ascii="Dubai" w:eastAsia="Arial Unicode MS" w:hAnsi="Dubai" w:cs="Dubai"/>
                <w:sz w:val="20"/>
                <w:szCs w:val="20"/>
              </w:rPr>
            </w:pPr>
            <w:r>
              <w:rPr>
                <w:rFonts w:ascii="Dubai" w:eastAsia="Arial Unicode MS" w:hAnsi="Dubai" w:cs="Dubai"/>
                <w:sz w:val="18"/>
                <w:szCs w:val="18"/>
              </w:rPr>
              <w:t>(</w:t>
            </w:r>
            <w:r>
              <w:rPr>
                <w:rFonts w:ascii="Dubai" w:eastAsia="Arial Unicode MS" w:hAnsi="Dubai" w:cs="Dubai" w:hint="cs"/>
                <w:sz w:val="18"/>
                <w:szCs w:val="18"/>
                <w:rtl/>
              </w:rPr>
              <w:t>الأول، الثاني ، الأخير</w:t>
            </w:r>
            <w:r>
              <w:rPr>
                <w:rFonts w:ascii="Dubai" w:eastAsia="Arial Unicode MS" w:hAnsi="Dubai" w:cs="Dubai"/>
                <w:sz w:val="18"/>
                <w:szCs w:val="18"/>
              </w:rPr>
              <w:t>)</w:t>
            </w:r>
          </w:p>
        </w:tc>
      </w:tr>
      <w:tr w:rsidR="00197A9A" w14:paraId="6D8306F4" w14:textId="77777777" w:rsidTr="00197A9A">
        <w:tc>
          <w:tcPr>
            <w:tcW w:w="376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9F01D08" w14:textId="77777777" w:rsidR="00197A9A" w:rsidRDefault="00197A9A">
            <w:pPr>
              <w:tabs>
                <w:tab w:val="left" w:pos="0"/>
              </w:tabs>
              <w:spacing w:before="40" w:after="40" w:line="240" w:lineRule="exact"/>
              <w:rPr>
                <w:rFonts w:ascii="Dubai" w:eastAsia="Arial Unicode MS" w:hAnsi="Dubai" w:cs="Dubai"/>
                <w:sz w:val="20"/>
                <w:szCs w:val="20"/>
                <w:rtl/>
              </w:rPr>
            </w:pPr>
            <w:r>
              <w:rPr>
                <w:rFonts w:ascii="Dubai" w:eastAsia="Arial Unicode MS" w:hAnsi="Dubai" w:cs="Dubai"/>
                <w:sz w:val="20"/>
                <w:szCs w:val="20"/>
              </w:rPr>
              <w:t>Signature of Relationship Manager / Customer Service Representative:</w:t>
            </w:r>
          </w:p>
        </w:tc>
        <w:tc>
          <w:tcPr>
            <w:tcW w:w="376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2B9687F6" w14:textId="77777777" w:rsidR="00197A9A" w:rsidRDefault="00197A9A">
            <w:pPr>
              <w:tabs>
                <w:tab w:val="left" w:pos="0"/>
              </w:tabs>
              <w:spacing w:before="40" w:after="40" w:line="240" w:lineRule="exact"/>
              <w:jc w:val="right"/>
              <w:rPr>
                <w:rFonts w:ascii="Dubai" w:eastAsia="Arial Unicode MS" w:hAnsi="Dubai" w:cs="Dubai"/>
                <w:sz w:val="20"/>
                <w:szCs w:val="20"/>
              </w:rPr>
            </w:pPr>
          </w:p>
        </w:tc>
        <w:tc>
          <w:tcPr>
            <w:tcW w:w="3636"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8EAA9DB" w14:textId="77777777" w:rsidR="00197A9A" w:rsidRDefault="00197A9A">
            <w:pPr>
              <w:tabs>
                <w:tab w:val="left" w:pos="0"/>
              </w:tabs>
              <w:bidi/>
              <w:spacing w:before="40" w:after="40" w:line="240" w:lineRule="exact"/>
              <w:rPr>
                <w:rFonts w:ascii="Dubai" w:eastAsia="Arial Unicode MS" w:hAnsi="Dubai" w:cs="Dubai"/>
                <w:sz w:val="20"/>
                <w:szCs w:val="20"/>
              </w:rPr>
            </w:pPr>
            <w:r>
              <w:rPr>
                <w:rFonts w:ascii="Dubai" w:eastAsia="Arial Unicode MS" w:hAnsi="Dubai" w:cs="Dubai"/>
                <w:sz w:val="20"/>
                <w:szCs w:val="20"/>
                <w:rtl/>
              </w:rPr>
              <w:t>توقيع مدير العلاقة/ممثل خدمة العملاء:</w:t>
            </w:r>
          </w:p>
        </w:tc>
      </w:tr>
      <w:tr w:rsidR="00197A9A" w14:paraId="5083BB7A" w14:textId="77777777" w:rsidTr="00197A9A">
        <w:trPr>
          <w:trHeight w:val="611"/>
        </w:trPr>
        <w:tc>
          <w:tcPr>
            <w:tcW w:w="376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AEBB05" w14:textId="77777777" w:rsidR="00197A9A" w:rsidRDefault="00197A9A">
            <w:pPr>
              <w:tabs>
                <w:tab w:val="left" w:pos="0"/>
              </w:tabs>
              <w:spacing w:before="40" w:after="40" w:line="240" w:lineRule="exact"/>
              <w:rPr>
                <w:rFonts w:ascii="Dubai" w:eastAsia="Arial Unicode MS" w:hAnsi="Dubai" w:cs="Dubai"/>
                <w:sz w:val="20"/>
                <w:szCs w:val="20"/>
              </w:rPr>
            </w:pPr>
            <w:r>
              <w:rPr>
                <w:rFonts w:ascii="Dubai" w:eastAsia="Arial Unicode MS" w:hAnsi="Dubai" w:cs="Dubai"/>
                <w:sz w:val="20"/>
                <w:szCs w:val="20"/>
              </w:rPr>
              <w:t>Employee ID:</w:t>
            </w:r>
          </w:p>
        </w:tc>
        <w:tc>
          <w:tcPr>
            <w:tcW w:w="376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8499CBD" w14:textId="70C556CC"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
                  <w:enabled/>
                  <w:calcOnExit w:val="0"/>
                  <w:textInput>
                    <w:type w:val="number"/>
                    <w:maxLength w:val="4"/>
                    <w:forma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fldChar w:fldCharType="end"/>
            </w:r>
          </w:p>
        </w:tc>
        <w:tc>
          <w:tcPr>
            <w:tcW w:w="3636"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B0EC40C" w14:textId="77777777" w:rsidR="00197A9A" w:rsidRDefault="00197A9A">
            <w:pPr>
              <w:tabs>
                <w:tab w:val="left" w:pos="0"/>
              </w:tabs>
              <w:bidi/>
              <w:spacing w:before="40" w:after="40" w:line="240" w:lineRule="exact"/>
              <w:rPr>
                <w:rFonts w:ascii="Dubai" w:eastAsia="Arial Unicode MS" w:hAnsi="Dubai" w:cs="Dubai"/>
                <w:sz w:val="20"/>
                <w:szCs w:val="20"/>
              </w:rPr>
            </w:pPr>
            <w:r>
              <w:rPr>
                <w:rFonts w:ascii="Dubai" w:eastAsia="Arial Unicode MS" w:hAnsi="Dubai" w:cs="Dubai"/>
                <w:sz w:val="20"/>
                <w:szCs w:val="20"/>
                <w:rtl/>
              </w:rPr>
              <w:t>الرقم الوظيفي:</w:t>
            </w:r>
          </w:p>
        </w:tc>
      </w:tr>
      <w:bookmarkEnd w:id="15"/>
    </w:tbl>
    <w:p w14:paraId="68BC1D38" w14:textId="77777777" w:rsidR="00197A9A" w:rsidRDefault="00197A9A" w:rsidP="00197A9A">
      <w:pPr>
        <w:rPr>
          <w:rFonts w:ascii="Dubai" w:hAnsi="Dubai" w:cs="Dubai"/>
          <w:sz w:val="22"/>
          <w:szCs w:val="22"/>
        </w:rPr>
      </w:pPr>
    </w:p>
    <w:p w14:paraId="13B9EEBF" w14:textId="77777777" w:rsidR="00197A9A" w:rsidRDefault="00197A9A" w:rsidP="00197A9A">
      <w:pPr>
        <w:rPr>
          <w:rFonts w:ascii="Dubai" w:hAnsi="Dubai" w:cs="Dubai"/>
        </w:rPr>
      </w:pPr>
      <w:r>
        <w:rPr>
          <w:rFonts w:ascii="Dubai" w:hAnsi="Dubai" w:cs="Dubai"/>
        </w:rPr>
        <w:br w:type="page"/>
      </w:r>
    </w:p>
    <w:tbl>
      <w:tblPr>
        <w:tblStyle w:val="TableGrid5"/>
        <w:tblW w:w="11160" w:type="dxa"/>
        <w:tblInd w:w="-10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5580"/>
        <w:gridCol w:w="185"/>
        <w:gridCol w:w="5395"/>
      </w:tblGrid>
      <w:tr w:rsidR="00197A9A" w14:paraId="098D4295" w14:textId="77777777" w:rsidTr="00197A9A">
        <w:trPr>
          <w:trHeight w:val="257"/>
        </w:trPr>
        <w:tc>
          <w:tcPr>
            <w:tcW w:w="576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vAlign w:val="center"/>
            <w:hideMark/>
          </w:tcPr>
          <w:p w14:paraId="5F08E376" w14:textId="77777777" w:rsidR="00197A9A" w:rsidRPr="00122F27" w:rsidRDefault="00197A9A">
            <w:pPr>
              <w:tabs>
                <w:tab w:val="left" w:pos="0"/>
              </w:tabs>
              <w:spacing w:line="200" w:lineRule="exact"/>
              <w:rPr>
                <w:rFonts w:ascii="Dubai" w:eastAsia="Arial Unicode MS" w:hAnsi="Dubai" w:cs="Dubai"/>
                <w:b/>
                <w:bCs/>
                <w:color w:val="FFFFFF" w:themeColor="accent6"/>
                <w:sz w:val="18"/>
                <w:szCs w:val="18"/>
              </w:rPr>
            </w:pPr>
            <w:r w:rsidRPr="00122F27">
              <w:rPr>
                <w:rFonts w:ascii="Dubai" w:eastAsia="Arial Unicode MS" w:hAnsi="Dubai" w:cs="Dubai"/>
                <w:b/>
                <w:bCs/>
                <w:color w:val="FFFFFF" w:themeColor="accent6"/>
              </w:rPr>
              <w:lastRenderedPageBreak/>
              <w:t>Customer Declarations</w:t>
            </w:r>
          </w:p>
        </w:tc>
        <w:tc>
          <w:tcPr>
            <w:tcW w:w="5395" w:type="dxa"/>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vAlign w:val="center"/>
            <w:hideMark/>
          </w:tcPr>
          <w:p w14:paraId="730B0A0B" w14:textId="77777777" w:rsidR="00197A9A" w:rsidRPr="00122F27" w:rsidRDefault="00197A9A">
            <w:pPr>
              <w:pStyle w:val="ListParagraph"/>
              <w:tabs>
                <w:tab w:val="left" w:pos="0"/>
                <w:tab w:val="right" w:pos="162"/>
              </w:tabs>
              <w:bidi/>
              <w:spacing w:line="200" w:lineRule="exact"/>
              <w:ind w:left="0"/>
              <w:rPr>
                <w:rFonts w:ascii="Dubai" w:eastAsia="Arial Unicode MS" w:hAnsi="Dubai" w:cs="Dubai"/>
                <w:b/>
                <w:bCs/>
                <w:color w:val="FFFFFF" w:themeColor="accent6"/>
                <w:sz w:val="18"/>
                <w:szCs w:val="18"/>
              </w:rPr>
            </w:pPr>
            <w:r w:rsidRPr="00122F27">
              <w:rPr>
                <w:rFonts w:ascii="Dubai" w:eastAsia="Arial Unicode MS" w:hAnsi="Dubai" w:cs="Dubai"/>
                <w:b/>
                <w:bCs/>
                <w:color w:val="FFFFFF" w:themeColor="accent6"/>
                <w:rtl/>
              </w:rPr>
              <w:t>إقرارات العميل</w:t>
            </w:r>
          </w:p>
        </w:tc>
      </w:tr>
      <w:tr w:rsidR="00197A9A" w14:paraId="5504FD63" w14:textId="77777777" w:rsidTr="00B962F4">
        <w:tc>
          <w:tcPr>
            <w:tcW w:w="558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B4007E7" w14:textId="77777777"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The Customer declares that the list of shareholders as detailed in our statutes/Commercial Registration Certificate is true, accurate, complete, and updated.</w:t>
            </w:r>
          </w:p>
        </w:tc>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327BDE1E"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يقر العميل بأن بيانات جميع الشركاء/المساهمين الواردة في السجل التجاري والوثائق والسجلات الرسمية الأخرى للشركة صحيحة ودقيقة وكاملة ومحدثة.</w:t>
            </w:r>
          </w:p>
        </w:tc>
      </w:tr>
      <w:tr w:rsidR="00197A9A" w14:paraId="7CB339A3" w14:textId="77777777" w:rsidTr="00B962F4">
        <w:tc>
          <w:tcPr>
            <w:tcW w:w="558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3B79ACA9" w14:textId="77777777"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commits to provide supporting documentary evidence establishing legal and/or economic purpose of any transaction.</w:t>
            </w:r>
          </w:p>
        </w:tc>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45E1A63D"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يلتزم العميل بإبلاغ البنك فور حدوث أي تعديل/تغيير في اسم، عنوان، رقم هوية/سجل تجاري، إضافة إلى مصدر أو جهة التحويل للمبالغ والحقوق الصادرة والواردة والتي يكون فيها المالك/الملاك القانونيون المستفيدون خلاف الكيان القانوني الوارد أعلاه، كما يلتزم بتزويد البنك حسب طلبه بالوثائق المؤيدة التي تثبت وجود غرض شرعي/اقتصادي لأي عملية يتم إجراؤها.</w:t>
            </w:r>
          </w:p>
        </w:tc>
      </w:tr>
      <w:tr w:rsidR="00197A9A" w14:paraId="5507D5CB" w14:textId="77777777" w:rsidTr="00B962F4">
        <w:trPr>
          <w:trHeight w:val="269"/>
        </w:trPr>
        <w:tc>
          <w:tcPr>
            <w:tcW w:w="558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2B72D5C" w14:textId="77777777"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The Customer hereby declares that he/she has read, understood and agreed on the account opening terms and conditions and any subsequent updates.</w:t>
            </w:r>
          </w:p>
        </w:tc>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4853E1BC"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يقر العميل بأنه قد قرأ وفهم ووافق على شروط وأحكام فتح الحسابات وأية تحديثات عليها.</w:t>
            </w:r>
          </w:p>
        </w:tc>
      </w:tr>
      <w:tr w:rsidR="00197A9A" w14:paraId="2BFCAA78" w14:textId="77777777" w:rsidTr="00B962F4">
        <w:trPr>
          <w:trHeight w:val="269"/>
        </w:trPr>
        <w:tc>
          <w:tcPr>
            <w:tcW w:w="558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8A1BE30" w14:textId="04340E81"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The Customer declares</w:t>
            </w:r>
            <w:r>
              <w:rPr>
                <w:rFonts w:ascii="Dubai" w:eastAsia="Arial Unicode MS" w:hAnsi="Dubai" w:cs="Dubai"/>
                <w:sz w:val="16"/>
                <w:szCs w:val="16"/>
                <w:rtl/>
              </w:rPr>
              <w:t xml:space="preserve"> </w:t>
            </w:r>
            <w:r>
              <w:rPr>
                <w:rFonts w:ascii="Dubai" w:eastAsia="Arial Unicode MS" w:hAnsi="Dubai" w:cs="Dubai"/>
                <w:sz w:val="16"/>
                <w:szCs w:val="16"/>
              </w:rPr>
              <w:t>that the information that he/she has provided in all pages of this form (</w:t>
            </w:r>
            <w:r w:rsidR="00F642FE" w:rsidRPr="00F642FE">
              <w:rPr>
                <w:rFonts w:ascii="Dubai" w:eastAsia="Arial Unicode MS" w:hAnsi="Dubai" w:cs="Dubai"/>
                <w:sz w:val="16"/>
                <w:szCs w:val="16"/>
              </w:rPr>
              <w:fldChar w:fldCharType="begin"/>
            </w:r>
            <w:r w:rsidR="00F642FE" w:rsidRPr="00F642FE">
              <w:rPr>
                <w:rFonts w:ascii="Dubai" w:eastAsia="Arial Unicode MS" w:hAnsi="Dubai" w:cs="Dubai"/>
                <w:sz w:val="16"/>
                <w:szCs w:val="16"/>
              </w:rPr>
              <w:instrText xml:space="preserve"> NUMPAGES  </w:instrText>
            </w:r>
            <w:r w:rsidR="00F642FE" w:rsidRPr="00F642FE">
              <w:rPr>
                <w:rFonts w:ascii="Dubai" w:eastAsia="Arial Unicode MS" w:hAnsi="Dubai" w:cs="Dubai"/>
                <w:sz w:val="16"/>
                <w:szCs w:val="16"/>
              </w:rPr>
              <w:fldChar w:fldCharType="separate"/>
            </w:r>
            <w:r w:rsidR="00F642FE" w:rsidRPr="00F642FE">
              <w:rPr>
                <w:rFonts w:ascii="Dubai" w:eastAsia="Arial Unicode MS" w:hAnsi="Dubai" w:cs="Dubai"/>
                <w:sz w:val="16"/>
                <w:szCs w:val="16"/>
              </w:rPr>
              <w:t>31</w:t>
            </w:r>
            <w:r w:rsidR="00F642FE" w:rsidRPr="00F642FE">
              <w:rPr>
                <w:rFonts w:ascii="Dubai" w:eastAsia="Arial Unicode MS" w:hAnsi="Dubai" w:cs="Dubai"/>
                <w:sz w:val="16"/>
                <w:szCs w:val="16"/>
              </w:rPr>
              <w:fldChar w:fldCharType="end"/>
            </w:r>
            <w:r w:rsidR="00122F27" w:rsidRPr="00F642FE">
              <w:rPr>
                <w:rFonts w:ascii="Dubai" w:eastAsia="Arial Unicode MS" w:hAnsi="Dubai" w:cs="Dubai"/>
                <w:sz w:val="16"/>
                <w:szCs w:val="16"/>
              </w:rPr>
              <w:t xml:space="preserve"> </w:t>
            </w:r>
            <w:r>
              <w:rPr>
                <w:rFonts w:ascii="Dubai" w:eastAsia="Arial Unicode MS" w:hAnsi="Dubai" w:cs="Dubai"/>
                <w:sz w:val="16"/>
                <w:szCs w:val="16"/>
              </w:rPr>
              <w:t>Pages) is true, correct and complete.</w:t>
            </w:r>
          </w:p>
          <w:p w14:paraId="600A116D" w14:textId="77777777"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In case if there are no updates on the account information, the customer acknowledges the correctness and completeness of the account information as per the Bank’s records and bears the responsibility for any incompleteness or inaccurate information that was provided to the Bank.</w:t>
            </w:r>
          </w:p>
        </w:tc>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D4B6234" w14:textId="3901A43D"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يقر العميل بأن المعلومات التي تم تدوينها ضمن كافة صفحات هذا النموذج (</w:t>
            </w:r>
            <w:r w:rsidR="00F642FE">
              <w:rPr>
                <w:rFonts w:ascii="Dubai" w:eastAsia="Arial Unicode MS" w:hAnsi="Dubai" w:cs="Dubai"/>
                <w:sz w:val="18"/>
                <w:szCs w:val="18"/>
                <w:rtl/>
              </w:rPr>
              <w:fldChar w:fldCharType="begin"/>
            </w:r>
            <w:r w:rsidR="00F642FE">
              <w:rPr>
                <w:rFonts w:ascii="Dubai" w:eastAsia="Arial Unicode MS" w:hAnsi="Dubai" w:cs="Dubai"/>
                <w:sz w:val="18"/>
                <w:szCs w:val="18"/>
                <w:rtl/>
              </w:rPr>
              <w:instrText xml:space="preserve"> </w:instrText>
            </w:r>
            <w:r w:rsidR="00F642FE">
              <w:rPr>
                <w:rFonts w:ascii="Dubai" w:eastAsia="Arial Unicode MS" w:hAnsi="Dubai" w:cs="Dubai"/>
                <w:sz w:val="18"/>
                <w:szCs w:val="18"/>
              </w:rPr>
              <w:instrText>NUMPAGES</w:instrText>
            </w:r>
            <w:r w:rsidR="00F642FE">
              <w:rPr>
                <w:rFonts w:ascii="Dubai" w:eastAsia="Arial Unicode MS" w:hAnsi="Dubai" w:cs="Dubai"/>
                <w:sz w:val="18"/>
                <w:szCs w:val="18"/>
                <w:rtl/>
              </w:rPr>
              <w:instrText xml:space="preserve">  </w:instrText>
            </w:r>
            <w:r w:rsidR="00F642FE">
              <w:rPr>
                <w:rFonts w:ascii="Dubai" w:eastAsia="Arial Unicode MS" w:hAnsi="Dubai" w:cs="Dubai"/>
                <w:sz w:val="18"/>
                <w:szCs w:val="18"/>
                <w:rtl/>
              </w:rPr>
              <w:fldChar w:fldCharType="separate"/>
            </w:r>
            <w:r w:rsidR="00F642FE">
              <w:rPr>
                <w:rFonts w:ascii="Dubai" w:eastAsia="Arial Unicode MS" w:hAnsi="Dubai" w:cs="Dubai"/>
                <w:noProof/>
                <w:sz w:val="18"/>
                <w:szCs w:val="18"/>
                <w:rtl/>
              </w:rPr>
              <w:t>31</w:t>
            </w:r>
            <w:r w:rsidR="00F642FE">
              <w:rPr>
                <w:rFonts w:ascii="Dubai" w:eastAsia="Arial Unicode MS" w:hAnsi="Dubai" w:cs="Dubai"/>
                <w:sz w:val="18"/>
                <w:szCs w:val="18"/>
                <w:rtl/>
              </w:rPr>
              <w:fldChar w:fldCharType="end"/>
            </w:r>
            <w:r w:rsidR="00B962F4">
              <w:rPr>
                <w:rFonts w:ascii="Dubai" w:eastAsia="Arial Unicode MS" w:hAnsi="Dubai" w:cs="Dubai"/>
                <w:sz w:val="18"/>
                <w:szCs w:val="18"/>
                <w:rtl/>
              </w:rPr>
              <w:t xml:space="preserve"> </w:t>
            </w:r>
            <w:r>
              <w:rPr>
                <w:rFonts w:ascii="Dubai" w:eastAsia="Arial Unicode MS" w:hAnsi="Dubai" w:cs="Dubai"/>
                <w:sz w:val="18"/>
                <w:szCs w:val="18"/>
                <w:rtl/>
              </w:rPr>
              <w:t>صفحة)</w:t>
            </w:r>
            <w:r w:rsidR="00B962F4">
              <w:rPr>
                <w:rFonts w:ascii="Dubai" w:eastAsia="Arial Unicode MS" w:hAnsi="Dubai" w:cs="Dubai"/>
                <w:sz w:val="18"/>
                <w:szCs w:val="18"/>
                <w:rtl/>
              </w:rPr>
              <w:t xml:space="preserve"> </w:t>
            </w:r>
            <w:r>
              <w:rPr>
                <w:rFonts w:ascii="Dubai" w:eastAsia="Arial Unicode MS" w:hAnsi="Dubai" w:cs="Dubai"/>
                <w:sz w:val="18"/>
                <w:szCs w:val="18"/>
                <w:rtl/>
              </w:rPr>
              <w:t>هي فعلية وصحيحة وكاملة.</w:t>
            </w:r>
          </w:p>
          <w:p w14:paraId="50035C67"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وفي حال عدم وجود أي تحديثات على بيانات الحساب يقر العميل بصحة واكتمال بياناته في سجلات البنك ويتحمل أية مسؤولية نقص أو عدم صحة أو دقة البيانات المزودة للبنك.</w:t>
            </w:r>
          </w:p>
        </w:tc>
      </w:tr>
    </w:tbl>
    <w:p w14:paraId="17248946" w14:textId="77777777" w:rsidR="00197A9A" w:rsidRPr="00B962F4" w:rsidRDefault="00197A9A" w:rsidP="00197A9A">
      <w:pPr>
        <w:spacing w:after="0" w:line="120" w:lineRule="auto"/>
        <w:rPr>
          <w:rFonts w:ascii="Dubai" w:hAnsi="Dubai" w:cs="Dubai"/>
          <w:sz w:val="4"/>
          <w:szCs w:val="4"/>
          <w:rtl/>
        </w:rPr>
      </w:pPr>
    </w:p>
    <w:tbl>
      <w:tblPr>
        <w:tblStyle w:val="TableGrid5"/>
        <w:tblW w:w="11160" w:type="dxa"/>
        <w:tblInd w:w="-9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2163"/>
        <w:gridCol w:w="3602"/>
        <w:gridCol w:w="5395"/>
      </w:tblGrid>
      <w:tr w:rsidR="00197A9A" w14:paraId="7558B271" w14:textId="77777777" w:rsidTr="00197A9A">
        <w:trPr>
          <w:trHeight w:val="33"/>
        </w:trPr>
        <w:tc>
          <w:tcPr>
            <w:tcW w:w="576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vAlign w:val="center"/>
            <w:hideMark/>
          </w:tcPr>
          <w:p w14:paraId="6FB30770" w14:textId="77777777" w:rsidR="00197A9A" w:rsidRPr="005523CE" w:rsidRDefault="00197A9A">
            <w:pPr>
              <w:tabs>
                <w:tab w:val="left" w:pos="0"/>
                <w:tab w:val="left" w:pos="270"/>
              </w:tabs>
              <w:spacing w:line="200" w:lineRule="exact"/>
              <w:rPr>
                <w:rFonts w:ascii="Dubai" w:eastAsia="Arial Unicode MS" w:hAnsi="Dubai" w:cs="Dubai"/>
                <w:b/>
                <w:bCs/>
                <w:color w:val="FFFFFF" w:themeColor="accent6"/>
                <w:sz w:val="20"/>
                <w:szCs w:val="20"/>
              </w:rPr>
            </w:pPr>
            <w:r w:rsidRPr="005523CE">
              <w:rPr>
                <w:rFonts w:ascii="Dubai" w:eastAsia="Arial Unicode MS" w:hAnsi="Dubai" w:cs="Dubai"/>
                <w:b/>
                <w:bCs/>
                <w:color w:val="FFFFFF" w:themeColor="accent6"/>
                <w:sz w:val="20"/>
                <w:szCs w:val="20"/>
              </w:rPr>
              <w:t>Authorized Signatories</w:t>
            </w:r>
          </w:p>
        </w:tc>
        <w:tc>
          <w:tcPr>
            <w:tcW w:w="5395" w:type="dxa"/>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vAlign w:val="center"/>
            <w:hideMark/>
          </w:tcPr>
          <w:p w14:paraId="423138B1" w14:textId="77777777" w:rsidR="00197A9A" w:rsidRPr="005523CE" w:rsidRDefault="00197A9A">
            <w:pPr>
              <w:tabs>
                <w:tab w:val="left" w:pos="0"/>
              </w:tabs>
              <w:bidi/>
              <w:spacing w:line="240" w:lineRule="exact"/>
              <w:rPr>
                <w:rFonts w:ascii="Dubai" w:eastAsia="Arial Unicode MS" w:hAnsi="Dubai" w:cs="Dubai"/>
                <w:b/>
                <w:bCs/>
                <w:color w:val="FFFFFF" w:themeColor="accent6"/>
              </w:rPr>
            </w:pPr>
            <w:r w:rsidRPr="005523CE">
              <w:rPr>
                <w:rFonts w:ascii="Dubai" w:eastAsia="Arial Unicode MS" w:hAnsi="Dubai" w:cs="Dubai"/>
                <w:b/>
                <w:bCs/>
                <w:color w:val="FFFFFF" w:themeColor="accent6"/>
                <w:sz w:val="20"/>
                <w:szCs w:val="20"/>
                <w:rtl/>
              </w:rPr>
              <w:t>تواقيع المفوضين</w:t>
            </w:r>
          </w:p>
        </w:tc>
      </w:tr>
      <w:tr w:rsidR="00197A9A" w14:paraId="7B2603D3" w14:textId="77777777" w:rsidTr="00197A9A">
        <w:trPr>
          <w:trHeight w:val="64"/>
        </w:trPr>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66C29894" w14:textId="5EEB5BC2" w:rsidR="00197A9A" w:rsidRDefault="00197A9A">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التاريخ</w:t>
            </w:r>
            <w:r w:rsidR="00B962F4">
              <w:rPr>
                <w:rFonts w:ascii="Dubai" w:eastAsia="Arial Unicode MS" w:hAnsi="Dubai" w:cs="Dubai"/>
                <w:b/>
                <w:bCs/>
                <w:sz w:val="20"/>
                <w:szCs w:val="20"/>
                <w:rtl/>
              </w:rPr>
              <w:t xml:space="preserve"> </w:t>
            </w:r>
            <w:r>
              <w:rPr>
                <w:rFonts w:ascii="Dubai" w:eastAsia="Arial Unicode MS" w:hAnsi="Dubai" w:cs="Dubai"/>
                <w:b/>
                <w:bCs/>
                <w:sz w:val="20"/>
                <w:szCs w:val="20"/>
              </w:rPr>
              <w:t>Date</w:t>
            </w:r>
          </w:p>
        </w:tc>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52644599" w14:textId="61019C56" w:rsidR="00197A9A" w:rsidRDefault="00197A9A">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التوقيع</w:t>
            </w:r>
            <w:r w:rsidR="00B962F4">
              <w:rPr>
                <w:rFonts w:ascii="Dubai" w:eastAsia="Arial Unicode MS" w:hAnsi="Dubai" w:cs="Dubai"/>
                <w:b/>
                <w:bCs/>
                <w:sz w:val="20"/>
                <w:szCs w:val="20"/>
                <w:rtl/>
              </w:rPr>
              <w:t xml:space="preserve"> </w:t>
            </w:r>
            <w:r>
              <w:rPr>
                <w:rFonts w:ascii="Dubai" w:eastAsia="Arial Unicode MS" w:hAnsi="Dubai" w:cs="Dubai"/>
                <w:b/>
                <w:bCs/>
                <w:sz w:val="20"/>
                <w:szCs w:val="20"/>
              </w:rPr>
              <w:t>Signature</w:t>
            </w: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6BCEE4A2" w14:textId="0706385A" w:rsidR="00197A9A" w:rsidRDefault="00197A9A">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الاسم</w:t>
            </w:r>
            <w:r w:rsidR="00B962F4">
              <w:rPr>
                <w:rFonts w:ascii="Dubai" w:eastAsia="Arial Unicode MS" w:hAnsi="Dubai" w:cs="Dubai"/>
                <w:b/>
                <w:bCs/>
                <w:sz w:val="20"/>
                <w:szCs w:val="20"/>
                <w:rtl/>
              </w:rPr>
              <w:t xml:space="preserve"> </w:t>
            </w:r>
            <w:r>
              <w:rPr>
                <w:rFonts w:ascii="Dubai" w:eastAsia="Arial Unicode MS" w:hAnsi="Dubai" w:cs="Dubai"/>
                <w:b/>
                <w:bCs/>
                <w:sz w:val="20"/>
                <w:szCs w:val="20"/>
              </w:rPr>
              <w:t>Name</w:t>
            </w:r>
          </w:p>
        </w:tc>
      </w:tr>
      <w:tr w:rsidR="00197A9A" w14:paraId="22E3D4B4" w14:textId="77777777" w:rsidTr="00197A9A">
        <w:trPr>
          <w:trHeight w:val="64"/>
        </w:trPr>
        <w:sdt>
          <w:sdtPr>
            <w:rPr>
              <w:rFonts w:ascii="Dubai" w:eastAsia="Arial Unicode MS" w:hAnsi="Dubai" w:cs="Dubai"/>
              <w:sz w:val="16"/>
              <w:szCs w:val="16"/>
              <w:rtl/>
            </w:rPr>
            <w:id w:val="-442919066"/>
            <w:placeholder>
              <w:docPart w:val="1C66D9709A2E48BEA809FA1FEAF6962A"/>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C6DA1EC" w14:textId="51B02646" w:rsidR="00197A9A" w:rsidRDefault="00B962F4">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r w:rsidR="00351A42">
                  <w:rPr>
                    <w:rFonts w:ascii="Dubai" w:eastAsia="Arial Unicode MS" w:hAnsi="Dubai" w:cs="Dubai"/>
                    <w:sz w:val="16"/>
                    <w:szCs w:val="16"/>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14E9C6B6" w14:textId="77777777" w:rsidR="00197A9A" w:rsidRDefault="00197A9A">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778DDDA" w14:textId="1F4E57E8" w:rsidR="00197A9A" w:rsidRDefault="00197A9A">
            <w:pPr>
              <w:spacing w:before="120" w:after="120" w:line="240" w:lineRule="exact"/>
              <w:jc w:val="center"/>
              <w:rPr>
                <w:rFonts w:ascii="Dubai" w:hAnsi="Dubai" w:cs="Dubai"/>
              </w:rPr>
            </w:pPr>
            <w:r>
              <w:fldChar w:fldCharType="begin">
                <w:ffData>
                  <w:name w:val="Text9"/>
                  <w:enabled/>
                  <w:calcOnExit w:val="0"/>
                  <w:textInput/>
                </w:ffData>
              </w:fldChar>
            </w:r>
            <w:bookmarkStart w:id="20" w:name="Text9"/>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20"/>
          </w:p>
        </w:tc>
      </w:tr>
      <w:tr w:rsidR="00351A42" w14:paraId="2FC002E3" w14:textId="77777777" w:rsidTr="00197A9A">
        <w:trPr>
          <w:trHeight w:val="64"/>
        </w:trPr>
        <w:sdt>
          <w:sdtPr>
            <w:rPr>
              <w:rFonts w:ascii="Dubai" w:eastAsia="Arial Unicode MS" w:hAnsi="Dubai" w:cs="Dubai"/>
              <w:sz w:val="16"/>
              <w:szCs w:val="16"/>
              <w:rtl/>
            </w:rPr>
            <w:id w:val="861854645"/>
            <w:placeholder>
              <w:docPart w:val="055D4B6EF7A4486E80E4C63A39779B13"/>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1963D56F" w14:textId="358CA2CA" w:rsidR="00351A42" w:rsidRDefault="00351A42" w:rsidP="00351A42">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 </w:t>
                </w:r>
                <w:r>
                  <w:rPr>
                    <w:rFonts w:ascii="Dubai" w:eastAsia="Arial Unicode MS" w:hAnsi="Dubai" w:cs="Dubai"/>
                    <w:sz w:val="16"/>
                    <w:szCs w:val="16"/>
                  </w:rPr>
                  <w:t xml:space="preserve">         </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25FFC736" w14:textId="77777777" w:rsidR="00351A42" w:rsidRDefault="00351A42" w:rsidP="00351A42">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08A2BD2" w14:textId="5E6464E4" w:rsidR="00351A42" w:rsidRDefault="00351A42" w:rsidP="00351A42">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51A42" w14:paraId="459993D5" w14:textId="77777777" w:rsidTr="00197A9A">
        <w:trPr>
          <w:trHeight w:val="64"/>
        </w:trPr>
        <w:sdt>
          <w:sdtPr>
            <w:rPr>
              <w:rFonts w:ascii="Dubai" w:eastAsia="Arial Unicode MS" w:hAnsi="Dubai" w:cs="Dubai"/>
              <w:sz w:val="16"/>
              <w:szCs w:val="16"/>
              <w:rtl/>
            </w:rPr>
            <w:id w:val="-1396659147"/>
            <w:placeholder>
              <w:docPart w:val="88E300A23C384DEABA2FDE01EEC3BA95"/>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43B9202" w14:textId="6ACFD978" w:rsidR="00351A42" w:rsidRDefault="00351A42" w:rsidP="00351A42">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 </w:t>
                </w:r>
                <w:r>
                  <w:rPr>
                    <w:rFonts w:ascii="Dubai" w:eastAsia="Arial Unicode MS" w:hAnsi="Dubai" w:cs="Dubai"/>
                    <w:sz w:val="16"/>
                    <w:szCs w:val="16"/>
                  </w:rPr>
                  <w:t xml:space="preserve">         </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2C5D44DF" w14:textId="77777777" w:rsidR="00351A42" w:rsidRDefault="00351A42" w:rsidP="00351A42">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127F974" w14:textId="509E1A12" w:rsidR="00351A42" w:rsidRDefault="00351A42" w:rsidP="00351A42">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51A42" w14:paraId="5B7B8613" w14:textId="77777777" w:rsidTr="00197A9A">
        <w:trPr>
          <w:trHeight w:val="64"/>
        </w:trPr>
        <w:sdt>
          <w:sdtPr>
            <w:rPr>
              <w:rFonts w:ascii="Dubai" w:eastAsia="Arial Unicode MS" w:hAnsi="Dubai" w:cs="Dubai"/>
              <w:sz w:val="16"/>
              <w:szCs w:val="16"/>
              <w:rtl/>
            </w:rPr>
            <w:id w:val="-166560753"/>
            <w:placeholder>
              <w:docPart w:val="B78D173D3F0A449FA1D83F6575078F39"/>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FC9312A" w14:textId="5227969C" w:rsidR="00351A42" w:rsidRDefault="00351A42" w:rsidP="00351A42">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 </w:t>
                </w:r>
                <w:r>
                  <w:rPr>
                    <w:rFonts w:ascii="Dubai" w:eastAsia="Arial Unicode MS" w:hAnsi="Dubai" w:cs="Dubai"/>
                    <w:sz w:val="16"/>
                    <w:szCs w:val="16"/>
                  </w:rPr>
                  <w:t xml:space="preserve">         </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546FE97B" w14:textId="77777777" w:rsidR="00351A42" w:rsidRDefault="00351A42" w:rsidP="00351A42">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5CE9A0" w14:textId="2BE029C3" w:rsidR="00351A42" w:rsidRDefault="00351A42" w:rsidP="00351A42">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51A42" w14:paraId="4820AAED" w14:textId="77777777" w:rsidTr="00197A9A">
        <w:trPr>
          <w:trHeight w:val="64"/>
        </w:trPr>
        <w:sdt>
          <w:sdtPr>
            <w:rPr>
              <w:rFonts w:ascii="Dubai" w:eastAsia="Arial Unicode MS" w:hAnsi="Dubai" w:cs="Dubai"/>
              <w:sz w:val="16"/>
              <w:szCs w:val="16"/>
              <w:rtl/>
            </w:rPr>
            <w:id w:val="1081332650"/>
            <w:placeholder>
              <w:docPart w:val="EBF02B4303E04EADACDC97845F152698"/>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CD376C6" w14:textId="4C4A115A" w:rsidR="00351A42" w:rsidRDefault="00351A42" w:rsidP="00351A42">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 </w:t>
                </w:r>
                <w:r>
                  <w:rPr>
                    <w:rFonts w:ascii="Dubai" w:eastAsia="Arial Unicode MS" w:hAnsi="Dubai" w:cs="Dubai"/>
                    <w:sz w:val="16"/>
                    <w:szCs w:val="16"/>
                  </w:rPr>
                  <w:t xml:space="preserve">         </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478044AC" w14:textId="77777777" w:rsidR="00351A42" w:rsidRDefault="00351A42" w:rsidP="00351A42">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D763E9" w14:textId="3EFF0FCA" w:rsidR="00351A42" w:rsidRDefault="00351A42" w:rsidP="00351A42">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351A42" w14:paraId="43225662" w14:textId="77777777" w:rsidTr="00197A9A">
        <w:trPr>
          <w:trHeight w:val="64"/>
        </w:trPr>
        <w:sdt>
          <w:sdtPr>
            <w:rPr>
              <w:rFonts w:ascii="Dubai" w:eastAsia="Arial Unicode MS" w:hAnsi="Dubai" w:cs="Dubai"/>
              <w:sz w:val="16"/>
              <w:szCs w:val="16"/>
              <w:rtl/>
            </w:rPr>
            <w:id w:val="480499224"/>
            <w:placeholder>
              <w:docPart w:val="DAFBD5B8C2D84BDD8E459775457712F8"/>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84A124D" w14:textId="5C95B077" w:rsidR="00351A42" w:rsidRDefault="00351A42" w:rsidP="00351A42">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 </w:t>
                </w:r>
                <w:r>
                  <w:rPr>
                    <w:rFonts w:ascii="Dubai" w:eastAsia="Arial Unicode MS" w:hAnsi="Dubai" w:cs="Dubai"/>
                    <w:sz w:val="16"/>
                    <w:szCs w:val="16"/>
                  </w:rPr>
                  <w:t xml:space="preserve">         </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3CACE366" w14:textId="77777777" w:rsidR="00351A42" w:rsidRDefault="00351A42" w:rsidP="00351A42">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F9C8836" w14:textId="56D7790F" w:rsidR="00351A42" w:rsidRDefault="00351A42" w:rsidP="00351A42">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1758D47B" w14:textId="77777777" w:rsidR="00197A9A" w:rsidRPr="00B962F4" w:rsidRDefault="00197A9A" w:rsidP="00197A9A">
      <w:pPr>
        <w:spacing w:after="0" w:line="240" w:lineRule="auto"/>
        <w:rPr>
          <w:rFonts w:ascii="Dubai" w:hAnsi="Dubai" w:cs="Dubai"/>
          <w:color w:val="00B6D1" w:themeColor="text1" w:themeTint="A6"/>
          <w:sz w:val="4"/>
          <w:szCs w:val="4"/>
        </w:rPr>
      </w:pPr>
    </w:p>
    <w:tbl>
      <w:tblPr>
        <w:tblStyle w:val="TableGrid5"/>
        <w:tblW w:w="11160" w:type="dxa"/>
        <w:tblInd w:w="-9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1570"/>
        <w:gridCol w:w="2740"/>
        <w:gridCol w:w="1455"/>
        <w:gridCol w:w="1284"/>
        <w:gridCol w:w="4111"/>
      </w:tblGrid>
      <w:tr w:rsidR="00197A9A" w14:paraId="12BAEC17" w14:textId="77777777" w:rsidTr="00197A9A">
        <w:trPr>
          <w:trHeight w:val="71"/>
        </w:trPr>
        <w:tc>
          <w:tcPr>
            <w:tcW w:w="5765"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hideMark/>
          </w:tcPr>
          <w:p w14:paraId="45DC3538" w14:textId="77777777" w:rsidR="00197A9A" w:rsidRPr="005523CE" w:rsidRDefault="00197A9A">
            <w:pPr>
              <w:bidi/>
              <w:spacing w:line="240" w:lineRule="exact"/>
              <w:jc w:val="right"/>
              <w:rPr>
                <w:rStyle w:val="ms-crm-inlineeditlabeltext"/>
                <w:rFonts w:eastAsia="Arial Unicode MS"/>
                <w:b/>
                <w:bCs/>
                <w:color w:val="FFFFFF" w:themeColor="accent6"/>
                <w:sz w:val="20"/>
                <w:szCs w:val="20"/>
              </w:rPr>
            </w:pPr>
            <w:r w:rsidRPr="005523CE">
              <w:rPr>
                <w:rFonts w:ascii="Dubai" w:hAnsi="Dubai" w:cs="Dubai"/>
                <w:color w:val="FFFFFF" w:themeColor="accent6"/>
                <w:sz w:val="2"/>
                <w:szCs w:val="2"/>
              </w:rPr>
              <w:t>\</w:t>
            </w:r>
            <w:r w:rsidRPr="005523CE">
              <w:rPr>
                <w:rStyle w:val="ms-crm-inlineeditlabeltext"/>
                <w:rFonts w:ascii="Dubai" w:eastAsia="Arial Unicode MS" w:hAnsi="Dubai" w:cs="Dubai"/>
                <w:b/>
                <w:bCs/>
                <w:color w:val="FFFFFF" w:themeColor="accent6"/>
                <w:sz w:val="20"/>
                <w:szCs w:val="20"/>
              </w:rPr>
              <w:t>Bank Officials</w:t>
            </w:r>
          </w:p>
        </w:tc>
        <w:tc>
          <w:tcPr>
            <w:tcW w:w="5395" w:type="dxa"/>
            <w:gridSpan w:val="2"/>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hideMark/>
          </w:tcPr>
          <w:p w14:paraId="2BF28A93" w14:textId="77777777" w:rsidR="00197A9A" w:rsidRPr="005523CE" w:rsidRDefault="00197A9A">
            <w:pPr>
              <w:bidi/>
              <w:spacing w:line="240" w:lineRule="exact"/>
              <w:rPr>
                <w:rStyle w:val="ms-crm-inlineeditlabeltext"/>
                <w:rFonts w:ascii="Dubai" w:eastAsia="Arial Unicode MS" w:hAnsi="Dubai" w:cs="Dubai"/>
                <w:color w:val="FFFFFF" w:themeColor="accent6"/>
                <w:sz w:val="20"/>
                <w:szCs w:val="20"/>
              </w:rPr>
            </w:pPr>
            <w:r w:rsidRPr="005523CE">
              <w:rPr>
                <w:rFonts w:ascii="Dubai" w:eastAsia="Arial Unicode MS" w:hAnsi="Dubai" w:cs="Dubai"/>
                <w:b/>
                <w:bCs/>
                <w:color w:val="FFFFFF" w:themeColor="accent6"/>
                <w:sz w:val="20"/>
                <w:szCs w:val="20"/>
                <w:rtl/>
              </w:rPr>
              <w:t>مسؤولي البنك</w:t>
            </w:r>
          </w:p>
        </w:tc>
      </w:tr>
      <w:tr w:rsidR="00197A9A" w14:paraId="1994BB51" w14:textId="77777777" w:rsidTr="00197A9A">
        <w:trPr>
          <w:trHeight w:val="71"/>
        </w:trPr>
        <w:tc>
          <w:tcPr>
            <w:tcW w:w="15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27FFFB29" w14:textId="77777777" w:rsidR="00197A9A" w:rsidRDefault="00197A9A">
            <w:pPr>
              <w:bidi/>
              <w:spacing w:line="240" w:lineRule="exact"/>
              <w:rPr>
                <w:b/>
                <w:bCs/>
                <w:sz w:val="16"/>
                <w:szCs w:val="16"/>
                <w:rtl/>
              </w:rPr>
            </w:pPr>
            <w:r>
              <w:rPr>
                <w:rFonts w:ascii="Dubai" w:eastAsia="Arial Unicode MS" w:hAnsi="Dubai" w:cs="Dubai"/>
                <w:b/>
                <w:bCs/>
                <w:sz w:val="16"/>
                <w:szCs w:val="16"/>
                <w:rtl/>
              </w:rPr>
              <w:t xml:space="preserve">التاريخ - </w:t>
            </w:r>
            <w:r>
              <w:rPr>
                <w:rFonts w:ascii="Dubai" w:eastAsia="Arial Unicode MS" w:hAnsi="Dubai" w:cs="Dubai"/>
                <w:b/>
                <w:bCs/>
                <w:sz w:val="16"/>
                <w:szCs w:val="16"/>
              </w:rPr>
              <w:t>Date</w:t>
            </w:r>
          </w:p>
        </w:tc>
        <w:tc>
          <w:tcPr>
            <w:tcW w:w="27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22530E57" w14:textId="77777777" w:rsidR="00197A9A" w:rsidRDefault="00197A9A">
            <w:pPr>
              <w:bidi/>
              <w:spacing w:line="240" w:lineRule="exact"/>
              <w:rPr>
                <w:rFonts w:ascii="Dubai" w:eastAsia="Arial Unicode MS" w:hAnsi="Dubai" w:cs="Dubai"/>
                <w:b/>
                <w:bCs/>
                <w:sz w:val="16"/>
                <w:szCs w:val="16"/>
              </w:rPr>
            </w:pPr>
            <w:r>
              <w:rPr>
                <w:rFonts w:ascii="Dubai" w:eastAsia="Arial Unicode MS" w:hAnsi="Dubai" w:cs="Dubai"/>
                <w:b/>
                <w:bCs/>
                <w:sz w:val="16"/>
                <w:szCs w:val="16"/>
                <w:rtl/>
              </w:rPr>
              <w:t xml:space="preserve">التوقيع – </w:t>
            </w:r>
            <w:r>
              <w:rPr>
                <w:rFonts w:ascii="Dubai" w:eastAsia="Arial Unicode MS" w:hAnsi="Dubai" w:cs="Dubai"/>
                <w:b/>
                <w:bCs/>
                <w:sz w:val="16"/>
                <w:szCs w:val="16"/>
              </w:rPr>
              <w:t xml:space="preserve">Signature </w:t>
            </w:r>
          </w:p>
        </w:tc>
        <w:tc>
          <w:tcPr>
            <w:tcW w:w="273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6759ED27" w14:textId="77777777" w:rsidR="00197A9A" w:rsidRDefault="00197A9A">
            <w:pPr>
              <w:bidi/>
              <w:spacing w:line="240" w:lineRule="exact"/>
              <w:rPr>
                <w:rFonts w:ascii="Dubai" w:eastAsia="Arial Unicode MS" w:hAnsi="Dubai" w:cs="Dubai"/>
                <w:b/>
                <w:bCs/>
                <w:sz w:val="16"/>
                <w:szCs w:val="16"/>
              </w:rPr>
            </w:pPr>
            <w:r>
              <w:rPr>
                <w:rFonts w:ascii="Dubai" w:eastAsia="Arial Unicode MS" w:hAnsi="Dubai" w:cs="Dubai"/>
                <w:b/>
                <w:bCs/>
                <w:sz w:val="16"/>
                <w:szCs w:val="16"/>
                <w:rtl/>
              </w:rPr>
              <w:t xml:space="preserve">رمز المسؤول – </w:t>
            </w:r>
            <w:r>
              <w:rPr>
                <w:rFonts w:ascii="Dubai" w:eastAsia="Arial Unicode MS" w:hAnsi="Dubai" w:cs="Dubai"/>
                <w:b/>
                <w:bCs/>
                <w:sz w:val="16"/>
                <w:szCs w:val="16"/>
              </w:rPr>
              <w:t xml:space="preserve">BSF Number </w:t>
            </w:r>
          </w:p>
        </w:tc>
        <w:tc>
          <w:tcPr>
            <w:tcW w:w="411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7FEBF14B" w14:textId="77777777" w:rsidR="00197A9A" w:rsidRDefault="00197A9A">
            <w:pPr>
              <w:bidi/>
              <w:spacing w:line="240" w:lineRule="exact"/>
              <w:rPr>
                <w:rFonts w:ascii="Dubai" w:eastAsia="Arial Unicode MS" w:hAnsi="Dubai" w:cs="Dubai"/>
                <w:b/>
                <w:bCs/>
                <w:sz w:val="16"/>
                <w:szCs w:val="16"/>
              </w:rPr>
            </w:pPr>
            <w:r>
              <w:rPr>
                <w:rFonts w:ascii="Dubai" w:eastAsia="Arial Unicode MS" w:hAnsi="Dubai" w:cs="Dubai"/>
                <w:b/>
                <w:bCs/>
                <w:sz w:val="16"/>
                <w:szCs w:val="16"/>
                <w:rtl/>
              </w:rPr>
              <w:t xml:space="preserve">الاسم </w:t>
            </w:r>
            <w:r>
              <w:rPr>
                <w:rFonts w:ascii="Dubai" w:eastAsia="Arial Unicode MS" w:hAnsi="Dubai" w:cs="Dubai"/>
                <w:b/>
                <w:bCs/>
                <w:sz w:val="16"/>
                <w:szCs w:val="16"/>
              </w:rPr>
              <w:t>Name -</w:t>
            </w:r>
          </w:p>
        </w:tc>
      </w:tr>
      <w:tr w:rsidR="00351A42" w14:paraId="03E1E1BE" w14:textId="77777777" w:rsidTr="00197A9A">
        <w:trPr>
          <w:trHeight w:val="71"/>
        </w:trPr>
        <w:tc>
          <w:tcPr>
            <w:tcW w:w="15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9E2C9A5" w14:textId="491962CB" w:rsidR="00351A42" w:rsidRDefault="00351A42" w:rsidP="00351A42">
            <w:pPr>
              <w:bidi/>
              <w:spacing w:before="120" w:after="120" w:line="240" w:lineRule="exact"/>
              <w:rPr>
                <w:rFonts w:ascii="Dubai" w:eastAsia="Arial Unicode MS" w:hAnsi="Dubai" w:cs="Dubai"/>
                <w:sz w:val="16"/>
                <w:szCs w:val="16"/>
              </w:rPr>
            </w:pPr>
            <w:r>
              <w:rPr>
                <w:rFonts w:ascii="Dubai" w:eastAsia="Arial Unicode MS" w:hAnsi="Dubai" w:cs="Dubai"/>
                <w:sz w:val="16"/>
                <w:szCs w:val="16"/>
              </w:rPr>
              <w:t xml:space="preserve">      </w:t>
            </w:r>
            <w:sdt>
              <w:sdtPr>
                <w:rPr>
                  <w:rFonts w:ascii="Dubai" w:eastAsia="Arial Unicode MS" w:hAnsi="Dubai" w:cs="Dubai"/>
                  <w:sz w:val="16"/>
                  <w:szCs w:val="16"/>
                  <w:rtl/>
                </w:rPr>
                <w:id w:val="-429508965"/>
                <w:placeholder>
                  <w:docPart w:val="759399E575D14365A395B4971CEA6D34"/>
                </w:placeholder>
                <w:date>
                  <w:dateFormat w:val="M/d/yyyy"/>
                  <w:lid w:val="en-US"/>
                  <w:storeMappedDataAs w:val="dateTime"/>
                  <w:calendar w:val="gregorian"/>
                </w:date>
              </w:sdtPr>
              <w:sdtEndPr/>
              <w:sdtContent>
                <w:r>
                  <w:rPr>
                    <w:rFonts w:ascii="Dubai" w:eastAsia="Arial Unicode MS" w:hAnsi="Dubai" w:cs="Dubai"/>
                    <w:sz w:val="16"/>
                    <w:szCs w:val="16"/>
                    <w:rtl/>
                  </w:rPr>
                  <w:t xml:space="preserve"> / </w:t>
                </w:r>
                <w:r>
                  <w:rPr>
                    <w:rFonts w:ascii="Dubai" w:eastAsia="Arial Unicode MS" w:hAnsi="Dubai" w:cs="Dubai"/>
                    <w:sz w:val="16"/>
                    <w:szCs w:val="16"/>
                  </w:rPr>
                  <w:t xml:space="preserve">         </w:t>
                </w:r>
                <w:r>
                  <w:rPr>
                    <w:rFonts w:ascii="Dubai" w:eastAsia="Arial Unicode MS" w:hAnsi="Dubai" w:cs="Dubai"/>
                    <w:sz w:val="16"/>
                    <w:szCs w:val="16"/>
                    <w:rtl/>
                  </w:rPr>
                  <w:t xml:space="preserve">/ </w:t>
                </w:r>
              </w:sdtContent>
            </w:sdt>
          </w:p>
        </w:tc>
        <w:tc>
          <w:tcPr>
            <w:tcW w:w="27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0C5EBA21" w14:textId="77777777" w:rsidR="00351A42" w:rsidRDefault="00351A42" w:rsidP="00351A42">
            <w:pPr>
              <w:bidi/>
              <w:spacing w:before="120" w:after="120" w:line="240" w:lineRule="exact"/>
              <w:rPr>
                <w:rFonts w:ascii="Dubai" w:eastAsia="Arial Unicode MS" w:hAnsi="Dubai" w:cs="Dubai"/>
                <w:sz w:val="16"/>
                <w:szCs w:val="16"/>
                <w:rtl/>
              </w:rPr>
            </w:pPr>
          </w:p>
        </w:tc>
        <w:tc>
          <w:tcPr>
            <w:tcW w:w="273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91728C8" w14:textId="375CE399" w:rsidR="00351A42" w:rsidRDefault="00351A42" w:rsidP="00351A42">
            <w:pPr>
              <w:bidi/>
              <w:spacing w:before="120" w:after="120" w:line="240" w:lineRule="exact"/>
              <w:jc w:val="center"/>
              <w:rPr>
                <w:rFonts w:ascii="Dubai" w:eastAsia="Arial Unicode MS" w:hAnsi="Dubai" w:cs="Dubai"/>
                <w:sz w:val="16"/>
                <w:szCs w:val="16"/>
                <w:rtl/>
              </w:rPr>
            </w:pPr>
            <w:r>
              <w:rPr>
                <w:rtl/>
              </w:rPr>
              <w:fldChar w:fldCharType="begin">
                <w:ffData>
                  <w:name w:val="Text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411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8843B3F" w14:textId="30311B24" w:rsidR="00351A42" w:rsidRDefault="00351A42" w:rsidP="00351A42">
            <w:pPr>
              <w:bidi/>
              <w:spacing w:before="120" w:after="120" w:line="240" w:lineRule="exact"/>
              <w:rPr>
                <w:rFonts w:ascii="Dubai" w:eastAsia="Arial Unicode MS" w:hAnsi="Dubai" w:cs="Dubai"/>
                <w:sz w:val="16"/>
                <w:szCs w:val="16"/>
                <w:rtl/>
              </w:rPr>
            </w:pPr>
            <w:r>
              <w:rPr>
                <w:rtl/>
              </w:rPr>
              <w:fldChar w:fldCharType="begin">
                <w:ffData>
                  <w:name w:val="Text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r>
      <w:tr w:rsidR="00351A42" w14:paraId="3C15E59C" w14:textId="77777777" w:rsidTr="00197A9A">
        <w:trPr>
          <w:trHeight w:val="71"/>
        </w:trPr>
        <w:tc>
          <w:tcPr>
            <w:tcW w:w="15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B9DE143" w14:textId="2C05687C" w:rsidR="00351A42" w:rsidRDefault="00351A42" w:rsidP="00351A42">
            <w:pPr>
              <w:bidi/>
              <w:spacing w:before="120" w:after="120" w:line="240" w:lineRule="exact"/>
              <w:rPr>
                <w:rFonts w:ascii="Dubai" w:eastAsia="Arial Unicode MS" w:hAnsi="Dubai" w:cs="Dubai"/>
                <w:sz w:val="16"/>
                <w:szCs w:val="16"/>
                <w:rtl/>
              </w:rPr>
            </w:pPr>
            <w:r>
              <w:rPr>
                <w:rFonts w:ascii="Dubai" w:eastAsia="Arial Unicode MS" w:hAnsi="Dubai" w:cs="Dubai"/>
                <w:sz w:val="16"/>
                <w:szCs w:val="16"/>
              </w:rPr>
              <w:t xml:space="preserve">      </w:t>
            </w:r>
            <w:sdt>
              <w:sdtPr>
                <w:rPr>
                  <w:rFonts w:ascii="Dubai" w:eastAsia="Arial Unicode MS" w:hAnsi="Dubai" w:cs="Dubai"/>
                  <w:sz w:val="16"/>
                  <w:szCs w:val="16"/>
                  <w:rtl/>
                </w:rPr>
                <w:id w:val="1684096031"/>
                <w:placeholder>
                  <w:docPart w:val="CCDD93BFDBD947EABD40440C2B6EF305"/>
                </w:placeholder>
                <w:date>
                  <w:dateFormat w:val="M/d/yyyy"/>
                  <w:lid w:val="en-US"/>
                  <w:storeMappedDataAs w:val="dateTime"/>
                  <w:calendar w:val="gregorian"/>
                </w:date>
              </w:sdtPr>
              <w:sdtEndPr/>
              <w:sdtContent>
                <w:r>
                  <w:rPr>
                    <w:rFonts w:ascii="Dubai" w:eastAsia="Arial Unicode MS" w:hAnsi="Dubai" w:cs="Dubai"/>
                    <w:sz w:val="16"/>
                    <w:szCs w:val="16"/>
                    <w:rtl/>
                  </w:rPr>
                  <w:t xml:space="preserve"> / </w:t>
                </w:r>
                <w:r>
                  <w:rPr>
                    <w:rFonts w:ascii="Dubai" w:eastAsia="Arial Unicode MS" w:hAnsi="Dubai" w:cs="Dubai"/>
                    <w:sz w:val="16"/>
                    <w:szCs w:val="16"/>
                  </w:rPr>
                  <w:t xml:space="preserve">         </w:t>
                </w:r>
                <w:r>
                  <w:rPr>
                    <w:rFonts w:ascii="Dubai" w:eastAsia="Arial Unicode MS" w:hAnsi="Dubai" w:cs="Dubai"/>
                    <w:sz w:val="16"/>
                    <w:szCs w:val="16"/>
                    <w:rtl/>
                  </w:rPr>
                  <w:t xml:space="preserve">/ </w:t>
                </w:r>
              </w:sdtContent>
            </w:sdt>
          </w:p>
        </w:tc>
        <w:tc>
          <w:tcPr>
            <w:tcW w:w="27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42D77366" w14:textId="77777777" w:rsidR="00351A42" w:rsidRDefault="00351A42" w:rsidP="00351A42">
            <w:pPr>
              <w:bidi/>
              <w:spacing w:before="120" w:after="120" w:line="240" w:lineRule="exact"/>
              <w:rPr>
                <w:rFonts w:ascii="Dubai" w:eastAsia="Arial Unicode MS" w:hAnsi="Dubai" w:cs="Dubai"/>
                <w:sz w:val="16"/>
                <w:szCs w:val="16"/>
                <w:rtl/>
              </w:rPr>
            </w:pPr>
          </w:p>
        </w:tc>
        <w:tc>
          <w:tcPr>
            <w:tcW w:w="273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5E72E266" w14:textId="5DFB61A9" w:rsidR="00351A42" w:rsidRDefault="00351A42" w:rsidP="00351A42">
            <w:pPr>
              <w:bidi/>
              <w:spacing w:before="120" w:after="120" w:line="240" w:lineRule="exact"/>
              <w:jc w:val="center"/>
              <w:rPr>
                <w:rFonts w:ascii="Dubai" w:eastAsia="Arial Unicode MS" w:hAnsi="Dubai" w:cs="Dubai"/>
                <w:sz w:val="16"/>
                <w:szCs w:val="16"/>
                <w:rtl/>
              </w:rPr>
            </w:pPr>
            <w:r>
              <w:rPr>
                <w:rtl/>
              </w:rPr>
              <w:fldChar w:fldCharType="begin">
                <w:ffData>
                  <w:name w:val="Text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411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86454CB" w14:textId="666CC5A0" w:rsidR="00351A42" w:rsidRDefault="00351A42" w:rsidP="00351A42">
            <w:pPr>
              <w:bidi/>
              <w:spacing w:before="120" w:after="120" w:line="240" w:lineRule="exact"/>
              <w:rPr>
                <w:rFonts w:ascii="Dubai" w:eastAsia="Arial Unicode MS" w:hAnsi="Dubai" w:cs="Dubai"/>
                <w:sz w:val="16"/>
                <w:szCs w:val="16"/>
                <w:rtl/>
              </w:rPr>
            </w:pPr>
            <w:r>
              <w:rPr>
                <w:rtl/>
              </w:rPr>
              <w:fldChar w:fldCharType="begin">
                <w:ffData>
                  <w:name w:val="Text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r>
    </w:tbl>
    <w:p w14:paraId="2F1660DF" w14:textId="77777777" w:rsidR="00197A9A" w:rsidRDefault="00197A9A" w:rsidP="00197A9A">
      <w:pPr>
        <w:spacing w:after="0" w:line="240" w:lineRule="auto"/>
        <w:rPr>
          <w:rFonts w:ascii="Dubai" w:eastAsia="Arial Unicode MS" w:hAnsi="Dubai" w:cs="Dubai"/>
          <w:b/>
          <w:bCs/>
          <w:sz w:val="20"/>
          <w:szCs w:val="20"/>
        </w:rPr>
        <w:sectPr w:rsidR="00197A9A">
          <w:pgSz w:w="11907" w:h="16839"/>
          <w:pgMar w:top="576" w:right="432" w:bottom="288" w:left="432" w:header="360" w:footer="187" w:gutter="0"/>
          <w:cols w:space="720"/>
        </w:sectPr>
      </w:pPr>
    </w:p>
    <w:tbl>
      <w:tblPr>
        <w:tblStyle w:val="TableGrid5"/>
        <w:tblW w:w="11160" w:type="dxa"/>
        <w:tblInd w:w="-105" w:type="dxa"/>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2250"/>
        <w:gridCol w:w="2250"/>
        <w:gridCol w:w="1080"/>
        <w:gridCol w:w="1424"/>
        <w:gridCol w:w="2176"/>
        <w:gridCol w:w="1980"/>
      </w:tblGrid>
      <w:tr w:rsidR="00197A9A" w14:paraId="3240305E" w14:textId="77777777" w:rsidTr="00197A9A">
        <w:trPr>
          <w:trHeight w:val="71"/>
        </w:trPr>
        <w:tc>
          <w:tcPr>
            <w:tcW w:w="5580" w:type="dxa"/>
            <w:gridSpan w:val="3"/>
            <w:shd w:val="clear" w:color="auto" w:fill="0D6976"/>
            <w:vAlign w:val="center"/>
            <w:hideMark/>
          </w:tcPr>
          <w:p w14:paraId="088F24A1" w14:textId="15EF56B9" w:rsidR="00197A9A" w:rsidRPr="002C5F8D" w:rsidRDefault="00197A9A" w:rsidP="002C5F8D">
            <w:pPr>
              <w:tabs>
                <w:tab w:val="left" w:pos="0"/>
                <w:tab w:val="left" w:pos="1496"/>
                <w:tab w:val="right" w:pos="5416"/>
              </w:tabs>
              <w:spacing w:line="300" w:lineRule="exact"/>
              <w:rPr>
                <w:rFonts w:ascii="Dubai" w:eastAsia="Arial Unicode MS" w:hAnsi="Dubai" w:cs="Dubai"/>
                <w:b/>
                <w:bCs/>
                <w:color w:val="FFFFFF" w:themeColor="accent6"/>
                <w:rtl/>
              </w:rPr>
            </w:pPr>
            <w:r w:rsidRPr="002C5F8D">
              <w:rPr>
                <w:rFonts w:ascii="Dubai" w:eastAsia="Arial Unicode MS" w:hAnsi="Dubai" w:cs="Dubai"/>
                <w:b/>
                <w:bCs/>
                <w:color w:val="FFFFFF" w:themeColor="accent6"/>
              </w:rPr>
              <w:lastRenderedPageBreak/>
              <w:t>Third: The Authorized Signatories Details and ID Copy</w:t>
            </w:r>
          </w:p>
        </w:tc>
        <w:tc>
          <w:tcPr>
            <w:tcW w:w="5580" w:type="dxa"/>
            <w:gridSpan w:val="3"/>
            <w:shd w:val="clear" w:color="auto" w:fill="0D6976"/>
            <w:vAlign w:val="center"/>
            <w:hideMark/>
          </w:tcPr>
          <w:p w14:paraId="767CF141" w14:textId="77777777" w:rsidR="00197A9A" w:rsidRPr="002C5F8D" w:rsidRDefault="00197A9A" w:rsidP="002C5F8D">
            <w:pPr>
              <w:tabs>
                <w:tab w:val="left" w:pos="0"/>
                <w:tab w:val="left" w:pos="1496"/>
                <w:tab w:val="right" w:pos="5416"/>
              </w:tabs>
              <w:spacing w:line="300" w:lineRule="exact"/>
              <w:jc w:val="right"/>
              <w:rPr>
                <w:rFonts w:ascii="Dubai" w:eastAsia="Arial Unicode MS" w:hAnsi="Dubai" w:cs="Dubai"/>
                <w:b/>
                <w:bCs/>
                <w:color w:val="FFFFFF" w:themeColor="accent6"/>
                <w:rtl/>
              </w:rPr>
            </w:pPr>
            <w:r w:rsidRPr="002C5F8D">
              <w:rPr>
                <w:rFonts w:ascii="Dubai" w:eastAsia="Arial Unicode MS" w:hAnsi="Dubai" w:cs="Dubai"/>
                <w:b/>
                <w:bCs/>
                <w:color w:val="FFFFFF" w:themeColor="accent6"/>
                <w:rtl/>
              </w:rPr>
              <w:t xml:space="preserve">ثالثاً: معلومات المفوضين بالتوقيع </w:t>
            </w:r>
          </w:p>
        </w:tc>
      </w:tr>
      <w:tr w:rsidR="00197A9A" w14:paraId="19685450" w14:textId="77777777" w:rsidTr="0055651F">
        <w:trPr>
          <w:trHeight w:val="71"/>
        </w:trPr>
        <w:tc>
          <w:tcPr>
            <w:tcW w:w="11160" w:type="dxa"/>
            <w:gridSpan w:val="6"/>
            <w:tcBorders>
              <w:bottom w:val="single" w:sz="4" w:space="0" w:color="A5A5A5" w:themeColor="accent3"/>
            </w:tcBorders>
            <w:shd w:val="clear" w:color="auto" w:fill="CCD4D6"/>
            <w:vAlign w:val="center"/>
            <w:hideMark/>
          </w:tcPr>
          <w:p w14:paraId="638C5366" w14:textId="5CFAD598" w:rsidR="00197A9A" w:rsidRPr="002C5F8D" w:rsidRDefault="002C5F8D" w:rsidP="002C5F8D">
            <w:pPr>
              <w:bidi/>
              <w:spacing w:line="300" w:lineRule="exact"/>
              <w:rPr>
                <w:rStyle w:val="ms-crm-inlineeditlabeltext"/>
              </w:rPr>
            </w:pPr>
            <w:r w:rsidRPr="002C5F8D">
              <w:rPr>
                <w:rStyle w:val="ms-crm-inlineeditlabeltext"/>
                <w:rFonts w:ascii="Dubai" w:eastAsia="Arial Unicode MS" w:hAnsi="Dubai" w:cs="Dubai" w:hint="cs"/>
                <w:b/>
                <w:bCs/>
                <w:rtl/>
              </w:rPr>
              <w:t xml:space="preserve">1. المعلومات / </w:t>
            </w:r>
            <w:r w:rsidRPr="002C5F8D">
              <w:rPr>
                <w:rStyle w:val="ms-crm-inlineeditlabeltext"/>
                <w:rFonts w:ascii="Dubai" w:eastAsia="Arial Unicode MS" w:hAnsi="Dubai" w:cs="Dubai"/>
                <w:b/>
                <w:bCs/>
              </w:rPr>
              <w:t>Information</w:t>
            </w:r>
          </w:p>
        </w:tc>
      </w:tr>
      <w:tr w:rsidR="00197A9A" w14:paraId="6CB29E53" w14:textId="77777777" w:rsidTr="0055651F">
        <w:trPr>
          <w:trHeight w:val="71"/>
        </w:trPr>
        <w:tc>
          <w:tcPr>
            <w:tcW w:w="2250" w:type="dxa"/>
            <w:tcBorders>
              <w:top w:val="single" w:sz="4" w:space="0" w:color="A5A5A5" w:themeColor="accent3"/>
              <w:bottom w:val="single" w:sz="4" w:space="0" w:color="A5A5A5" w:themeColor="accent3"/>
              <w:right w:val="single" w:sz="4" w:space="0" w:color="A5A5A5" w:themeColor="accent3"/>
            </w:tcBorders>
            <w:shd w:val="clear" w:color="auto" w:fill="CCD4D6"/>
            <w:hideMark/>
          </w:tcPr>
          <w:p w14:paraId="0D083B58" w14:textId="77777777" w:rsidR="00197A9A" w:rsidRDefault="00197A9A">
            <w:pPr>
              <w:bidi/>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الرابع</w:t>
            </w:r>
          </w:p>
          <w:p w14:paraId="0FD967BA"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 xml:space="preserve">Fourth </w:t>
            </w:r>
          </w:p>
        </w:tc>
        <w:tc>
          <w:tcPr>
            <w:tcW w:w="22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CD4D6"/>
            <w:hideMark/>
          </w:tcPr>
          <w:p w14:paraId="226D0C5C" w14:textId="77777777" w:rsidR="00197A9A" w:rsidRDefault="00197A9A">
            <w:pPr>
              <w:bidi/>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الثالث</w:t>
            </w:r>
          </w:p>
          <w:p w14:paraId="4C7FEB54"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Third</w:t>
            </w:r>
          </w:p>
        </w:tc>
        <w:tc>
          <w:tcPr>
            <w:tcW w:w="250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CD4D6"/>
            <w:hideMark/>
          </w:tcPr>
          <w:p w14:paraId="6273E169" w14:textId="77777777" w:rsidR="00197A9A" w:rsidRDefault="00197A9A">
            <w:pPr>
              <w:bidi/>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الثاني</w:t>
            </w:r>
          </w:p>
          <w:p w14:paraId="129B6891"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 xml:space="preserve">Second </w:t>
            </w:r>
          </w:p>
        </w:tc>
        <w:tc>
          <w:tcPr>
            <w:tcW w:w="21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CD4D6"/>
            <w:hideMark/>
          </w:tcPr>
          <w:p w14:paraId="6F0739F8" w14:textId="77777777" w:rsidR="00197A9A" w:rsidRDefault="00197A9A">
            <w:pPr>
              <w:bidi/>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 xml:space="preserve">المفوّض الأساسي </w:t>
            </w:r>
          </w:p>
          <w:p w14:paraId="0347E140"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Main Authorized Person</w:t>
            </w:r>
          </w:p>
        </w:tc>
        <w:tc>
          <w:tcPr>
            <w:tcW w:w="1980" w:type="dxa"/>
            <w:tcBorders>
              <w:top w:val="single" w:sz="4" w:space="0" w:color="A5A5A5" w:themeColor="accent3"/>
              <w:left w:val="single" w:sz="4" w:space="0" w:color="A5A5A5" w:themeColor="accent3"/>
              <w:bottom w:val="single" w:sz="4" w:space="0" w:color="A5A5A5" w:themeColor="accent3"/>
            </w:tcBorders>
            <w:shd w:val="clear" w:color="auto" w:fill="CCD4D6"/>
            <w:hideMark/>
          </w:tcPr>
          <w:p w14:paraId="7798F4FE" w14:textId="77777777" w:rsidR="00197A9A" w:rsidRDefault="00197A9A">
            <w:pPr>
              <w:bidi/>
              <w:spacing w:line="200" w:lineRule="exact"/>
              <w:jc w:val="center"/>
              <w:rPr>
                <w:rFonts w:ascii="Dubai" w:eastAsia="Arial Unicode MS" w:hAnsi="Dubai" w:cs="Dubai"/>
                <w:sz w:val="18"/>
                <w:szCs w:val="18"/>
              </w:rPr>
            </w:pPr>
            <w:r>
              <w:rPr>
                <w:rFonts w:ascii="Dubai" w:eastAsia="Arial Unicode MS" w:hAnsi="Dubai" w:cs="Dubai"/>
                <w:b/>
                <w:bCs/>
                <w:sz w:val="18"/>
                <w:szCs w:val="18"/>
                <w:rtl/>
              </w:rPr>
              <w:t>التفاصيل</w:t>
            </w:r>
          </w:p>
          <w:p w14:paraId="41FB9C94"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 xml:space="preserve">Details </w:t>
            </w:r>
          </w:p>
        </w:tc>
      </w:tr>
      <w:tr w:rsidR="00197A9A" w14:paraId="55EE6DC5" w14:textId="77777777" w:rsidTr="0055651F">
        <w:trPr>
          <w:trHeight w:val="71"/>
        </w:trPr>
        <w:tc>
          <w:tcPr>
            <w:tcW w:w="2250" w:type="dxa"/>
            <w:tcBorders>
              <w:top w:val="single" w:sz="4" w:space="0" w:color="A5A5A5" w:themeColor="accent3"/>
            </w:tcBorders>
            <w:vAlign w:val="center"/>
            <w:hideMark/>
          </w:tcPr>
          <w:p w14:paraId="1B70B7B6" w14:textId="26066383" w:rsidR="00197A9A" w:rsidRDefault="00197A9A">
            <w:pPr>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tcBorders>
              <w:top w:val="single" w:sz="4" w:space="0" w:color="A5A5A5" w:themeColor="accent3"/>
            </w:tcBorders>
            <w:vAlign w:val="center"/>
            <w:hideMark/>
          </w:tcPr>
          <w:p w14:paraId="4E4487C6" w14:textId="347DD7B5" w:rsidR="00197A9A" w:rsidRDefault="00197A9A">
            <w:pPr>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tcBorders>
              <w:top w:val="single" w:sz="4" w:space="0" w:color="A5A5A5" w:themeColor="accent3"/>
            </w:tcBorders>
            <w:vAlign w:val="center"/>
            <w:hideMark/>
          </w:tcPr>
          <w:p w14:paraId="36199BC9" w14:textId="6D05B576" w:rsidR="00197A9A" w:rsidRDefault="00197A9A">
            <w:pPr>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tcBorders>
              <w:top w:val="single" w:sz="4" w:space="0" w:color="A5A5A5" w:themeColor="accent3"/>
            </w:tcBorders>
            <w:vAlign w:val="center"/>
            <w:hideMark/>
          </w:tcPr>
          <w:p w14:paraId="0F7A343B" w14:textId="5AD5DC1E" w:rsidR="00197A9A" w:rsidRDefault="00197A9A">
            <w:pPr>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tcBorders>
              <w:top w:val="single" w:sz="4" w:space="0" w:color="A5A5A5" w:themeColor="accent3"/>
            </w:tcBorders>
            <w:vAlign w:val="center"/>
            <w:hideMark/>
          </w:tcPr>
          <w:p w14:paraId="5E32767A" w14:textId="77777777" w:rsidR="00197A9A" w:rsidRDefault="00197A9A">
            <w:pPr>
              <w:bidi/>
              <w:spacing w:line="200" w:lineRule="exact"/>
              <w:rPr>
                <w:rFonts w:ascii="Dubai" w:eastAsia="Arial Unicode MS" w:hAnsi="Dubai" w:cs="Dubai"/>
                <w:sz w:val="16"/>
                <w:szCs w:val="16"/>
              </w:rPr>
            </w:pPr>
            <w:r>
              <w:rPr>
                <w:rFonts w:ascii="Dubai" w:eastAsia="Arial Unicode MS" w:hAnsi="Dubai" w:cs="Dubai"/>
                <w:sz w:val="16"/>
                <w:szCs w:val="16"/>
                <w:rtl/>
              </w:rPr>
              <w:t>مسمى الوظيفة لدى المنشأة</w:t>
            </w:r>
          </w:p>
          <w:p w14:paraId="50F80541" w14:textId="77777777" w:rsidR="00197A9A" w:rsidRDefault="00197A9A">
            <w:pPr>
              <w:bidi/>
              <w:spacing w:line="200" w:lineRule="exact"/>
              <w:jc w:val="right"/>
              <w:rPr>
                <w:rFonts w:ascii="Dubai" w:eastAsia="Arial Unicode MS" w:hAnsi="Dubai" w:cs="Dubai"/>
                <w:sz w:val="16"/>
                <w:szCs w:val="16"/>
              </w:rPr>
            </w:pPr>
            <w:r>
              <w:rPr>
                <w:rFonts w:ascii="Dubai" w:eastAsia="Arial Unicode MS" w:hAnsi="Dubai" w:cs="Dubai"/>
                <w:sz w:val="16"/>
                <w:szCs w:val="16"/>
              </w:rPr>
              <w:t>Position within the entity</w:t>
            </w:r>
          </w:p>
        </w:tc>
      </w:tr>
      <w:tr w:rsidR="00197A9A" w14:paraId="19359231" w14:textId="77777777" w:rsidTr="00197A9A">
        <w:trPr>
          <w:trHeight w:val="71"/>
        </w:trPr>
        <w:tc>
          <w:tcPr>
            <w:tcW w:w="11160" w:type="dxa"/>
            <w:gridSpan w:val="6"/>
            <w:shd w:val="clear" w:color="auto" w:fill="CCD4D6"/>
            <w:vAlign w:val="center"/>
            <w:hideMark/>
          </w:tcPr>
          <w:p w14:paraId="36F612A2" w14:textId="09714838" w:rsidR="00197A9A" w:rsidRDefault="00197A9A">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المعلومات الشخصية /</w:t>
            </w:r>
            <w:r w:rsidR="00B962F4">
              <w:rPr>
                <w:rStyle w:val="ms-crm-inlineeditlabeltext"/>
                <w:rFonts w:ascii="Dubai" w:hAnsi="Dubai" w:cs="Dubai"/>
                <w:b/>
                <w:bCs/>
                <w:sz w:val="20"/>
                <w:szCs w:val="20"/>
                <w:rtl/>
              </w:rPr>
              <w:t xml:space="preserve"> </w:t>
            </w:r>
            <w:r>
              <w:rPr>
                <w:rStyle w:val="ms-crm-inlineeditlabeltext"/>
                <w:rFonts w:ascii="Dubai" w:eastAsia="Arial Unicode MS" w:hAnsi="Dubai" w:cs="Dubai"/>
                <w:b/>
                <w:bCs/>
                <w:sz w:val="20"/>
                <w:szCs w:val="20"/>
              </w:rPr>
              <w:t>Personal Information (As per the personal ID)</w:t>
            </w:r>
            <w:r w:rsidR="00B962F4">
              <w:rPr>
                <w:rStyle w:val="ms-crm-inlineeditlabeltext"/>
                <w:rFonts w:ascii="Dubai" w:eastAsia="Arial Unicode MS" w:hAnsi="Dubai" w:cs="Dubai"/>
                <w:b/>
                <w:bCs/>
                <w:sz w:val="20"/>
                <w:szCs w:val="20"/>
                <w:rtl/>
              </w:rPr>
              <w:t xml:space="preserve"> </w:t>
            </w:r>
          </w:p>
        </w:tc>
      </w:tr>
      <w:tr w:rsidR="00197A9A" w14:paraId="3F341106" w14:textId="77777777" w:rsidTr="00197A9A">
        <w:trPr>
          <w:trHeight w:val="71"/>
        </w:trPr>
        <w:tc>
          <w:tcPr>
            <w:tcW w:w="2250" w:type="dxa"/>
            <w:vAlign w:val="center"/>
            <w:hideMark/>
          </w:tcPr>
          <w:p w14:paraId="37362443" w14:textId="5E546764" w:rsidR="00197A9A" w:rsidRDefault="00197A9A">
            <w:pPr>
              <w:spacing w:line="240" w:lineRule="exact"/>
              <w:jc w:val="right"/>
              <w:rPr>
                <w:rFonts w:eastAsia="Arial Unicode MS"/>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3319FC9A" w14:textId="4EC845DA"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06FC66C2" w14:textId="7102A0B8"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1BFEC68B" w14:textId="076680C9"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vAlign w:val="center"/>
            <w:hideMark/>
          </w:tcPr>
          <w:p w14:paraId="3B24F8C4" w14:textId="77777777" w:rsidR="00197A9A" w:rsidRDefault="00197A9A">
            <w:pPr>
              <w:bidi/>
              <w:spacing w:line="240" w:lineRule="exact"/>
              <w:rPr>
                <w:rFonts w:ascii="Dubai" w:eastAsia="Arial Unicode MS" w:hAnsi="Dubai" w:cs="Dubai"/>
                <w:sz w:val="16"/>
                <w:szCs w:val="16"/>
                <w:rtl/>
              </w:rPr>
            </w:pPr>
            <w:r>
              <w:rPr>
                <w:rFonts w:ascii="Dubai" w:eastAsia="Arial Unicode MS" w:hAnsi="Dubai" w:cs="Dubai"/>
                <w:sz w:val="16"/>
                <w:szCs w:val="16"/>
                <w:rtl/>
              </w:rPr>
              <w:t>الاسم الرباعي (</w:t>
            </w:r>
            <w:r w:rsidRPr="007C5847">
              <w:rPr>
                <w:rFonts w:ascii="Dubai" w:eastAsia="Arial Unicode MS" w:hAnsi="Dubai" w:cs="Dubai"/>
                <w:sz w:val="14"/>
                <w:szCs w:val="14"/>
                <w:rtl/>
              </w:rPr>
              <w:t>ب</w:t>
            </w:r>
            <w:r w:rsidR="00C00665" w:rsidRPr="007C5847">
              <w:rPr>
                <w:rFonts w:ascii="Dubai" w:eastAsia="Arial Unicode MS" w:hAnsi="Dubai" w:cs="Dubai" w:hint="cs"/>
                <w:sz w:val="14"/>
                <w:szCs w:val="14"/>
                <w:rtl/>
              </w:rPr>
              <w:t xml:space="preserve">اللغة </w:t>
            </w:r>
            <w:r w:rsidRPr="007C5847">
              <w:rPr>
                <w:rFonts w:ascii="Dubai" w:eastAsia="Arial Unicode MS" w:hAnsi="Dubai" w:cs="Dubai"/>
                <w:sz w:val="14"/>
                <w:szCs w:val="14"/>
                <w:rtl/>
              </w:rPr>
              <w:t>العربية</w:t>
            </w:r>
            <w:r>
              <w:rPr>
                <w:rFonts w:ascii="Dubai" w:eastAsia="Arial Unicode MS" w:hAnsi="Dubai" w:cs="Dubai"/>
                <w:sz w:val="16"/>
                <w:szCs w:val="16"/>
                <w:rtl/>
              </w:rPr>
              <w:t>)</w:t>
            </w:r>
          </w:p>
          <w:p w14:paraId="18138077" w14:textId="1E8C4A90" w:rsidR="007C5847" w:rsidRDefault="007C5847" w:rsidP="007C5847">
            <w:pPr>
              <w:spacing w:line="240" w:lineRule="exact"/>
              <w:rPr>
                <w:rFonts w:ascii="Dubai" w:eastAsia="Arial Unicode MS" w:hAnsi="Dubai" w:cs="Dubai"/>
                <w:sz w:val="16"/>
                <w:szCs w:val="16"/>
              </w:rPr>
            </w:pPr>
            <w:r>
              <w:rPr>
                <w:rFonts w:ascii="Dubai" w:eastAsia="Arial Unicode MS" w:hAnsi="Dubai" w:cs="Dubai"/>
                <w:sz w:val="16"/>
                <w:szCs w:val="16"/>
              </w:rPr>
              <w:t>Full Name (</w:t>
            </w:r>
            <w:r w:rsidRPr="007C5847">
              <w:rPr>
                <w:rFonts w:ascii="Dubai" w:eastAsia="Arial Unicode MS" w:hAnsi="Dubai" w:cs="Dubai"/>
                <w:sz w:val="14"/>
                <w:szCs w:val="14"/>
              </w:rPr>
              <w:t>In Arabic</w:t>
            </w:r>
            <w:r>
              <w:rPr>
                <w:rFonts w:ascii="Dubai" w:eastAsia="Arial Unicode MS" w:hAnsi="Dubai" w:cs="Dubai"/>
                <w:sz w:val="16"/>
                <w:szCs w:val="16"/>
              </w:rPr>
              <w:t>)</w:t>
            </w:r>
          </w:p>
        </w:tc>
      </w:tr>
      <w:tr w:rsidR="00197A9A" w14:paraId="3F034324" w14:textId="77777777" w:rsidTr="00197A9A">
        <w:trPr>
          <w:trHeight w:val="71"/>
        </w:trPr>
        <w:tc>
          <w:tcPr>
            <w:tcW w:w="2250" w:type="dxa"/>
            <w:vAlign w:val="center"/>
            <w:hideMark/>
          </w:tcPr>
          <w:p w14:paraId="4B7DEB12" w14:textId="51BD7955"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38AFEDDA" w14:textId="18778783"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504495A4" w14:textId="6FB6C06E"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722D9F6C" w14:textId="38371FF4"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vAlign w:val="center"/>
            <w:hideMark/>
          </w:tcPr>
          <w:p w14:paraId="3784E98E" w14:textId="5DF5DB4C" w:rsidR="007C5847" w:rsidRDefault="007C5847" w:rsidP="007C5847">
            <w:pPr>
              <w:bidi/>
              <w:spacing w:line="240" w:lineRule="exact"/>
              <w:rPr>
                <w:rStyle w:val="ms-crm-inlineeditlabeltext"/>
                <w:rFonts w:ascii="Dubai" w:eastAsia="Arial Unicode MS" w:hAnsi="Dubai" w:cs="Dubai"/>
                <w:sz w:val="16"/>
                <w:szCs w:val="16"/>
                <w:rtl/>
              </w:rPr>
            </w:pPr>
            <w:r>
              <w:rPr>
                <w:rFonts w:ascii="Dubai" w:eastAsia="Arial Unicode MS" w:hAnsi="Dubai" w:cs="Dubai"/>
                <w:sz w:val="16"/>
                <w:szCs w:val="16"/>
                <w:rtl/>
              </w:rPr>
              <w:t>الاسم الرباعي (</w:t>
            </w:r>
            <w:r w:rsidRPr="007C5847">
              <w:rPr>
                <w:rFonts w:ascii="Dubai" w:eastAsia="Arial Unicode MS" w:hAnsi="Dubai" w:cs="Dubai"/>
                <w:sz w:val="14"/>
                <w:szCs w:val="14"/>
                <w:rtl/>
              </w:rPr>
              <w:t>ب</w:t>
            </w:r>
            <w:r w:rsidRPr="007C5847">
              <w:rPr>
                <w:rFonts w:ascii="Dubai" w:eastAsia="Arial Unicode MS" w:hAnsi="Dubai" w:cs="Dubai" w:hint="cs"/>
                <w:sz w:val="14"/>
                <w:szCs w:val="14"/>
                <w:rtl/>
              </w:rPr>
              <w:t>اللغة الإنجليزية</w:t>
            </w:r>
            <w:r>
              <w:rPr>
                <w:rFonts w:ascii="Dubai" w:eastAsia="Arial Unicode MS" w:hAnsi="Dubai" w:cs="Dubai"/>
                <w:sz w:val="16"/>
                <w:szCs w:val="16"/>
                <w:rtl/>
              </w:rPr>
              <w:t>)</w:t>
            </w:r>
          </w:p>
          <w:p w14:paraId="5B49F32F" w14:textId="2114D6E6" w:rsidR="00197A9A" w:rsidRDefault="00197A9A" w:rsidP="007C5847">
            <w:pPr>
              <w:bidi/>
              <w:spacing w:line="240" w:lineRule="exact"/>
              <w:jc w:val="right"/>
              <w:rPr>
                <w:rFonts w:ascii="Dubai" w:eastAsia="Arial Unicode MS" w:hAnsi="Dubai" w:cs="Dubai"/>
                <w:sz w:val="16"/>
                <w:szCs w:val="16"/>
              </w:rPr>
            </w:pPr>
            <w:r>
              <w:rPr>
                <w:rStyle w:val="ms-crm-inlineeditlabeltext"/>
                <w:rFonts w:ascii="Dubai" w:eastAsia="Arial Unicode MS" w:hAnsi="Dubai" w:cs="Dubai"/>
                <w:sz w:val="16"/>
                <w:szCs w:val="16"/>
              </w:rPr>
              <w:t>Full Name (</w:t>
            </w:r>
            <w:r w:rsidRPr="007C5847">
              <w:rPr>
                <w:rStyle w:val="ms-crm-inlineeditlabeltext"/>
                <w:rFonts w:ascii="Dubai" w:eastAsia="Arial Unicode MS" w:hAnsi="Dubai" w:cs="Dubai"/>
                <w:sz w:val="14"/>
                <w:szCs w:val="14"/>
              </w:rPr>
              <w:t>English</w:t>
            </w:r>
            <w:r>
              <w:rPr>
                <w:rStyle w:val="ms-crm-inlineeditlabeltext"/>
                <w:rFonts w:ascii="Dubai" w:eastAsia="Arial Unicode MS" w:hAnsi="Dubai" w:cs="Dubai"/>
                <w:sz w:val="16"/>
                <w:szCs w:val="16"/>
              </w:rPr>
              <w:t>)</w:t>
            </w:r>
          </w:p>
        </w:tc>
      </w:tr>
      <w:tr w:rsidR="00197A9A" w14:paraId="3DCF722F" w14:textId="77777777" w:rsidTr="00197A9A">
        <w:trPr>
          <w:trHeight w:val="71"/>
        </w:trPr>
        <w:tc>
          <w:tcPr>
            <w:tcW w:w="2250" w:type="dxa"/>
            <w:vAlign w:val="center"/>
            <w:hideMark/>
          </w:tcPr>
          <w:p w14:paraId="7B339996" w14:textId="45F69081"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059803B6" w14:textId="24D2A2B6"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33D3061B" w14:textId="30F91BA0"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419DFAFF" w14:textId="6D367442"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vAlign w:val="center"/>
            <w:hideMark/>
          </w:tcPr>
          <w:p w14:paraId="64B2E386" w14:textId="0B3ADD62" w:rsidR="00197A9A" w:rsidRDefault="00197A9A">
            <w:pPr>
              <w:bidi/>
              <w:spacing w:line="240" w:lineRule="exact"/>
              <w:rPr>
                <w:rFonts w:ascii="Dubai" w:eastAsia="Arial Unicode MS" w:hAnsi="Dubai" w:cs="Dubai"/>
                <w:sz w:val="16"/>
                <w:szCs w:val="16"/>
              </w:rPr>
            </w:pPr>
            <w:r>
              <w:rPr>
                <w:rStyle w:val="ms-crm-inlineeditlabeltext"/>
                <w:rFonts w:ascii="Dubai" w:eastAsia="Arial Unicode MS" w:hAnsi="Dubai" w:cs="Dubai"/>
                <w:sz w:val="16"/>
                <w:szCs w:val="16"/>
                <w:rtl/>
              </w:rPr>
              <w:t>الجنس</w:t>
            </w:r>
            <w:r w:rsidR="00B962F4">
              <w:rPr>
                <w:rStyle w:val="ms-crm-inlineeditlabeltext"/>
                <w:rFonts w:ascii="Dubai" w:eastAsia="Arial Unicode MS" w:hAnsi="Dubai" w:cs="Dubai"/>
                <w:sz w:val="16"/>
                <w:szCs w:val="16"/>
                <w:rtl/>
              </w:rPr>
              <w:t xml:space="preserve"> </w:t>
            </w:r>
            <w:r>
              <w:rPr>
                <w:rStyle w:val="ms-crm-inlineeditlabeltext"/>
                <w:rFonts w:ascii="Dubai" w:eastAsia="Arial Unicode MS" w:hAnsi="Dubai" w:cs="Dubai"/>
                <w:sz w:val="16"/>
                <w:szCs w:val="16"/>
              </w:rPr>
              <w:t>Gender</w:t>
            </w:r>
          </w:p>
        </w:tc>
      </w:tr>
      <w:tr w:rsidR="00197A9A" w14:paraId="325BDC57" w14:textId="77777777" w:rsidTr="00197A9A">
        <w:trPr>
          <w:trHeight w:val="71"/>
        </w:trPr>
        <w:tc>
          <w:tcPr>
            <w:tcW w:w="2250" w:type="dxa"/>
            <w:vAlign w:val="center"/>
            <w:hideMark/>
          </w:tcPr>
          <w:p w14:paraId="5A5C3B22" w14:textId="555A18A3"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1F555AD3" w14:textId="6E6ABB56"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288A1178" w14:textId="49E02187"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53CCE0A4" w14:textId="797EA5E1"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vAlign w:val="center"/>
            <w:hideMark/>
          </w:tcPr>
          <w:p w14:paraId="75D2C852" w14:textId="305FB28E" w:rsidR="00197A9A" w:rsidRDefault="00197A9A">
            <w:pPr>
              <w:bidi/>
              <w:spacing w:line="240" w:lineRule="exact"/>
              <w:rPr>
                <w:rFonts w:ascii="Dubai" w:eastAsia="Arial Unicode MS" w:hAnsi="Dubai" w:cs="Dubai"/>
                <w:sz w:val="16"/>
                <w:szCs w:val="16"/>
              </w:rPr>
            </w:pPr>
            <w:r>
              <w:rPr>
                <w:rFonts w:ascii="Dubai" w:eastAsia="Arial Unicode MS" w:hAnsi="Dubai" w:cs="Dubai"/>
                <w:sz w:val="16"/>
                <w:szCs w:val="16"/>
                <w:rtl/>
              </w:rPr>
              <w:t>الجنسية</w:t>
            </w:r>
            <w:r w:rsidR="00B962F4">
              <w:rPr>
                <w:rFonts w:ascii="Dubai" w:eastAsia="Arial Unicode MS" w:hAnsi="Dubai" w:cs="Dubai"/>
                <w:sz w:val="16"/>
                <w:szCs w:val="16"/>
                <w:rtl/>
              </w:rPr>
              <w:t xml:space="preserve"> </w:t>
            </w:r>
            <w:r>
              <w:rPr>
                <w:rFonts w:ascii="Dubai" w:eastAsia="Arial Unicode MS" w:hAnsi="Dubai" w:cs="Dubai"/>
                <w:sz w:val="16"/>
                <w:szCs w:val="16"/>
              </w:rPr>
              <w:t>Nationality</w:t>
            </w:r>
          </w:p>
        </w:tc>
      </w:tr>
      <w:tr w:rsidR="00197A9A" w14:paraId="0AC1A33B" w14:textId="77777777" w:rsidTr="00197A9A">
        <w:trPr>
          <w:trHeight w:val="71"/>
        </w:trPr>
        <w:tc>
          <w:tcPr>
            <w:tcW w:w="2250" w:type="dxa"/>
            <w:vAlign w:val="center"/>
            <w:hideMark/>
          </w:tcPr>
          <w:p w14:paraId="0920B479" w14:textId="7768E118" w:rsidR="00197A9A" w:rsidRDefault="00197A9A">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r w:rsidR="00B962F4">
              <w:rPr>
                <w:rFonts w:ascii="Dubai" w:eastAsia="Arial Unicode MS" w:hAnsi="Dubai" w:cs="Dubai"/>
                <w:sz w:val="16"/>
                <w:szCs w:val="16"/>
              </w:rPr>
              <w:t xml:space="preserve"> </w:t>
            </w:r>
            <w:sdt>
              <w:sdtPr>
                <w:rPr>
                  <w:rFonts w:ascii="Dubai" w:eastAsia="Arial Unicode MS" w:hAnsi="Dubai" w:cs="Dubai"/>
                  <w:sz w:val="16"/>
                  <w:szCs w:val="16"/>
                </w:rPr>
                <w:id w:val="755945878"/>
                <w:placeholder>
                  <w:docPart w:val="4E018F97AFB6459BA8C936DA1F6611F3"/>
                </w:placeholder>
                <w:comboBox>
                  <w:listItem w:value="Choose an item."/>
                  <w:listItem w:displayText="م - G " w:value="م - G "/>
                  <w:listItem w:displayText="هـ -H " w:value="هـ -H "/>
                </w:comboBox>
              </w:sdtPr>
              <w:sdtEndPr/>
              <w:sdtContent>
                <w:r w:rsidR="00B962F4">
                  <w:rPr>
                    <w:rFonts w:ascii="Dubai" w:eastAsia="Arial Unicode MS" w:hAnsi="Dubai" w:cs="Dubai"/>
                    <w:sz w:val="16"/>
                    <w:szCs w:val="16"/>
                  </w:rPr>
                  <w:t xml:space="preserve"> </w:t>
                </w:r>
                <w:r>
                  <w:rPr>
                    <w:rFonts w:ascii="Dubai" w:eastAsia="Arial Unicode MS" w:hAnsi="Dubai" w:cs="Dubai"/>
                    <w:sz w:val="16"/>
                    <w:szCs w:val="16"/>
                    <w:rtl/>
                  </w:rPr>
                  <w:t>--</w:t>
                </w:r>
                <w:r w:rsidR="00B962F4">
                  <w:rPr>
                    <w:rFonts w:ascii="Dubai" w:eastAsia="Arial Unicode MS" w:hAnsi="Dubai" w:cs="Dubai"/>
                    <w:sz w:val="16"/>
                    <w:szCs w:val="16"/>
                  </w:rPr>
                  <w:t xml:space="preserve"> </w:t>
                </w:r>
              </w:sdtContent>
            </w:sdt>
          </w:p>
        </w:tc>
        <w:tc>
          <w:tcPr>
            <w:tcW w:w="2250" w:type="dxa"/>
            <w:vAlign w:val="center"/>
            <w:hideMark/>
          </w:tcPr>
          <w:p w14:paraId="46B848A5" w14:textId="7376E4E9" w:rsidR="00197A9A" w:rsidRDefault="00197A9A">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r w:rsidR="00B962F4">
              <w:rPr>
                <w:rFonts w:ascii="Dubai" w:eastAsia="Arial Unicode MS" w:hAnsi="Dubai" w:cs="Dubai"/>
                <w:sz w:val="16"/>
                <w:szCs w:val="16"/>
              </w:rPr>
              <w:t xml:space="preserve"> </w:t>
            </w:r>
            <w:sdt>
              <w:sdtPr>
                <w:rPr>
                  <w:rFonts w:ascii="Dubai" w:eastAsia="Arial Unicode MS" w:hAnsi="Dubai" w:cs="Dubai"/>
                  <w:sz w:val="16"/>
                  <w:szCs w:val="16"/>
                </w:rPr>
                <w:id w:val="-1102649879"/>
                <w:placeholder>
                  <w:docPart w:val="4B92285BD9A14AA4A113845FD89632BE"/>
                </w:placeholder>
                <w:comboBox>
                  <w:listItem w:value="Choose an item."/>
                  <w:listItem w:displayText="م - G " w:value="م - G "/>
                  <w:listItem w:displayText="هـ -H " w:value="هـ -H "/>
                </w:comboBox>
              </w:sdtPr>
              <w:sdtEndPr/>
              <w:sdtContent>
                <w:r w:rsidR="00B962F4">
                  <w:rPr>
                    <w:rFonts w:ascii="Dubai" w:eastAsia="Arial Unicode MS" w:hAnsi="Dubai" w:cs="Dubai"/>
                    <w:sz w:val="16"/>
                    <w:szCs w:val="16"/>
                  </w:rPr>
                  <w:t xml:space="preserve"> </w:t>
                </w:r>
                <w:r>
                  <w:rPr>
                    <w:rFonts w:ascii="Dubai" w:eastAsia="Arial Unicode MS" w:hAnsi="Dubai" w:cs="Dubai"/>
                    <w:sz w:val="16"/>
                    <w:szCs w:val="16"/>
                    <w:rtl/>
                  </w:rPr>
                  <w:t>--</w:t>
                </w:r>
                <w:r w:rsidR="00B962F4">
                  <w:rPr>
                    <w:rFonts w:ascii="Dubai" w:eastAsia="Arial Unicode MS" w:hAnsi="Dubai" w:cs="Dubai"/>
                    <w:sz w:val="16"/>
                    <w:szCs w:val="16"/>
                  </w:rPr>
                  <w:t xml:space="preserve"> </w:t>
                </w:r>
              </w:sdtContent>
            </w:sdt>
          </w:p>
        </w:tc>
        <w:tc>
          <w:tcPr>
            <w:tcW w:w="2504" w:type="dxa"/>
            <w:gridSpan w:val="2"/>
            <w:vAlign w:val="center"/>
            <w:hideMark/>
          </w:tcPr>
          <w:p w14:paraId="26C7AEBF" w14:textId="23D03311" w:rsidR="00197A9A" w:rsidRDefault="00197A9A">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r w:rsidR="00B962F4">
              <w:rPr>
                <w:rFonts w:ascii="Dubai" w:eastAsia="Arial Unicode MS" w:hAnsi="Dubai" w:cs="Dubai"/>
                <w:sz w:val="16"/>
                <w:szCs w:val="16"/>
              </w:rPr>
              <w:t xml:space="preserve"> </w:t>
            </w:r>
            <w:sdt>
              <w:sdtPr>
                <w:rPr>
                  <w:rFonts w:ascii="Dubai" w:eastAsia="Arial Unicode MS" w:hAnsi="Dubai" w:cs="Dubai"/>
                  <w:sz w:val="16"/>
                  <w:szCs w:val="16"/>
                </w:rPr>
                <w:id w:val="-2085446135"/>
                <w:placeholder>
                  <w:docPart w:val="2A6F1F23B002409290787B8E9BDD6BE0"/>
                </w:placeholder>
                <w:comboBox>
                  <w:listItem w:value="Choose an item."/>
                  <w:listItem w:displayText="م - G " w:value="م - G "/>
                  <w:listItem w:displayText="هـ -H " w:value="هـ -H "/>
                </w:comboBox>
              </w:sdtPr>
              <w:sdtEndPr/>
              <w:sdtContent>
                <w:r w:rsidR="00B962F4">
                  <w:rPr>
                    <w:rFonts w:ascii="Dubai" w:eastAsia="Arial Unicode MS" w:hAnsi="Dubai" w:cs="Dubai"/>
                    <w:sz w:val="16"/>
                    <w:szCs w:val="16"/>
                  </w:rPr>
                  <w:t xml:space="preserve"> </w:t>
                </w:r>
                <w:r>
                  <w:rPr>
                    <w:rFonts w:ascii="Dubai" w:eastAsia="Arial Unicode MS" w:hAnsi="Dubai" w:cs="Dubai"/>
                    <w:sz w:val="16"/>
                    <w:szCs w:val="16"/>
                    <w:rtl/>
                  </w:rPr>
                  <w:t>--</w:t>
                </w:r>
                <w:r w:rsidR="00B962F4">
                  <w:rPr>
                    <w:rFonts w:ascii="Dubai" w:eastAsia="Arial Unicode MS" w:hAnsi="Dubai" w:cs="Dubai"/>
                    <w:sz w:val="16"/>
                    <w:szCs w:val="16"/>
                  </w:rPr>
                  <w:t xml:space="preserve"> </w:t>
                </w:r>
              </w:sdtContent>
            </w:sdt>
          </w:p>
        </w:tc>
        <w:tc>
          <w:tcPr>
            <w:tcW w:w="2176" w:type="dxa"/>
            <w:vAlign w:val="center"/>
            <w:hideMark/>
          </w:tcPr>
          <w:p w14:paraId="55878FD4" w14:textId="15005CA5" w:rsidR="00197A9A" w:rsidRDefault="00197A9A">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r w:rsidR="00B962F4">
              <w:rPr>
                <w:rFonts w:ascii="Dubai" w:eastAsia="Arial Unicode MS" w:hAnsi="Dubai" w:cs="Dubai"/>
                <w:sz w:val="16"/>
                <w:szCs w:val="16"/>
              </w:rPr>
              <w:t xml:space="preserve"> </w:t>
            </w:r>
            <w:sdt>
              <w:sdtPr>
                <w:rPr>
                  <w:rFonts w:ascii="Dubai" w:eastAsia="Arial Unicode MS" w:hAnsi="Dubai" w:cs="Dubai"/>
                  <w:sz w:val="16"/>
                  <w:szCs w:val="16"/>
                </w:rPr>
                <w:id w:val="814614631"/>
                <w:placeholder>
                  <w:docPart w:val="BA3C18E54EF142A18A3F42FEA07E385F"/>
                </w:placeholder>
                <w:comboBox>
                  <w:listItem w:value="Choose an item."/>
                  <w:listItem w:displayText="م - G " w:value="م - G "/>
                  <w:listItem w:displayText="هـ -H " w:value="هـ -H "/>
                </w:comboBox>
              </w:sdtPr>
              <w:sdtEndPr/>
              <w:sdtContent>
                <w:r w:rsidR="00B962F4">
                  <w:rPr>
                    <w:rFonts w:ascii="Dubai" w:eastAsia="Arial Unicode MS" w:hAnsi="Dubai" w:cs="Dubai"/>
                    <w:sz w:val="16"/>
                    <w:szCs w:val="16"/>
                  </w:rPr>
                  <w:t xml:space="preserve"> </w:t>
                </w:r>
                <w:r>
                  <w:rPr>
                    <w:rFonts w:ascii="Dubai" w:eastAsia="Arial Unicode MS" w:hAnsi="Dubai" w:cs="Dubai"/>
                    <w:sz w:val="16"/>
                    <w:szCs w:val="16"/>
                    <w:rtl/>
                  </w:rPr>
                  <w:t>--</w:t>
                </w:r>
                <w:r w:rsidR="00B962F4">
                  <w:rPr>
                    <w:rFonts w:ascii="Dubai" w:eastAsia="Arial Unicode MS" w:hAnsi="Dubai" w:cs="Dubai"/>
                    <w:sz w:val="16"/>
                    <w:szCs w:val="16"/>
                  </w:rPr>
                  <w:t xml:space="preserve"> </w:t>
                </w:r>
              </w:sdtContent>
            </w:sdt>
          </w:p>
        </w:tc>
        <w:tc>
          <w:tcPr>
            <w:tcW w:w="1980" w:type="dxa"/>
            <w:hideMark/>
          </w:tcPr>
          <w:p w14:paraId="4CA5ABEE" w14:textId="6AB31411" w:rsidR="00197A9A" w:rsidRDefault="00197A9A">
            <w:pPr>
              <w:bidi/>
              <w:spacing w:line="240" w:lineRule="exact"/>
              <w:rPr>
                <w:rFonts w:ascii="Dubai" w:eastAsia="Arial Unicode MS" w:hAnsi="Dubai" w:cs="Dubai"/>
                <w:sz w:val="16"/>
                <w:szCs w:val="16"/>
                <w:rtl/>
              </w:rPr>
            </w:pPr>
            <w:r>
              <w:rPr>
                <w:rStyle w:val="ms-crm-inlineeditlabeltext"/>
                <w:rFonts w:ascii="Dubai" w:eastAsia="Arial Unicode MS" w:hAnsi="Dubai" w:cs="Dubai"/>
                <w:sz w:val="16"/>
                <w:szCs w:val="16"/>
                <w:rtl/>
              </w:rPr>
              <w:t>تاريخ الميلاد</w:t>
            </w:r>
            <w:r w:rsidR="00B962F4">
              <w:rPr>
                <w:rStyle w:val="ms-crm-inlineeditlabeltext"/>
                <w:rFonts w:ascii="Dubai" w:eastAsia="Arial Unicode MS" w:hAnsi="Dubai" w:cs="Dubai"/>
                <w:sz w:val="16"/>
                <w:szCs w:val="16"/>
                <w:rtl/>
              </w:rPr>
              <w:t xml:space="preserve"> </w:t>
            </w:r>
            <w:r>
              <w:rPr>
                <w:rStyle w:val="ms-crm-inlineeditlabeltext"/>
                <w:rFonts w:ascii="Dubai" w:eastAsia="Arial Unicode MS" w:hAnsi="Dubai" w:cs="Dubai"/>
                <w:sz w:val="16"/>
                <w:szCs w:val="16"/>
              </w:rPr>
              <w:t>Date of Birth</w:t>
            </w:r>
          </w:p>
        </w:tc>
      </w:tr>
      <w:tr w:rsidR="00197A9A" w14:paraId="4556CA9C" w14:textId="77777777" w:rsidTr="00197A9A">
        <w:trPr>
          <w:trHeight w:val="71"/>
        </w:trPr>
        <w:tc>
          <w:tcPr>
            <w:tcW w:w="2250" w:type="dxa"/>
            <w:vAlign w:val="center"/>
            <w:hideMark/>
          </w:tcPr>
          <w:p w14:paraId="419FB2C6" w14:textId="1BADA3F9" w:rsidR="00197A9A" w:rsidRDefault="00197A9A">
            <w:pPr>
              <w:spacing w:line="240" w:lineRule="exact"/>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269A3371" w14:textId="73D2A4F9" w:rsidR="00197A9A" w:rsidRDefault="00197A9A">
            <w:pPr>
              <w:spacing w:line="240" w:lineRule="exact"/>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04B443E8" w14:textId="4459726B" w:rsidR="00197A9A" w:rsidRDefault="00197A9A">
            <w:pPr>
              <w:spacing w:line="240" w:lineRule="exact"/>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129DC432" w14:textId="7D354F34" w:rsidR="00197A9A" w:rsidRDefault="00197A9A">
            <w:pPr>
              <w:spacing w:line="240" w:lineRule="exact"/>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hideMark/>
          </w:tcPr>
          <w:p w14:paraId="497C6C62" w14:textId="77777777" w:rsidR="00197A9A" w:rsidRDefault="00197A9A">
            <w:pPr>
              <w:bidi/>
              <w:spacing w:line="240" w:lineRule="exact"/>
              <w:rPr>
                <w:rFonts w:ascii="Dubai" w:eastAsia="Arial Unicode MS" w:hAnsi="Dubai" w:cs="Dubai"/>
                <w:sz w:val="16"/>
                <w:szCs w:val="16"/>
              </w:rPr>
            </w:pPr>
            <w:r>
              <w:rPr>
                <w:rFonts w:ascii="Dubai" w:eastAsia="Arial Unicode MS" w:hAnsi="Dubai" w:cs="Dubai"/>
                <w:sz w:val="16"/>
                <w:szCs w:val="16"/>
                <w:rtl/>
              </w:rPr>
              <w:t xml:space="preserve">مكان الميلاد </w:t>
            </w:r>
            <w:r>
              <w:rPr>
                <w:rStyle w:val="ms-crm-inlineeditlabeltext"/>
                <w:rFonts w:ascii="Dubai" w:eastAsia="Arial Unicode MS" w:hAnsi="Dubai" w:cs="Dubai"/>
                <w:sz w:val="16"/>
                <w:szCs w:val="16"/>
              </w:rPr>
              <w:t>Place of Birth</w:t>
            </w:r>
          </w:p>
        </w:tc>
      </w:tr>
      <w:tr w:rsidR="00197A9A" w14:paraId="14038A0E" w14:textId="77777777" w:rsidTr="00197A9A">
        <w:trPr>
          <w:trHeight w:val="71"/>
        </w:trPr>
        <w:tc>
          <w:tcPr>
            <w:tcW w:w="11160" w:type="dxa"/>
            <w:gridSpan w:val="6"/>
            <w:shd w:val="clear" w:color="auto" w:fill="CCD4D6"/>
            <w:vAlign w:val="center"/>
            <w:hideMark/>
          </w:tcPr>
          <w:p w14:paraId="2DA7A8CD" w14:textId="70CDFAA9" w:rsidR="00197A9A" w:rsidRDefault="00197A9A">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 xml:space="preserve">بيانات الهوية </w:t>
            </w:r>
            <w:r w:rsidRPr="00197A9A">
              <w:rPr>
                <w:rStyle w:val="ms-crm-inlineeditlabeltext"/>
                <w:rFonts w:ascii="Dubai" w:eastAsia="Arial Unicode MS" w:hAnsi="Dubai" w:cs="Dubai"/>
                <w:b/>
                <w:bCs/>
                <w:sz w:val="20"/>
                <w:szCs w:val="20"/>
                <w:rtl/>
              </w:rPr>
              <w:t>الشخصية</w:t>
            </w:r>
            <w:r w:rsidR="007C5847">
              <w:rPr>
                <w:rStyle w:val="ms-crm-inlineeditlabeltext"/>
                <w:rFonts w:ascii="Dubai" w:eastAsia="Arial Unicode MS" w:hAnsi="Dubai" w:cs="Dubai" w:hint="cs"/>
                <w:b/>
                <w:bCs/>
                <w:sz w:val="20"/>
                <w:szCs w:val="20"/>
                <w:rtl/>
              </w:rPr>
              <w:t xml:space="preserve"> [وفق ما هو مدون في الهوية الشخصية]</w:t>
            </w:r>
            <w:r>
              <w:rPr>
                <w:rStyle w:val="ms-crm-inlineeditlabeltext"/>
                <w:rFonts w:ascii="Dubai" w:eastAsia="Arial Unicode MS" w:hAnsi="Dubai" w:cs="Dubai"/>
                <w:b/>
                <w:bCs/>
                <w:sz w:val="20"/>
                <w:szCs w:val="20"/>
                <w:rtl/>
              </w:rPr>
              <w:t xml:space="preserve"> /</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Pr>
              <w:t>Personal Identification Informatio</w:t>
            </w:r>
            <w:r w:rsidR="007C5847">
              <w:rPr>
                <w:rStyle w:val="ms-crm-inlineeditlabeltext"/>
                <w:rFonts w:ascii="Dubai" w:eastAsia="Arial Unicode MS" w:hAnsi="Dubai" w:cs="Dubai"/>
                <w:b/>
                <w:bCs/>
                <w:sz w:val="20"/>
                <w:szCs w:val="20"/>
              </w:rPr>
              <w:t>n [Based on ID Card]</w:t>
            </w:r>
          </w:p>
        </w:tc>
      </w:tr>
      <w:tr w:rsidR="00197A9A" w14:paraId="12CDA26F" w14:textId="77777777" w:rsidTr="00197A9A">
        <w:trPr>
          <w:trHeight w:val="71"/>
        </w:trPr>
        <w:sdt>
          <w:sdtPr>
            <w:rPr>
              <w:rFonts w:ascii="Dubai" w:eastAsia="Arial Unicode MS" w:hAnsi="Dubai" w:cs="Dubai"/>
              <w:sz w:val="16"/>
              <w:szCs w:val="16"/>
              <w:rtl/>
            </w:rPr>
            <w:id w:val="-1458168594"/>
            <w:placeholder>
              <w:docPart w:val="A7AA82FF85C04B968C4E839B1C556643"/>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vAlign w:val="center"/>
                <w:hideMark/>
              </w:tcPr>
              <w:p w14:paraId="66D3FCCC" w14:textId="77777777" w:rsidR="00197A9A" w:rsidRDefault="00197A9A">
                <w:pPr>
                  <w:bidi/>
                  <w:spacing w:line="240" w:lineRule="exact"/>
                  <w:rPr>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342516857"/>
            <w:placeholder>
              <w:docPart w:val="CD518E1F77994335813FCA4B8DE75673"/>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vAlign w:val="center"/>
                <w:hideMark/>
              </w:tcPr>
              <w:p w14:paraId="6D960369" w14:textId="77777777" w:rsidR="00197A9A" w:rsidRDefault="00197A9A">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847627208"/>
            <w:placeholder>
              <w:docPart w:val="CBD05521F0664C8C838168E771800E2A"/>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504" w:type="dxa"/>
                <w:gridSpan w:val="2"/>
                <w:vAlign w:val="center"/>
                <w:hideMark/>
              </w:tcPr>
              <w:p w14:paraId="2F0DC32A" w14:textId="77777777" w:rsidR="00197A9A" w:rsidRDefault="00197A9A">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1938813913"/>
            <w:placeholder>
              <w:docPart w:val="115ADFFB08BB48D4A63DD4380ED84BDC"/>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176" w:type="dxa"/>
                <w:vAlign w:val="center"/>
                <w:hideMark/>
              </w:tcPr>
              <w:p w14:paraId="3E04EB03" w14:textId="77777777" w:rsidR="00197A9A" w:rsidRDefault="00197A9A">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tc>
          <w:tcPr>
            <w:tcW w:w="1980" w:type="dxa"/>
            <w:vAlign w:val="center"/>
            <w:hideMark/>
          </w:tcPr>
          <w:p w14:paraId="5DB8BA3D" w14:textId="4EEFE6D0" w:rsidR="00197A9A" w:rsidRDefault="00197A9A">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نوع الهوية</w:t>
            </w:r>
            <w:r w:rsidR="00B962F4">
              <w:rPr>
                <w:rFonts w:ascii="Dubai" w:eastAsia="Arial Unicode MS" w:hAnsi="Dubai" w:cs="Dubai"/>
                <w:sz w:val="16"/>
                <w:szCs w:val="16"/>
                <w:rtl/>
              </w:rPr>
              <w:t xml:space="preserve"> </w:t>
            </w:r>
            <w:r>
              <w:rPr>
                <w:rStyle w:val="ms-crm-inlineeditlabeltext"/>
                <w:rFonts w:ascii="Dubai" w:eastAsia="Arial Unicode MS" w:hAnsi="Dubai" w:cs="Dubai"/>
                <w:sz w:val="16"/>
                <w:szCs w:val="16"/>
              </w:rPr>
              <w:t>ID Type</w:t>
            </w:r>
          </w:p>
        </w:tc>
      </w:tr>
      <w:tr w:rsidR="00197A9A" w14:paraId="20230E72" w14:textId="77777777" w:rsidTr="00197A9A">
        <w:trPr>
          <w:trHeight w:val="71"/>
        </w:trPr>
        <w:tc>
          <w:tcPr>
            <w:tcW w:w="2250" w:type="dxa"/>
            <w:hideMark/>
          </w:tcPr>
          <w:p w14:paraId="75DD41DB" w14:textId="218F803F"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250" w:type="dxa"/>
            <w:hideMark/>
          </w:tcPr>
          <w:p w14:paraId="44345DFA" w14:textId="083EAEBA"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504" w:type="dxa"/>
            <w:gridSpan w:val="2"/>
            <w:hideMark/>
          </w:tcPr>
          <w:p w14:paraId="28061D8F" w14:textId="1193C43A"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176" w:type="dxa"/>
            <w:hideMark/>
          </w:tcPr>
          <w:p w14:paraId="0DA8B358" w14:textId="408ED7FD"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1980" w:type="dxa"/>
            <w:vAlign w:val="center"/>
            <w:hideMark/>
          </w:tcPr>
          <w:p w14:paraId="1BF4F9E2" w14:textId="25751B98" w:rsidR="00197A9A" w:rsidRDefault="00197A9A">
            <w:pPr>
              <w:bidi/>
              <w:spacing w:line="240" w:lineRule="exact"/>
              <w:rPr>
                <w:rFonts w:ascii="Dubai" w:eastAsia="Arial Unicode MS" w:hAnsi="Dubai" w:cs="Dubai"/>
                <w:sz w:val="16"/>
                <w:szCs w:val="16"/>
              </w:rPr>
            </w:pPr>
            <w:r>
              <w:rPr>
                <w:rFonts w:ascii="Dubai" w:eastAsia="Arial Unicode MS" w:hAnsi="Dubai" w:cs="Dubai"/>
                <w:sz w:val="16"/>
                <w:szCs w:val="16"/>
                <w:rtl/>
              </w:rPr>
              <w:t>رقم الهوية</w:t>
            </w:r>
            <w:r w:rsidR="00B962F4">
              <w:rPr>
                <w:rFonts w:ascii="Dubai" w:eastAsia="Arial Unicode MS" w:hAnsi="Dubai" w:cs="Dubai"/>
                <w:sz w:val="16"/>
                <w:szCs w:val="16"/>
                <w:rtl/>
              </w:rPr>
              <w:t xml:space="preserve"> </w:t>
            </w:r>
            <w:r>
              <w:rPr>
                <w:rFonts w:ascii="Dubai" w:eastAsia="Arial Unicode MS" w:hAnsi="Dubai" w:cs="Dubai"/>
                <w:sz w:val="16"/>
                <w:szCs w:val="16"/>
              </w:rPr>
              <w:t>ID number</w:t>
            </w:r>
          </w:p>
        </w:tc>
      </w:tr>
      <w:tr w:rsidR="00197A9A" w14:paraId="0FDCC737" w14:textId="77777777" w:rsidTr="00197A9A">
        <w:trPr>
          <w:trHeight w:val="71"/>
        </w:trPr>
        <w:tc>
          <w:tcPr>
            <w:tcW w:w="2250" w:type="dxa"/>
            <w:hideMark/>
          </w:tcPr>
          <w:p w14:paraId="7BEDFFDB" w14:textId="10F5D9E0" w:rsidR="00197A9A" w:rsidRDefault="00197A9A">
            <w:pPr>
              <w:bidi/>
              <w:spacing w:line="240" w:lineRule="exact"/>
              <w:rPr>
                <w:rFonts w:ascii="Dubai" w:hAnsi="Dubai" w:cs="Dubai"/>
                <w:rtl/>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250" w:type="dxa"/>
            <w:hideMark/>
          </w:tcPr>
          <w:p w14:paraId="747D6998" w14:textId="15E2A8BF"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504" w:type="dxa"/>
            <w:gridSpan w:val="2"/>
            <w:hideMark/>
          </w:tcPr>
          <w:p w14:paraId="0A48E1EF" w14:textId="775DAD56"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176" w:type="dxa"/>
            <w:hideMark/>
          </w:tcPr>
          <w:p w14:paraId="29104F17" w14:textId="3C471826"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1980" w:type="dxa"/>
            <w:vAlign w:val="center"/>
            <w:hideMark/>
          </w:tcPr>
          <w:p w14:paraId="71B6E0D9" w14:textId="02E1A0C3" w:rsidR="00197A9A" w:rsidRDefault="00197A9A">
            <w:pPr>
              <w:bidi/>
              <w:spacing w:line="240" w:lineRule="exact"/>
              <w:rPr>
                <w:rFonts w:ascii="Dubai" w:eastAsia="Arial Unicode MS" w:hAnsi="Dubai" w:cs="Dubai"/>
                <w:sz w:val="16"/>
                <w:szCs w:val="16"/>
              </w:rPr>
            </w:pPr>
            <w:r>
              <w:rPr>
                <w:rFonts w:ascii="Dubai" w:eastAsia="Arial Unicode MS" w:hAnsi="Dubai" w:cs="Dubai"/>
                <w:sz w:val="16"/>
                <w:szCs w:val="16"/>
                <w:rtl/>
              </w:rPr>
              <w:t>مكان الإصدار</w:t>
            </w:r>
            <w:r w:rsidR="00B962F4">
              <w:rPr>
                <w:rFonts w:ascii="Dubai" w:eastAsia="Arial Unicode MS" w:hAnsi="Dubai" w:cs="Dubai"/>
                <w:sz w:val="16"/>
                <w:szCs w:val="16"/>
                <w:rtl/>
              </w:rPr>
              <w:t xml:space="preserve"> </w:t>
            </w:r>
            <w:r>
              <w:rPr>
                <w:rFonts w:ascii="Dubai" w:eastAsia="Arial Unicode MS" w:hAnsi="Dubai" w:cs="Dubai"/>
                <w:sz w:val="16"/>
                <w:szCs w:val="16"/>
              </w:rPr>
              <w:t xml:space="preserve">Issue Place </w:t>
            </w:r>
          </w:p>
        </w:tc>
      </w:tr>
      <w:tr w:rsidR="007C5847" w14:paraId="3893A573" w14:textId="77777777" w:rsidTr="007C5847">
        <w:trPr>
          <w:trHeight w:val="71"/>
        </w:trPr>
        <w:tc>
          <w:tcPr>
            <w:tcW w:w="2250" w:type="dxa"/>
            <w:vAlign w:val="center"/>
          </w:tcPr>
          <w:p w14:paraId="23D34F7D" w14:textId="088F0FC1" w:rsidR="007C5847" w:rsidRDefault="00B741E4" w:rsidP="007C5847">
            <w:pPr>
              <w:spacing w:line="240" w:lineRule="exact"/>
              <w:jc w:val="right"/>
              <w:rPr>
                <w:rFonts w:ascii="Dubai" w:eastAsia="Arial Unicode MS" w:hAnsi="Dubai" w:cs="Dubai"/>
                <w:sz w:val="16"/>
                <w:szCs w:val="16"/>
              </w:rPr>
            </w:pPr>
            <w:sdt>
              <w:sdtPr>
                <w:rPr>
                  <w:rFonts w:ascii="Dubai" w:eastAsia="Arial Unicode MS" w:hAnsi="Dubai" w:cs="Dubai"/>
                  <w:sz w:val="16"/>
                  <w:szCs w:val="16"/>
                </w:rPr>
                <w:id w:val="1188497412"/>
                <w:placeholder>
                  <w:docPart w:val="3C533F47A4804FE989A934FDDEAEA522"/>
                </w:placeholder>
                <w:date>
                  <w:dateFormat w:val="dd/MM/yyyy"/>
                  <w:lid w:val="ar-SA"/>
                  <w:storeMappedDataAs w:val="dateTime"/>
                  <w:calendar w:val="hijri"/>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250" w:type="dxa"/>
            <w:vAlign w:val="center"/>
          </w:tcPr>
          <w:p w14:paraId="7C9D4553" w14:textId="6FFF5A16" w:rsidR="007C5847" w:rsidRDefault="00B741E4" w:rsidP="007C5847">
            <w:pPr>
              <w:spacing w:line="240" w:lineRule="exact"/>
              <w:jc w:val="right"/>
              <w:rPr>
                <w:rFonts w:ascii="Dubai" w:eastAsia="Arial Unicode MS" w:hAnsi="Dubai" w:cs="Dubai"/>
                <w:sz w:val="16"/>
                <w:szCs w:val="16"/>
                <w:rtl/>
              </w:rPr>
            </w:pPr>
            <w:sdt>
              <w:sdtPr>
                <w:rPr>
                  <w:rFonts w:ascii="Dubai" w:eastAsia="Arial Unicode MS" w:hAnsi="Dubai" w:cs="Dubai"/>
                  <w:sz w:val="16"/>
                  <w:szCs w:val="16"/>
                </w:rPr>
                <w:id w:val="-1243016334"/>
                <w:placeholder>
                  <w:docPart w:val="52E353B5B612407A9461AD67AB08365A"/>
                </w:placeholder>
                <w:date>
                  <w:dateFormat w:val="dd/MM/yyyy"/>
                  <w:lid w:val="ar-SA"/>
                  <w:storeMappedDataAs w:val="dateTime"/>
                  <w:calendar w:val="hijri"/>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504" w:type="dxa"/>
            <w:gridSpan w:val="2"/>
            <w:vAlign w:val="center"/>
          </w:tcPr>
          <w:p w14:paraId="387975F7" w14:textId="7F636C1B" w:rsidR="007C5847" w:rsidRDefault="00B741E4" w:rsidP="007C5847">
            <w:pPr>
              <w:spacing w:line="240" w:lineRule="exact"/>
              <w:jc w:val="right"/>
              <w:rPr>
                <w:rFonts w:ascii="Dubai" w:eastAsia="Arial Unicode MS" w:hAnsi="Dubai" w:cs="Dubai"/>
                <w:sz w:val="16"/>
                <w:szCs w:val="16"/>
                <w:rtl/>
              </w:rPr>
            </w:pPr>
            <w:sdt>
              <w:sdtPr>
                <w:rPr>
                  <w:rFonts w:ascii="Dubai" w:eastAsia="Arial Unicode MS" w:hAnsi="Dubai" w:cs="Dubai"/>
                  <w:sz w:val="16"/>
                  <w:szCs w:val="16"/>
                </w:rPr>
                <w:id w:val="1242839548"/>
                <w:placeholder>
                  <w:docPart w:val="3D9ACBC41A544EB081CEBECA1428951F"/>
                </w:placeholder>
                <w:date>
                  <w:dateFormat w:val="dd/MM/yyyy"/>
                  <w:lid w:val="ar-SA"/>
                  <w:storeMappedDataAs w:val="dateTime"/>
                  <w:calendar w:val="hijri"/>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176" w:type="dxa"/>
            <w:vAlign w:val="center"/>
          </w:tcPr>
          <w:p w14:paraId="26AF6577" w14:textId="5D0FBC79" w:rsidR="007C5847" w:rsidRDefault="00B741E4" w:rsidP="007C5847">
            <w:pPr>
              <w:spacing w:line="240" w:lineRule="exact"/>
              <w:jc w:val="right"/>
              <w:rPr>
                <w:rFonts w:ascii="Dubai" w:eastAsia="Arial Unicode MS" w:hAnsi="Dubai" w:cs="Dubai"/>
                <w:sz w:val="16"/>
                <w:szCs w:val="16"/>
                <w:rtl/>
              </w:rPr>
            </w:pPr>
            <w:sdt>
              <w:sdtPr>
                <w:rPr>
                  <w:rFonts w:ascii="Dubai" w:eastAsia="Arial Unicode MS" w:hAnsi="Dubai" w:cs="Dubai"/>
                  <w:sz w:val="16"/>
                  <w:szCs w:val="16"/>
                </w:rPr>
                <w:id w:val="1636756214"/>
                <w:placeholder>
                  <w:docPart w:val="A97B822F831A4D519D7E07BA1A1006A2"/>
                </w:placeholder>
                <w:date>
                  <w:dateFormat w:val="dd/MM/yyyy"/>
                  <w:lid w:val="ar-SA"/>
                  <w:storeMappedDataAs w:val="dateTime"/>
                  <w:calendar w:val="hijri"/>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1980" w:type="dxa"/>
            <w:vAlign w:val="center"/>
            <w:hideMark/>
          </w:tcPr>
          <w:p w14:paraId="62E88AF0" w14:textId="6FB08E4E"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تاريخ الانتهاء</w:t>
            </w:r>
            <w:r>
              <w:rPr>
                <w:rFonts w:ascii="Dubai" w:eastAsia="Arial Unicode MS" w:hAnsi="Dubai" w:cs="Dubai" w:hint="cs"/>
                <w:sz w:val="16"/>
                <w:szCs w:val="16"/>
                <w:rtl/>
              </w:rPr>
              <w:t xml:space="preserve"> (هجري)</w:t>
            </w:r>
          </w:p>
          <w:p w14:paraId="31D44CD0" w14:textId="0A21DD0D" w:rsidR="007C5847" w:rsidRDefault="007C5847" w:rsidP="007C5847">
            <w:pPr>
              <w:spacing w:line="240" w:lineRule="exact"/>
              <w:rPr>
                <w:rFonts w:ascii="Dubai" w:eastAsia="Arial Unicode MS" w:hAnsi="Dubai" w:cs="Dubai"/>
                <w:sz w:val="16"/>
                <w:szCs w:val="16"/>
              </w:rPr>
            </w:pPr>
            <w:r>
              <w:rPr>
                <w:rFonts w:ascii="Dubai" w:eastAsia="Arial Unicode MS" w:hAnsi="Dubai" w:cs="Dubai"/>
                <w:sz w:val="16"/>
                <w:szCs w:val="16"/>
              </w:rPr>
              <w:t>Expiry Date (Hijri)</w:t>
            </w:r>
          </w:p>
        </w:tc>
      </w:tr>
      <w:tr w:rsidR="007C5847" w14:paraId="51A1845F" w14:textId="77777777" w:rsidTr="00197A9A">
        <w:trPr>
          <w:trHeight w:val="71"/>
        </w:trPr>
        <w:tc>
          <w:tcPr>
            <w:tcW w:w="2250" w:type="dxa"/>
            <w:vAlign w:val="center"/>
          </w:tcPr>
          <w:p w14:paraId="058A844F" w14:textId="735277F3" w:rsidR="007C5847" w:rsidRDefault="00B741E4" w:rsidP="007C5847">
            <w:pPr>
              <w:spacing w:line="240" w:lineRule="exact"/>
              <w:jc w:val="right"/>
            </w:pPr>
            <w:sdt>
              <w:sdtPr>
                <w:rPr>
                  <w:rFonts w:ascii="Dubai" w:eastAsia="Arial Unicode MS" w:hAnsi="Dubai" w:cs="Dubai"/>
                  <w:sz w:val="16"/>
                  <w:szCs w:val="16"/>
                </w:rPr>
                <w:id w:val="-301927841"/>
                <w:placeholder>
                  <w:docPart w:val="51F7F1BCBD70411E89CA19915962B7B2"/>
                </w:placeholder>
                <w:date>
                  <w:dateFormat w:val="dd/MM/yyyy"/>
                  <w:lid w:val="ar-SA"/>
                  <w:storeMappedDataAs w:val="dateTime"/>
                  <w:calendar w:val="gregorian"/>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250" w:type="dxa"/>
            <w:vAlign w:val="center"/>
          </w:tcPr>
          <w:p w14:paraId="2E0275A2" w14:textId="020D39C0" w:rsidR="007C5847" w:rsidRDefault="00B741E4" w:rsidP="007C5847">
            <w:pPr>
              <w:spacing w:line="240" w:lineRule="exact"/>
              <w:jc w:val="right"/>
            </w:pPr>
            <w:sdt>
              <w:sdtPr>
                <w:rPr>
                  <w:rFonts w:ascii="Dubai" w:eastAsia="Arial Unicode MS" w:hAnsi="Dubai" w:cs="Dubai"/>
                  <w:sz w:val="16"/>
                  <w:szCs w:val="16"/>
                </w:rPr>
                <w:id w:val="-252594696"/>
                <w:placeholder>
                  <w:docPart w:val="7C687AE3A1E9494285B1E7AF9B9713B6"/>
                </w:placeholder>
                <w:date>
                  <w:dateFormat w:val="dd/MM/yyyy"/>
                  <w:lid w:val="ar-SA"/>
                  <w:storeMappedDataAs w:val="dateTime"/>
                  <w:calendar w:val="gregorian"/>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504" w:type="dxa"/>
            <w:gridSpan w:val="2"/>
            <w:vAlign w:val="center"/>
          </w:tcPr>
          <w:p w14:paraId="2F67A4C4" w14:textId="580B9018" w:rsidR="007C5847" w:rsidRDefault="00B741E4" w:rsidP="007C5847">
            <w:pPr>
              <w:spacing w:line="240" w:lineRule="exact"/>
              <w:jc w:val="right"/>
            </w:pPr>
            <w:sdt>
              <w:sdtPr>
                <w:rPr>
                  <w:rFonts w:ascii="Dubai" w:eastAsia="Arial Unicode MS" w:hAnsi="Dubai" w:cs="Dubai"/>
                  <w:sz w:val="16"/>
                  <w:szCs w:val="16"/>
                </w:rPr>
                <w:id w:val="2101129495"/>
                <w:placeholder>
                  <w:docPart w:val="5F5CBE6730594E67BF979B7067157353"/>
                </w:placeholder>
                <w:date>
                  <w:dateFormat w:val="dd/MM/yyyy"/>
                  <w:lid w:val="ar-SA"/>
                  <w:storeMappedDataAs w:val="dateTime"/>
                  <w:calendar w:val="gregorian"/>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176" w:type="dxa"/>
            <w:vAlign w:val="center"/>
          </w:tcPr>
          <w:p w14:paraId="3628AFAC" w14:textId="26C28D25" w:rsidR="007C5847" w:rsidRDefault="00B741E4" w:rsidP="007C5847">
            <w:pPr>
              <w:spacing w:line="240" w:lineRule="exact"/>
              <w:jc w:val="right"/>
            </w:pPr>
            <w:sdt>
              <w:sdtPr>
                <w:rPr>
                  <w:rFonts w:ascii="Dubai" w:eastAsia="Arial Unicode MS" w:hAnsi="Dubai" w:cs="Dubai"/>
                  <w:sz w:val="16"/>
                  <w:szCs w:val="16"/>
                </w:rPr>
                <w:id w:val="-364294009"/>
                <w:placeholder>
                  <w:docPart w:val="E3FE573D808D4CE3B9D3CDCEE8DE96F3"/>
                </w:placeholder>
                <w:date>
                  <w:dateFormat w:val="dd/MM/yyyy"/>
                  <w:lid w:val="ar-SA"/>
                  <w:storeMappedDataAs w:val="dateTime"/>
                  <w:calendar w:val="gregorian"/>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1980" w:type="dxa"/>
            <w:vAlign w:val="center"/>
          </w:tcPr>
          <w:p w14:paraId="1789E9D7" w14:textId="76CA971E"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تاريخ الانتهاء</w:t>
            </w:r>
            <w:r>
              <w:rPr>
                <w:rFonts w:ascii="Dubai" w:eastAsia="Arial Unicode MS" w:hAnsi="Dubai" w:cs="Dubai" w:hint="cs"/>
                <w:sz w:val="16"/>
                <w:szCs w:val="16"/>
                <w:rtl/>
              </w:rPr>
              <w:t xml:space="preserve"> (ميلادي)</w:t>
            </w:r>
          </w:p>
          <w:p w14:paraId="51E8235D" w14:textId="02CE65D4" w:rsidR="007C5847" w:rsidRDefault="007C5847" w:rsidP="007C5847">
            <w:pPr>
              <w:bidi/>
              <w:spacing w:line="240" w:lineRule="exact"/>
              <w:rPr>
                <w:rFonts w:ascii="Dubai" w:eastAsia="Arial Unicode MS" w:hAnsi="Dubai" w:cs="Dubai"/>
                <w:sz w:val="16"/>
                <w:szCs w:val="16"/>
                <w:rtl/>
              </w:rPr>
            </w:pPr>
            <w:r>
              <w:rPr>
                <w:rFonts w:ascii="Dubai" w:eastAsia="Arial Unicode MS" w:hAnsi="Dubai" w:cs="Dubai"/>
                <w:sz w:val="16"/>
                <w:szCs w:val="16"/>
              </w:rPr>
              <w:t>Expiry Date (Gregorian)</w:t>
            </w:r>
          </w:p>
        </w:tc>
      </w:tr>
      <w:tr w:rsidR="007C5847" w14:paraId="6F7B35F6" w14:textId="77777777" w:rsidTr="00197A9A">
        <w:trPr>
          <w:trHeight w:val="71"/>
        </w:trPr>
        <w:tc>
          <w:tcPr>
            <w:tcW w:w="11160" w:type="dxa"/>
            <w:gridSpan w:val="6"/>
            <w:shd w:val="clear" w:color="auto" w:fill="CCD4D6"/>
          </w:tcPr>
          <w:p w14:paraId="063662DC" w14:textId="74123EB1" w:rsidR="007C5847" w:rsidRDefault="003441D7" w:rsidP="007C5847">
            <w:pPr>
              <w:bidi/>
              <w:spacing w:line="240" w:lineRule="exact"/>
              <w:rPr>
                <w:rStyle w:val="ms-crm-inlineeditlabeltext"/>
                <w:rFonts w:ascii="Dubai" w:eastAsia="Arial Unicode MS" w:hAnsi="Dubai" w:cs="Dubai"/>
                <w:b/>
                <w:bCs/>
                <w:sz w:val="20"/>
                <w:szCs w:val="20"/>
                <w:rtl/>
              </w:rPr>
            </w:pPr>
            <w:r>
              <w:rPr>
                <w:rStyle w:val="ms-crm-inlineeditlabeltext"/>
                <w:rFonts w:ascii="Dubai" w:eastAsia="Arial Unicode MS" w:hAnsi="Dubai" w:cs="Dubai" w:hint="cs"/>
                <w:b/>
                <w:bCs/>
                <w:sz w:val="20"/>
                <w:szCs w:val="20"/>
                <w:rtl/>
              </w:rPr>
              <w:t>معلومات التواصل</w:t>
            </w:r>
          </w:p>
        </w:tc>
      </w:tr>
      <w:tr w:rsidR="007C5847" w14:paraId="719AA7D7" w14:textId="77777777" w:rsidTr="00197A9A">
        <w:trPr>
          <w:trHeight w:val="71"/>
        </w:trPr>
        <w:tc>
          <w:tcPr>
            <w:tcW w:w="11160" w:type="dxa"/>
            <w:gridSpan w:val="6"/>
            <w:shd w:val="clear" w:color="auto" w:fill="CCD4D6"/>
            <w:hideMark/>
          </w:tcPr>
          <w:p w14:paraId="133EF71C" w14:textId="7BE07530" w:rsidR="007C5847" w:rsidRDefault="003441D7" w:rsidP="007C5847">
            <w:pPr>
              <w:bidi/>
              <w:spacing w:line="240" w:lineRule="exact"/>
              <w:rPr>
                <w:rStyle w:val="ms-crm-inlineeditlabeltext"/>
                <w:b/>
                <w:bCs/>
                <w:sz w:val="20"/>
                <w:szCs w:val="20"/>
              </w:rPr>
            </w:pPr>
            <w:r>
              <w:rPr>
                <w:rStyle w:val="ms-crm-inlineeditlabeltext"/>
                <w:rFonts w:ascii="Dubai" w:eastAsia="Arial Unicode MS" w:hAnsi="Dubai" w:cs="Dubai" w:hint="cs"/>
                <w:b/>
                <w:bCs/>
                <w:sz w:val="20"/>
                <w:szCs w:val="20"/>
                <w:rtl/>
              </w:rPr>
              <w:t>بيانات العنوان الوطني</w:t>
            </w:r>
            <w:r w:rsidR="007C5847">
              <w:rPr>
                <w:rStyle w:val="ms-crm-inlineeditlabeltext"/>
                <w:rFonts w:ascii="Dubai" w:eastAsia="Arial Unicode MS" w:hAnsi="Dubai" w:cs="Dubai"/>
                <w:b/>
                <w:bCs/>
                <w:sz w:val="20"/>
                <w:szCs w:val="20"/>
                <w:rtl/>
              </w:rPr>
              <w:t xml:space="preserve"> </w:t>
            </w:r>
            <w:r w:rsidR="007C5847">
              <w:rPr>
                <w:rStyle w:val="ms-crm-inlineeditlabeltext"/>
                <w:rFonts w:ascii="Dubai" w:eastAsia="Arial Unicode MS" w:hAnsi="Dubai" w:cs="Dubai"/>
                <w:b/>
                <w:bCs/>
                <w:sz w:val="16"/>
                <w:szCs w:val="16"/>
                <w:rtl/>
              </w:rPr>
              <w:t>[</w:t>
            </w:r>
            <w:r>
              <w:rPr>
                <w:rStyle w:val="ms-crm-inlineeditlabeltext"/>
                <w:rFonts w:ascii="Dubai" w:eastAsia="Arial Unicode MS" w:hAnsi="Dubai" w:cs="Dubai" w:hint="cs"/>
                <w:b/>
                <w:bCs/>
                <w:sz w:val="16"/>
                <w:szCs w:val="16"/>
                <w:rtl/>
              </w:rPr>
              <w:t>وفق ما هو مسجل لدى مؤسسة</w:t>
            </w:r>
            <w:r w:rsidR="007C5847">
              <w:rPr>
                <w:rStyle w:val="ms-crm-inlineeditlabeltext"/>
                <w:rFonts w:ascii="Dubai" w:eastAsia="Arial Unicode MS" w:hAnsi="Dubai" w:cs="Dubai"/>
                <w:b/>
                <w:bCs/>
                <w:sz w:val="16"/>
                <w:szCs w:val="16"/>
                <w:rtl/>
              </w:rPr>
              <w:t xml:space="preserve"> البريد السعودي]</w:t>
            </w:r>
            <w:r w:rsidR="00B962F4">
              <w:rPr>
                <w:rStyle w:val="ms-crm-inlineeditlabeltext"/>
                <w:rFonts w:ascii="Dubai" w:eastAsia="Arial Unicode MS" w:hAnsi="Dubai" w:cs="Dubai"/>
                <w:b/>
                <w:bCs/>
                <w:sz w:val="16"/>
                <w:szCs w:val="16"/>
                <w:rtl/>
              </w:rPr>
              <w:t xml:space="preserve"> </w:t>
            </w:r>
            <w:r w:rsidR="007C5847">
              <w:rPr>
                <w:rStyle w:val="ms-crm-inlineeditlabeltext"/>
                <w:rFonts w:ascii="Dubai" w:eastAsia="Arial Unicode MS" w:hAnsi="Dubai" w:cs="Dubai"/>
                <w:b/>
                <w:bCs/>
                <w:sz w:val="20"/>
                <w:szCs w:val="20"/>
                <w:rtl/>
              </w:rPr>
              <w:t>/</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rPr>
              <w:t>National Address Details</w:t>
            </w:r>
            <w:r w:rsidR="007C5847">
              <w:rPr>
                <w:rStyle w:val="ms-crm-inlineeditlabeltext"/>
                <w:rFonts w:ascii="Dubai" w:eastAsia="Arial Unicode MS" w:hAnsi="Dubai" w:cs="Dubai"/>
                <w:b/>
                <w:bCs/>
              </w:rPr>
              <w:t xml:space="preserve"> </w:t>
            </w:r>
            <w:r w:rsidR="007C5847">
              <w:rPr>
                <w:rStyle w:val="ms-crm-inlineeditlabeltext"/>
                <w:rFonts w:ascii="Dubai" w:eastAsia="Arial Unicode MS" w:hAnsi="Dubai" w:cs="Dubai"/>
                <w:b/>
                <w:bCs/>
                <w:sz w:val="18"/>
                <w:szCs w:val="18"/>
              </w:rPr>
              <w:t>[</w:t>
            </w:r>
            <w:r>
              <w:rPr>
                <w:rStyle w:val="ms-crm-inlineeditlabeltext"/>
                <w:rFonts w:ascii="Dubai" w:eastAsia="Arial Unicode MS" w:hAnsi="Dubai" w:cs="Dubai"/>
                <w:b/>
                <w:bCs/>
                <w:sz w:val="18"/>
                <w:szCs w:val="18"/>
              </w:rPr>
              <w:t>A</w:t>
            </w:r>
            <w:r w:rsidR="007C5847">
              <w:rPr>
                <w:rStyle w:val="ms-crm-inlineeditlabeltext"/>
                <w:rFonts w:ascii="Dubai" w:eastAsia="Arial Unicode MS" w:hAnsi="Dubai" w:cs="Dubai"/>
                <w:b/>
                <w:bCs/>
                <w:sz w:val="18"/>
                <w:szCs w:val="18"/>
              </w:rPr>
              <w:t>s per Saudi Post Records]</w:t>
            </w:r>
          </w:p>
        </w:tc>
      </w:tr>
      <w:tr w:rsidR="007C5847" w14:paraId="59BB5605" w14:textId="77777777" w:rsidTr="003441D7">
        <w:trPr>
          <w:trHeight w:val="71"/>
        </w:trPr>
        <w:tc>
          <w:tcPr>
            <w:tcW w:w="2250" w:type="dxa"/>
            <w:vAlign w:val="center"/>
            <w:hideMark/>
          </w:tcPr>
          <w:p w14:paraId="5525C58F" w14:textId="070C8772" w:rsidR="007C5847" w:rsidRDefault="007C5847" w:rsidP="003441D7">
            <w:pPr>
              <w:bidi/>
              <w:spacing w:line="240" w:lineRule="exact"/>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2518F2DE" w14:textId="6284FFBF"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4929E20D" w14:textId="71D094EE"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66D1D76D" w14:textId="7AED235E"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1B424E1C" w14:textId="35795E22"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رقم المبنى</w:t>
            </w:r>
            <w:r w:rsidR="00B962F4">
              <w:rPr>
                <w:rFonts w:ascii="Dubai" w:eastAsia="Arial Unicode MS" w:hAnsi="Dubai" w:cs="Dubai"/>
                <w:sz w:val="16"/>
                <w:szCs w:val="16"/>
                <w:rtl/>
              </w:rPr>
              <w:t xml:space="preserve"> </w:t>
            </w:r>
            <w:r>
              <w:rPr>
                <w:rStyle w:val="ms-crm-inlineeditlabeltext"/>
                <w:rFonts w:ascii="Dubai" w:eastAsia="Arial Unicode MS" w:hAnsi="Dubai" w:cs="Dubai"/>
                <w:sz w:val="16"/>
                <w:szCs w:val="16"/>
              </w:rPr>
              <w:t>Building No</w:t>
            </w:r>
          </w:p>
        </w:tc>
      </w:tr>
      <w:tr w:rsidR="007C5847" w14:paraId="4FC9EE42" w14:textId="77777777" w:rsidTr="003441D7">
        <w:trPr>
          <w:trHeight w:val="71"/>
        </w:trPr>
        <w:tc>
          <w:tcPr>
            <w:tcW w:w="2250" w:type="dxa"/>
            <w:vAlign w:val="center"/>
            <w:hideMark/>
          </w:tcPr>
          <w:p w14:paraId="02DFF375" w14:textId="2AEF8208"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648B89B9" w14:textId="087B0872"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582F5D38" w14:textId="58489472"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2C18041D" w14:textId="38BC15C5"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30628D0D" w14:textId="549A516F"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اسم الشارع</w:t>
            </w:r>
            <w:r w:rsidR="00B962F4">
              <w:rPr>
                <w:rFonts w:ascii="Dubai" w:eastAsia="Arial Unicode MS" w:hAnsi="Dubai" w:cs="Dubai"/>
                <w:sz w:val="16"/>
                <w:szCs w:val="16"/>
                <w:rtl/>
              </w:rPr>
              <w:t xml:space="preserve"> </w:t>
            </w:r>
            <w:r>
              <w:rPr>
                <w:rFonts w:ascii="Dubai" w:eastAsia="Arial Unicode MS" w:hAnsi="Dubai" w:cs="Dubai"/>
                <w:sz w:val="16"/>
                <w:szCs w:val="16"/>
              </w:rPr>
              <w:t>Street</w:t>
            </w:r>
          </w:p>
        </w:tc>
      </w:tr>
      <w:tr w:rsidR="007C5847" w14:paraId="38AD2359" w14:textId="77777777" w:rsidTr="003441D7">
        <w:trPr>
          <w:trHeight w:val="71"/>
        </w:trPr>
        <w:tc>
          <w:tcPr>
            <w:tcW w:w="2250" w:type="dxa"/>
            <w:vAlign w:val="center"/>
            <w:hideMark/>
          </w:tcPr>
          <w:p w14:paraId="10C63F35" w14:textId="5344846C"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207396F1" w14:textId="367C5036"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0D72685B" w14:textId="4D4A2A3E"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791A2580" w14:textId="0324FF2A"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7B1D9369" w14:textId="22FED5B4"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اسم الحي</w:t>
            </w:r>
            <w:r w:rsidR="00B962F4">
              <w:rPr>
                <w:rFonts w:ascii="Dubai" w:eastAsia="Arial Unicode MS" w:hAnsi="Dubai" w:cs="Dubai"/>
                <w:sz w:val="16"/>
                <w:szCs w:val="16"/>
                <w:rtl/>
              </w:rPr>
              <w:t xml:space="preserve"> </w:t>
            </w:r>
            <w:r>
              <w:rPr>
                <w:rFonts w:ascii="Dubai" w:eastAsia="Arial Unicode MS" w:hAnsi="Dubai" w:cs="Dubai"/>
                <w:sz w:val="16"/>
                <w:szCs w:val="16"/>
              </w:rPr>
              <w:t>District</w:t>
            </w:r>
          </w:p>
        </w:tc>
      </w:tr>
      <w:tr w:rsidR="007C5847" w14:paraId="73170ED8" w14:textId="77777777" w:rsidTr="003441D7">
        <w:trPr>
          <w:trHeight w:val="71"/>
        </w:trPr>
        <w:tc>
          <w:tcPr>
            <w:tcW w:w="2250" w:type="dxa"/>
            <w:vAlign w:val="center"/>
            <w:hideMark/>
          </w:tcPr>
          <w:p w14:paraId="6531DF14" w14:textId="4EAD5CF8" w:rsidR="007C5847" w:rsidRDefault="007C5847" w:rsidP="003441D7">
            <w:pPr>
              <w:bidi/>
              <w:spacing w:line="240" w:lineRule="exact"/>
              <w:rPr>
                <w:rFonts w:ascii="Dubai" w:hAnsi="Dubai" w:cs="Dubai"/>
                <w:rtl/>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4547E2A0" w14:textId="4DEB6B9C"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71CDDE3A" w14:textId="2ACC7078"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01D34991" w14:textId="1DAAB878"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21B9E1C5" w14:textId="65E5BEC4"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اسم المدينة</w:t>
            </w:r>
            <w:r w:rsidR="00B962F4">
              <w:rPr>
                <w:rFonts w:ascii="Dubai" w:eastAsia="Arial Unicode MS" w:hAnsi="Dubai" w:cs="Dubai"/>
                <w:sz w:val="16"/>
                <w:szCs w:val="16"/>
                <w:rtl/>
              </w:rPr>
              <w:t xml:space="preserve"> </w:t>
            </w:r>
            <w:r>
              <w:rPr>
                <w:rFonts w:ascii="Dubai" w:eastAsia="Arial Unicode MS" w:hAnsi="Dubai" w:cs="Dubai"/>
                <w:sz w:val="16"/>
                <w:szCs w:val="16"/>
              </w:rPr>
              <w:t>City</w:t>
            </w:r>
          </w:p>
        </w:tc>
      </w:tr>
      <w:tr w:rsidR="007C5847" w14:paraId="1F27AEBA" w14:textId="77777777" w:rsidTr="003441D7">
        <w:trPr>
          <w:trHeight w:val="71"/>
        </w:trPr>
        <w:tc>
          <w:tcPr>
            <w:tcW w:w="2250" w:type="dxa"/>
            <w:vAlign w:val="center"/>
            <w:hideMark/>
          </w:tcPr>
          <w:p w14:paraId="56A161DD" w14:textId="2455EBE5"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08343C9F" w14:textId="41D2BCC4"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5706515D" w14:textId="4519E8CC"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286C4011" w14:textId="66051C9C"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5BE29980" w14:textId="1FE20AE4"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الرمزي البريدي</w:t>
            </w:r>
            <w:r w:rsidR="00B962F4">
              <w:rPr>
                <w:rFonts w:ascii="Dubai" w:eastAsia="Arial Unicode MS" w:hAnsi="Dubai" w:cs="Dubai"/>
                <w:sz w:val="16"/>
                <w:szCs w:val="16"/>
                <w:rtl/>
              </w:rPr>
              <w:t xml:space="preserve"> </w:t>
            </w:r>
            <w:r>
              <w:rPr>
                <w:rFonts w:ascii="Dubai" w:eastAsia="Arial Unicode MS" w:hAnsi="Dubai" w:cs="Dubai"/>
                <w:sz w:val="16"/>
                <w:szCs w:val="16"/>
              </w:rPr>
              <w:t>Zip Code</w:t>
            </w:r>
          </w:p>
        </w:tc>
      </w:tr>
      <w:tr w:rsidR="007C5847" w14:paraId="03893995" w14:textId="77777777" w:rsidTr="003441D7">
        <w:trPr>
          <w:trHeight w:val="71"/>
        </w:trPr>
        <w:tc>
          <w:tcPr>
            <w:tcW w:w="2250" w:type="dxa"/>
            <w:vAlign w:val="center"/>
            <w:hideMark/>
          </w:tcPr>
          <w:p w14:paraId="5066C646" w14:textId="1FBEF149"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11D147D2" w14:textId="299CAF42"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24BCF558" w14:textId="39A756C6"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001CF156" w14:textId="4371A045"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716324D7" w14:textId="77777777" w:rsidR="007C5847" w:rsidRDefault="007C5847" w:rsidP="007C5847">
            <w:pPr>
              <w:bidi/>
              <w:spacing w:line="240" w:lineRule="exact"/>
              <w:jc w:val="both"/>
              <w:rPr>
                <w:rFonts w:ascii="Dubai" w:eastAsia="Arial Unicode MS" w:hAnsi="Dubai" w:cs="Dubai"/>
                <w:sz w:val="16"/>
                <w:szCs w:val="16"/>
              </w:rPr>
            </w:pPr>
            <w:r>
              <w:rPr>
                <w:rFonts w:ascii="Dubai" w:eastAsia="Arial Unicode MS" w:hAnsi="Dubai" w:cs="Dubai"/>
                <w:sz w:val="16"/>
                <w:szCs w:val="16"/>
                <w:rtl/>
              </w:rPr>
              <w:t xml:space="preserve">الرقم الإضافي </w:t>
            </w:r>
            <w:r>
              <w:rPr>
                <w:rFonts w:ascii="Dubai" w:eastAsia="Arial Unicode MS" w:hAnsi="Dubai" w:cs="Dubai"/>
                <w:sz w:val="14"/>
                <w:szCs w:val="14"/>
              </w:rPr>
              <w:t>Additional No</w:t>
            </w:r>
          </w:p>
        </w:tc>
      </w:tr>
      <w:tr w:rsidR="007C5847" w14:paraId="0E1B764B" w14:textId="77777777" w:rsidTr="003441D7">
        <w:trPr>
          <w:trHeight w:val="71"/>
        </w:trPr>
        <w:tc>
          <w:tcPr>
            <w:tcW w:w="2250" w:type="dxa"/>
            <w:vAlign w:val="center"/>
            <w:hideMark/>
          </w:tcPr>
          <w:p w14:paraId="4272B32A" w14:textId="1D4BCC59" w:rsidR="007C5847" w:rsidRDefault="007C5847" w:rsidP="003441D7">
            <w:pPr>
              <w:bidi/>
              <w:spacing w:line="240" w:lineRule="exact"/>
              <w:rPr>
                <w:rFonts w:ascii="Dubai" w:hAnsi="Dubai" w:cs="Dubai"/>
                <w:rtl/>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45502847" w14:textId="7F381847"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2F25F35A" w14:textId="26A4BB14"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5DF58914" w14:textId="43633182"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40562E62" w14:textId="77777777" w:rsidR="003441D7" w:rsidRDefault="007C5847" w:rsidP="007C5847">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رقم الجوال</w:t>
            </w:r>
            <w:r w:rsidR="003441D7">
              <w:rPr>
                <w:rFonts w:ascii="Dubai" w:eastAsia="Arial Unicode MS" w:hAnsi="Dubai" w:cs="Dubai" w:hint="cs"/>
                <w:sz w:val="16"/>
                <w:szCs w:val="16"/>
                <w:rtl/>
              </w:rPr>
              <w:t xml:space="preserve"> [إن وجد]</w:t>
            </w:r>
          </w:p>
          <w:p w14:paraId="2F98A5C0" w14:textId="0283FA0E" w:rsidR="007C5847" w:rsidRDefault="003441D7" w:rsidP="003441D7">
            <w:pPr>
              <w:spacing w:line="240" w:lineRule="exact"/>
              <w:jc w:val="both"/>
              <w:rPr>
                <w:rFonts w:ascii="Dubai" w:eastAsia="Arial Unicode MS" w:hAnsi="Dubai" w:cs="Dubai"/>
                <w:sz w:val="16"/>
                <w:szCs w:val="16"/>
              </w:rPr>
            </w:pPr>
            <w:r>
              <w:rPr>
                <w:rFonts w:ascii="Dubai" w:eastAsia="Arial Unicode MS" w:hAnsi="Dubai" w:cs="Dubai"/>
                <w:sz w:val="16"/>
                <w:szCs w:val="16"/>
              </w:rPr>
              <w:t>M</w:t>
            </w:r>
            <w:r w:rsidR="007C5847">
              <w:rPr>
                <w:rFonts w:ascii="Dubai" w:eastAsia="Arial Unicode MS" w:hAnsi="Dubai" w:cs="Dubai"/>
                <w:sz w:val="16"/>
                <w:szCs w:val="16"/>
              </w:rPr>
              <w:t>obile No.</w:t>
            </w:r>
            <w:r>
              <w:rPr>
                <w:rFonts w:ascii="Dubai" w:eastAsia="Arial Unicode MS" w:hAnsi="Dubai" w:cs="Dubai"/>
                <w:sz w:val="16"/>
                <w:szCs w:val="16"/>
              </w:rPr>
              <w:t xml:space="preserve"> [If available]</w:t>
            </w:r>
          </w:p>
        </w:tc>
      </w:tr>
      <w:tr w:rsidR="007C5847" w14:paraId="22FE60C8" w14:textId="77777777" w:rsidTr="003441D7">
        <w:trPr>
          <w:trHeight w:val="71"/>
        </w:trPr>
        <w:tc>
          <w:tcPr>
            <w:tcW w:w="2250" w:type="dxa"/>
            <w:vAlign w:val="center"/>
            <w:hideMark/>
          </w:tcPr>
          <w:p w14:paraId="4E95CFEC" w14:textId="755B1944"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64565ECF" w14:textId="71B1BBD9"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60800F60" w14:textId="3CF8EEB4"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2BDAD076" w14:textId="1B334C2B"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48E74443" w14:textId="21B03DE2" w:rsidR="003441D7" w:rsidRDefault="007C5847" w:rsidP="007C5847">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هاتف المنزل</w:t>
            </w:r>
            <w:r w:rsidR="003441D7">
              <w:rPr>
                <w:rFonts w:ascii="Dubai" w:eastAsia="Arial Unicode MS" w:hAnsi="Dubai" w:cs="Dubai" w:hint="cs"/>
                <w:sz w:val="16"/>
                <w:szCs w:val="16"/>
                <w:rtl/>
              </w:rPr>
              <w:t xml:space="preserve"> [إن وجد]</w:t>
            </w:r>
          </w:p>
          <w:p w14:paraId="047BF8A4" w14:textId="6A8605BB" w:rsidR="007C5847" w:rsidRDefault="003441D7" w:rsidP="003441D7">
            <w:pPr>
              <w:spacing w:line="240" w:lineRule="exact"/>
              <w:jc w:val="both"/>
              <w:rPr>
                <w:rFonts w:ascii="Dubai" w:eastAsia="Arial Unicode MS" w:hAnsi="Dubai" w:cs="Dubai"/>
                <w:sz w:val="16"/>
                <w:szCs w:val="16"/>
              </w:rPr>
            </w:pPr>
            <w:r>
              <w:rPr>
                <w:rFonts w:ascii="Dubai" w:eastAsia="Arial Unicode MS" w:hAnsi="Dubai" w:cs="Dubai"/>
                <w:sz w:val="16"/>
                <w:szCs w:val="16"/>
              </w:rPr>
              <w:t xml:space="preserve"> </w:t>
            </w:r>
            <w:r w:rsidR="007C5847">
              <w:rPr>
                <w:rFonts w:ascii="Dubai" w:eastAsia="Arial Unicode MS" w:hAnsi="Dubai" w:cs="Dubai"/>
                <w:sz w:val="16"/>
                <w:szCs w:val="16"/>
              </w:rPr>
              <w:t>Home Tel No</w:t>
            </w:r>
            <w:r>
              <w:rPr>
                <w:rFonts w:ascii="Dubai" w:eastAsia="Arial Unicode MS" w:hAnsi="Dubai" w:cs="Dubai"/>
                <w:sz w:val="16"/>
                <w:szCs w:val="16"/>
              </w:rPr>
              <w:t xml:space="preserve"> [If available]</w:t>
            </w:r>
          </w:p>
        </w:tc>
      </w:tr>
      <w:tr w:rsidR="007C5847" w14:paraId="5D08F42A" w14:textId="77777777" w:rsidTr="003441D7">
        <w:trPr>
          <w:trHeight w:val="71"/>
        </w:trPr>
        <w:tc>
          <w:tcPr>
            <w:tcW w:w="2250" w:type="dxa"/>
            <w:vAlign w:val="center"/>
            <w:hideMark/>
          </w:tcPr>
          <w:p w14:paraId="13D38AC9" w14:textId="391074CB"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3580085A" w14:textId="67210038"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0BCD3B8A" w14:textId="742C8617"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5B71E49D" w14:textId="6EABF98F"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7C647855" w14:textId="566A3D7C" w:rsidR="003441D7" w:rsidRDefault="007C5847" w:rsidP="007C5847">
            <w:pPr>
              <w:bidi/>
              <w:spacing w:line="240" w:lineRule="exact"/>
              <w:jc w:val="both"/>
              <w:rPr>
                <w:rFonts w:ascii="Dubai" w:eastAsia="Arial Unicode MS" w:hAnsi="Dubai" w:cs="Dubai"/>
                <w:sz w:val="16"/>
                <w:szCs w:val="16"/>
              </w:rPr>
            </w:pPr>
            <w:r>
              <w:rPr>
                <w:rFonts w:ascii="Dubai" w:eastAsia="Arial Unicode MS" w:hAnsi="Dubai" w:cs="Dubai"/>
                <w:sz w:val="16"/>
                <w:szCs w:val="16"/>
                <w:rtl/>
              </w:rPr>
              <w:t>البريد الالكتروني</w:t>
            </w:r>
            <w:r w:rsidR="003441D7">
              <w:rPr>
                <w:rFonts w:ascii="Dubai" w:eastAsia="Arial Unicode MS" w:hAnsi="Dubai" w:cs="Dubai" w:hint="cs"/>
                <w:sz w:val="16"/>
                <w:szCs w:val="16"/>
                <w:rtl/>
              </w:rPr>
              <w:t xml:space="preserve"> [إن وجد]</w:t>
            </w:r>
          </w:p>
          <w:p w14:paraId="33967857" w14:textId="35693F5A" w:rsidR="007C5847" w:rsidRDefault="007C5847" w:rsidP="003441D7">
            <w:pPr>
              <w:spacing w:line="240" w:lineRule="exact"/>
              <w:jc w:val="both"/>
              <w:rPr>
                <w:rFonts w:ascii="Dubai" w:eastAsia="Arial Unicode MS" w:hAnsi="Dubai" w:cs="Dubai"/>
                <w:sz w:val="16"/>
                <w:szCs w:val="16"/>
              </w:rPr>
            </w:pPr>
            <w:r>
              <w:rPr>
                <w:rFonts w:ascii="Dubai" w:eastAsia="Arial Unicode MS" w:hAnsi="Dubai" w:cs="Dubai"/>
                <w:sz w:val="16"/>
                <w:szCs w:val="16"/>
              </w:rPr>
              <w:t xml:space="preserve">Email </w:t>
            </w:r>
            <w:r w:rsidR="003441D7">
              <w:rPr>
                <w:rFonts w:ascii="Dubai" w:eastAsia="Arial Unicode MS" w:hAnsi="Dubai" w:cs="Dubai"/>
                <w:sz w:val="16"/>
                <w:szCs w:val="16"/>
              </w:rPr>
              <w:t>[If available]</w:t>
            </w:r>
          </w:p>
          <w:p w14:paraId="3B5C3FD0" w14:textId="5B785D0C" w:rsidR="003441D7" w:rsidRDefault="003441D7" w:rsidP="003441D7">
            <w:pPr>
              <w:bidi/>
              <w:spacing w:line="240" w:lineRule="exact"/>
              <w:jc w:val="both"/>
              <w:rPr>
                <w:rFonts w:ascii="Dubai" w:eastAsia="Arial Unicode MS" w:hAnsi="Dubai" w:cs="Dubai"/>
                <w:sz w:val="16"/>
                <w:szCs w:val="16"/>
              </w:rPr>
            </w:pPr>
          </w:p>
        </w:tc>
      </w:tr>
      <w:tr w:rsidR="007C5847" w14:paraId="7E6F0193" w14:textId="77777777" w:rsidTr="00197A9A">
        <w:trPr>
          <w:trHeight w:val="71"/>
        </w:trPr>
        <w:tc>
          <w:tcPr>
            <w:tcW w:w="11160" w:type="dxa"/>
            <w:gridSpan w:val="6"/>
            <w:shd w:val="clear" w:color="auto" w:fill="CCD4D6"/>
            <w:vAlign w:val="center"/>
            <w:hideMark/>
          </w:tcPr>
          <w:p w14:paraId="3B8BD4C9" w14:textId="5502478D" w:rsidR="007C5847" w:rsidRDefault="007C5847" w:rsidP="007C5847">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مستند التفويض/</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Pr>
              <w:t>Authorization Document</w:t>
            </w:r>
            <w:r w:rsidR="00B962F4">
              <w:rPr>
                <w:rStyle w:val="ms-crm-inlineeditlabeltext"/>
                <w:rFonts w:ascii="Dubai" w:eastAsia="Arial Unicode MS" w:hAnsi="Dubai" w:cs="Dubai"/>
                <w:b/>
                <w:bCs/>
                <w:sz w:val="20"/>
                <w:szCs w:val="20"/>
                <w:rtl/>
              </w:rPr>
              <w:t xml:space="preserve"> </w:t>
            </w:r>
          </w:p>
        </w:tc>
      </w:tr>
      <w:tr w:rsidR="00E30CB9" w14:paraId="31249AD5" w14:textId="77777777" w:rsidTr="00D211AC">
        <w:trPr>
          <w:trHeight w:val="71"/>
        </w:trPr>
        <w:sdt>
          <w:sdtPr>
            <w:rPr>
              <w:rFonts w:ascii="Dubai" w:eastAsia="Arial Unicode MS" w:hAnsi="Dubai" w:cs="Dubai"/>
              <w:sz w:val="16"/>
              <w:szCs w:val="16"/>
              <w:rtl/>
            </w:rPr>
            <w:id w:val="336896591"/>
            <w:placeholder>
              <w:docPart w:val="A861C2DBD01E49079BB38AECFAF71988"/>
            </w:placeholder>
            <w:showingPlcHdr/>
            <w:comboBox>
              <w:listItem w:value="Choose an item."/>
              <w:listItem w:displayText="توكيل - Entity's Authorization" w:value="توكيل - Entity's Authorization"/>
              <w:listItem w:displayText="تفويض معد داخل البنك - Bank Internal Authorization" w:value="تفويض معد داخل البنك - Bank Internal Authorization"/>
              <w:listItem w:displayText="غير ذلك - Other" w:value="غير ذلك - Other"/>
            </w:comboBox>
          </w:sdtPr>
          <w:sdtEndPr/>
          <w:sdtContent>
            <w:tc>
              <w:tcPr>
                <w:tcW w:w="2250" w:type="dxa"/>
                <w:hideMark/>
              </w:tcPr>
              <w:p w14:paraId="039C6D73" w14:textId="128B0222" w:rsidR="00E30CB9" w:rsidRDefault="00E30CB9" w:rsidP="00E30CB9">
                <w:pPr>
                  <w:bidi/>
                  <w:spacing w:line="240" w:lineRule="exact"/>
                  <w:rPr>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684054819"/>
            <w:placeholder>
              <w:docPart w:val="7A8529ED28EC4A5280D9C14056FD1B7F"/>
            </w:placeholder>
            <w:showingPlcHdr/>
            <w:comboBox>
              <w:listItem w:value="Choose an item."/>
              <w:listItem w:displayText="توكيل - Entity's Authorization" w:value="توكيل - Entity's Authorization"/>
              <w:listItem w:displayText="تفويض معد داخل البنك - Bank Internal Authorization" w:value="تفويض معد داخل البنك - Bank Internal Authorization"/>
              <w:listItem w:displayText="غير ذلك - Other" w:value="غير ذلك - Other"/>
            </w:comboBox>
          </w:sdtPr>
          <w:sdtEndPr/>
          <w:sdtContent>
            <w:tc>
              <w:tcPr>
                <w:tcW w:w="2250" w:type="dxa"/>
                <w:hideMark/>
              </w:tcPr>
              <w:p w14:paraId="231F90CC" w14:textId="153F8B35" w:rsidR="00E30CB9" w:rsidRDefault="00E30CB9" w:rsidP="00E30CB9">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1783187589"/>
            <w:placeholder>
              <w:docPart w:val="EE732C2B69044DC5B6D0C33E13B35F66"/>
            </w:placeholder>
            <w:showingPlcHdr/>
            <w:comboBox>
              <w:listItem w:value="Choose an item."/>
              <w:listItem w:displayText="توكيل - Entity's Authorization" w:value="توكيل - Entity's Authorization"/>
              <w:listItem w:displayText="تفويض معد داخل البنك - Bank Internal Authorization" w:value="تفويض معد داخل البنك - Bank Internal Authorization"/>
              <w:listItem w:displayText="غير ذلك - Other" w:value="غير ذلك - Other"/>
            </w:comboBox>
          </w:sdtPr>
          <w:sdtEndPr/>
          <w:sdtContent>
            <w:tc>
              <w:tcPr>
                <w:tcW w:w="2504" w:type="dxa"/>
                <w:gridSpan w:val="2"/>
                <w:hideMark/>
              </w:tcPr>
              <w:p w14:paraId="0D02A88C" w14:textId="26CE2618" w:rsidR="00E30CB9" w:rsidRDefault="00E30CB9" w:rsidP="00E30CB9">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1219742380"/>
            <w:placeholder>
              <w:docPart w:val="9990CA3EC8C44E1FBAC979575E0292FC"/>
            </w:placeholder>
            <w:showingPlcHdr/>
            <w:comboBox>
              <w:listItem w:value="Choose an item."/>
              <w:listItem w:displayText="توكيل - Entity's Authorization" w:value="توكيل - Entity's Authorization"/>
              <w:listItem w:displayText="تفويض معد داخل البنك - Bank Internal Authorization" w:value="تفويض معد داخل البنك - Bank Internal Authorization"/>
              <w:listItem w:displayText="غير ذلك - Other" w:value="غير ذلك - Other"/>
            </w:comboBox>
          </w:sdtPr>
          <w:sdtEndPr/>
          <w:sdtContent>
            <w:tc>
              <w:tcPr>
                <w:tcW w:w="2176" w:type="dxa"/>
                <w:shd w:val="clear" w:color="auto" w:fill="auto"/>
              </w:tcPr>
              <w:p w14:paraId="3A08AC72" w14:textId="123DD16F" w:rsidR="00E30CB9" w:rsidRPr="00197A9A" w:rsidRDefault="00E30CB9" w:rsidP="00E30CB9">
                <w:pPr>
                  <w:bidi/>
                  <w:spacing w:line="240" w:lineRule="exact"/>
                  <w:jc w:val="center"/>
                  <w:rPr>
                    <w:rFonts w:ascii="Dubai" w:eastAsia="Arial Unicode MS" w:hAnsi="Dubai" w:cs="Dubai"/>
                    <w:b/>
                    <w:bCs/>
                    <w:sz w:val="16"/>
                    <w:szCs w:val="16"/>
                    <w:rtl/>
                  </w:rPr>
                </w:pPr>
                <w:r>
                  <w:rPr>
                    <w:rStyle w:val="PlaceholderText"/>
                    <w:rFonts w:ascii="Dubai" w:hAnsi="Dubai" w:cs="Dubai"/>
                  </w:rPr>
                  <w:t>Choose an item.</w:t>
                </w:r>
              </w:p>
            </w:tc>
          </w:sdtContent>
        </w:sdt>
        <w:tc>
          <w:tcPr>
            <w:tcW w:w="1980" w:type="dxa"/>
            <w:vAlign w:val="center"/>
            <w:hideMark/>
          </w:tcPr>
          <w:p w14:paraId="79CC63FB" w14:textId="6A5C48C6" w:rsidR="00E30CB9" w:rsidRDefault="00E30CB9" w:rsidP="00E30CB9">
            <w:pPr>
              <w:bidi/>
              <w:spacing w:line="240" w:lineRule="exact"/>
              <w:jc w:val="both"/>
              <w:rPr>
                <w:rFonts w:ascii="Dubai" w:eastAsia="Arial Unicode MS" w:hAnsi="Dubai" w:cs="Dubai"/>
                <w:sz w:val="16"/>
                <w:szCs w:val="16"/>
              </w:rPr>
            </w:pPr>
            <w:r>
              <w:rPr>
                <w:rFonts w:ascii="Dubai" w:eastAsia="Arial Unicode MS" w:hAnsi="Dubai" w:cs="Dubai"/>
                <w:sz w:val="16"/>
                <w:szCs w:val="16"/>
                <w:rtl/>
              </w:rPr>
              <w:t xml:space="preserve">النوع </w:t>
            </w:r>
            <w:r>
              <w:rPr>
                <w:rFonts w:ascii="Dubai" w:eastAsia="Arial Unicode MS" w:hAnsi="Dubai" w:cs="Dubai"/>
                <w:sz w:val="16"/>
                <w:szCs w:val="16"/>
              </w:rPr>
              <w:t>Type</w:t>
            </w:r>
          </w:p>
        </w:tc>
      </w:tr>
      <w:tr w:rsidR="00A40BE3" w14:paraId="4DC3C61A" w14:textId="77777777" w:rsidTr="00A40BE3">
        <w:trPr>
          <w:trHeight w:val="71"/>
        </w:trPr>
        <w:tc>
          <w:tcPr>
            <w:tcW w:w="2250" w:type="dxa"/>
            <w:vAlign w:val="center"/>
            <w:hideMark/>
          </w:tcPr>
          <w:p w14:paraId="6454A096" w14:textId="1838F9B1" w:rsidR="00A40BE3" w:rsidRDefault="00A40BE3" w:rsidP="00A40BE3">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668481422"/>
                <w:placeholder>
                  <w:docPart w:val="9D6DF36536584629B3C137287FFCCC62"/>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250" w:type="dxa"/>
            <w:vAlign w:val="center"/>
            <w:hideMark/>
          </w:tcPr>
          <w:p w14:paraId="1DA19813" w14:textId="77ADD6C9" w:rsidR="00A40BE3" w:rsidRDefault="00A40BE3" w:rsidP="00A40BE3">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393932142"/>
                <w:placeholder>
                  <w:docPart w:val="DC51E5F080B54C6792C7AD6B398872E1"/>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504" w:type="dxa"/>
            <w:gridSpan w:val="2"/>
            <w:vAlign w:val="center"/>
            <w:hideMark/>
          </w:tcPr>
          <w:p w14:paraId="5B53D4DC" w14:textId="7783DB94" w:rsidR="00A40BE3" w:rsidRDefault="00A40BE3" w:rsidP="00A40BE3">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2090914878"/>
                <w:placeholder>
                  <w:docPart w:val="47B98DAFA94747BE9263B3D2007BA737"/>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176" w:type="dxa"/>
            <w:shd w:val="clear" w:color="auto" w:fill="auto"/>
            <w:vAlign w:val="center"/>
            <w:hideMark/>
          </w:tcPr>
          <w:p w14:paraId="3A19F276" w14:textId="5778F1E2" w:rsidR="00A40BE3" w:rsidRDefault="00A40BE3" w:rsidP="00A40BE3">
            <w:pPr>
              <w:bidi/>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tl/>
                </w:rPr>
                <w:id w:val="919597170"/>
                <w:placeholder>
                  <w:docPart w:val="64E14AA119984A29B673AA0BA3C64C7A"/>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1980" w:type="dxa"/>
            <w:vAlign w:val="center"/>
            <w:hideMark/>
          </w:tcPr>
          <w:p w14:paraId="107759FC" w14:textId="4688D45D" w:rsidR="00A40BE3" w:rsidRDefault="00A40BE3" w:rsidP="00A40BE3">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 xml:space="preserve">تاريخ الإصدار </w:t>
            </w:r>
            <w:r>
              <w:rPr>
                <w:rFonts w:ascii="Dubai" w:eastAsia="Arial Unicode MS" w:hAnsi="Dubai" w:cs="Dubai"/>
                <w:sz w:val="16"/>
                <w:szCs w:val="16"/>
              </w:rPr>
              <w:t>Issue Date</w:t>
            </w:r>
          </w:p>
        </w:tc>
      </w:tr>
      <w:tr w:rsidR="00A40BE3" w14:paraId="256D88B5" w14:textId="77777777" w:rsidTr="00A40BE3">
        <w:trPr>
          <w:trHeight w:val="71"/>
        </w:trPr>
        <w:tc>
          <w:tcPr>
            <w:tcW w:w="2250" w:type="dxa"/>
            <w:vAlign w:val="center"/>
            <w:hideMark/>
          </w:tcPr>
          <w:p w14:paraId="6A93BE11" w14:textId="0779CBBD" w:rsidR="00A40BE3" w:rsidRDefault="00A40BE3" w:rsidP="00A40BE3">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180663352"/>
                <w:placeholder>
                  <w:docPart w:val="E6B0BDE7940E4EE1AB52CF4FBC73E0C1"/>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250" w:type="dxa"/>
            <w:vAlign w:val="center"/>
            <w:hideMark/>
          </w:tcPr>
          <w:p w14:paraId="40EF7E39" w14:textId="4C48D950" w:rsidR="00A40BE3" w:rsidRDefault="00A40BE3" w:rsidP="00A40BE3">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1781396842"/>
                <w:placeholder>
                  <w:docPart w:val="49231A62CF1043489395EB9964148C59"/>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504" w:type="dxa"/>
            <w:gridSpan w:val="2"/>
            <w:vAlign w:val="center"/>
            <w:hideMark/>
          </w:tcPr>
          <w:p w14:paraId="3ECA27B3" w14:textId="3B84FFEE" w:rsidR="00A40BE3" w:rsidRDefault="00A40BE3" w:rsidP="00A40BE3">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1755931947"/>
                <w:placeholder>
                  <w:docPart w:val="D91D2964AE4A404B9D60346D26130F10"/>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176" w:type="dxa"/>
            <w:shd w:val="clear" w:color="auto" w:fill="auto"/>
            <w:vAlign w:val="center"/>
            <w:hideMark/>
          </w:tcPr>
          <w:p w14:paraId="6C61D371" w14:textId="0FADEED6" w:rsidR="00A40BE3" w:rsidRDefault="00A40BE3" w:rsidP="00A40BE3">
            <w:pPr>
              <w:bidi/>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tl/>
                </w:rPr>
                <w:id w:val="1130979808"/>
                <w:placeholder>
                  <w:docPart w:val="8B50F25D73CF41A79C95E9043F4D7A19"/>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1980" w:type="dxa"/>
            <w:vAlign w:val="center"/>
            <w:hideMark/>
          </w:tcPr>
          <w:p w14:paraId="7FF998F2" w14:textId="0690D0B8" w:rsidR="00A40BE3" w:rsidRDefault="00A40BE3" w:rsidP="00A40BE3">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 xml:space="preserve">تاريخ الانتهاء </w:t>
            </w:r>
            <w:r>
              <w:rPr>
                <w:rFonts w:ascii="Dubai" w:eastAsia="Arial Unicode MS" w:hAnsi="Dubai" w:cs="Dubai"/>
                <w:sz w:val="16"/>
                <w:szCs w:val="16"/>
              </w:rPr>
              <w:t>Expiry Date</w:t>
            </w:r>
          </w:p>
        </w:tc>
      </w:tr>
      <w:tr w:rsidR="007C5847" w14:paraId="1C0783EF" w14:textId="77777777" w:rsidTr="00197A9A">
        <w:trPr>
          <w:trHeight w:val="71"/>
        </w:trPr>
        <w:tc>
          <w:tcPr>
            <w:tcW w:w="11160" w:type="dxa"/>
            <w:gridSpan w:val="6"/>
            <w:shd w:val="clear" w:color="auto" w:fill="CCD4D6"/>
            <w:vAlign w:val="center"/>
            <w:hideMark/>
          </w:tcPr>
          <w:p w14:paraId="762246EA" w14:textId="35420F60" w:rsidR="007C5847" w:rsidRDefault="007C5847" w:rsidP="007C5847">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متطلبات التوقيع</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tl/>
              </w:rPr>
              <w:t>/</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Pr>
              <w:t>Signature Requirements</w:t>
            </w:r>
            <w:r w:rsidR="00B962F4">
              <w:rPr>
                <w:rStyle w:val="ms-crm-inlineeditlabeltext"/>
                <w:rFonts w:ascii="Dubai" w:eastAsia="Arial Unicode MS" w:hAnsi="Dubai" w:cs="Dubai"/>
                <w:b/>
                <w:bCs/>
                <w:sz w:val="20"/>
                <w:szCs w:val="20"/>
                <w:rtl/>
              </w:rPr>
              <w:t xml:space="preserve"> </w:t>
            </w:r>
          </w:p>
        </w:tc>
      </w:tr>
      <w:tr w:rsidR="00E30CB9" w14:paraId="68268DF4" w14:textId="77777777" w:rsidTr="00D211AC">
        <w:trPr>
          <w:trHeight w:val="71"/>
        </w:trPr>
        <w:sdt>
          <w:sdtPr>
            <w:rPr>
              <w:rFonts w:ascii="Dubai" w:eastAsia="Arial Unicode MS" w:hAnsi="Dubai" w:cs="Dubai"/>
              <w:sz w:val="16"/>
              <w:szCs w:val="16"/>
              <w:rtl/>
            </w:rPr>
            <w:id w:val="-159853146"/>
            <w:placeholder>
              <w:docPart w:val="5AA0B4F5E5014A599B4A64184D55E9C7"/>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listItem w:displayText="حسب الخطاب المرفق - As per the attached Letter" w:value="حسب الخطاب المرفق - As per the attached Letter"/>
            </w:comboBox>
          </w:sdtPr>
          <w:sdtEndPr/>
          <w:sdtContent>
            <w:tc>
              <w:tcPr>
                <w:tcW w:w="2250" w:type="dxa"/>
                <w:hideMark/>
              </w:tcPr>
              <w:p w14:paraId="675D244A" w14:textId="5AE2E5EF" w:rsidR="00E30CB9" w:rsidRDefault="00E30CB9" w:rsidP="00E30CB9">
                <w:pPr>
                  <w:bidi/>
                  <w:spacing w:line="240" w:lineRule="exact"/>
                  <w:rPr>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263035264"/>
            <w:placeholder>
              <w:docPart w:val="AE939D98E9EA49E1B2EB82473A3E8D49"/>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listItem w:displayText="حسب الخطاب المرفق - As per the attached Letter" w:value="حسب الخطاب المرفق - As per the attached Letter"/>
            </w:comboBox>
          </w:sdtPr>
          <w:sdtEndPr/>
          <w:sdtContent>
            <w:tc>
              <w:tcPr>
                <w:tcW w:w="2250" w:type="dxa"/>
                <w:hideMark/>
              </w:tcPr>
              <w:p w14:paraId="7B461B1F" w14:textId="15A8879A" w:rsidR="00E30CB9" w:rsidRDefault="00E30CB9" w:rsidP="00E30CB9">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724267576"/>
            <w:placeholder>
              <w:docPart w:val="8F1AC4D40E3148D4BF15482CE86AC530"/>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listItem w:displayText="حسب الخطاب المرفق - As per the attached Letter" w:value="حسب الخطاب المرفق - As per the attached Letter"/>
            </w:comboBox>
          </w:sdtPr>
          <w:sdtEndPr/>
          <w:sdtContent>
            <w:tc>
              <w:tcPr>
                <w:tcW w:w="2504" w:type="dxa"/>
                <w:gridSpan w:val="2"/>
                <w:hideMark/>
              </w:tcPr>
              <w:p w14:paraId="4B8B7836" w14:textId="5F378F67" w:rsidR="00E30CB9" w:rsidRDefault="00E30CB9" w:rsidP="00E30CB9">
                <w:pPr>
                  <w:bidi/>
                  <w:spacing w:line="240" w:lineRule="exact"/>
                  <w:rPr>
                    <w:rFonts w:ascii="Dubai" w:eastAsia="Arial Unicode MS" w:hAnsi="Dubai" w:cs="Dubai"/>
                    <w:sz w:val="16"/>
                    <w:szCs w:val="16"/>
                    <w:rtl/>
                  </w:rPr>
                </w:pPr>
                <w:r>
                  <w:rPr>
                    <w:rStyle w:val="PlaceholderText"/>
                  </w:rPr>
                  <w:t>Choose an item.</w:t>
                </w:r>
              </w:p>
            </w:tc>
          </w:sdtContent>
        </w:sdt>
        <w:sdt>
          <w:sdtPr>
            <w:rPr>
              <w:rFonts w:ascii="Dubai" w:eastAsia="Arial Unicode MS" w:hAnsi="Dubai" w:cs="Dubai"/>
              <w:sz w:val="16"/>
              <w:szCs w:val="16"/>
              <w:rtl/>
            </w:rPr>
            <w:id w:val="275754484"/>
            <w:placeholder>
              <w:docPart w:val="82E1D231A5574EAD85AD052513842D23"/>
            </w:placeholder>
            <w:showingPlcHdr/>
            <w:comboBox>
              <w:listItem w:value="Choose an item."/>
              <w:listItem w:displayText="منفرد - Singly" w:value="منفرد - Singly"/>
              <w:listItem w:displayText="مشترك - Jointly " w:value="مشترك - Jointly "/>
              <w:listItem w:displayText="حسب الخطاب المرفق - As per the attached Letter" w:value="حسب الخطاب المرفق - As per the attached Letter"/>
            </w:comboBox>
          </w:sdtPr>
          <w:sdtEndPr/>
          <w:sdtContent>
            <w:tc>
              <w:tcPr>
                <w:tcW w:w="2176" w:type="dxa"/>
                <w:shd w:val="clear" w:color="auto" w:fill="auto"/>
              </w:tcPr>
              <w:p w14:paraId="408F8483" w14:textId="607FD91D" w:rsidR="00E30CB9" w:rsidRDefault="00E30CB9" w:rsidP="00E30CB9">
                <w:pPr>
                  <w:bidi/>
                  <w:spacing w:line="240" w:lineRule="exact"/>
                  <w:jc w:val="center"/>
                  <w:rPr>
                    <w:rFonts w:ascii="Dubai" w:eastAsia="Arial Unicode MS" w:hAnsi="Dubai" w:cs="Dubai"/>
                    <w:sz w:val="16"/>
                    <w:szCs w:val="16"/>
                    <w:rtl/>
                  </w:rPr>
                </w:pPr>
                <w:r>
                  <w:rPr>
                    <w:rStyle w:val="PlaceholderText"/>
                    <w:rFonts w:ascii="Dubai" w:hAnsi="Dubai" w:cs="Dubai"/>
                  </w:rPr>
                  <w:t>Choose an item.</w:t>
                </w:r>
              </w:p>
            </w:tc>
          </w:sdtContent>
        </w:sdt>
        <w:tc>
          <w:tcPr>
            <w:tcW w:w="1980" w:type="dxa"/>
            <w:vAlign w:val="center"/>
            <w:hideMark/>
          </w:tcPr>
          <w:p w14:paraId="5CDB67B6" w14:textId="77777777" w:rsidR="00E30CB9" w:rsidRDefault="00E30CB9" w:rsidP="00E30CB9">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 xml:space="preserve">نوع التوقيع </w:t>
            </w:r>
            <w:r>
              <w:rPr>
                <w:rFonts w:ascii="Dubai" w:eastAsia="Arial Unicode MS" w:hAnsi="Dubai" w:cs="Dubai"/>
                <w:sz w:val="16"/>
                <w:szCs w:val="16"/>
              </w:rPr>
              <w:t>Signatory Type</w:t>
            </w:r>
          </w:p>
        </w:tc>
      </w:tr>
      <w:tr w:rsidR="00A40BE3" w14:paraId="5104B059" w14:textId="77777777" w:rsidTr="00A40BE3">
        <w:trPr>
          <w:trHeight w:val="71"/>
        </w:trPr>
        <w:tc>
          <w:tcPr>
            <w:tcW w:w="2250" w:type="dxa"/>
            <w:hideMark/>
          </w:tcPr>
          <w:p w14:paraId="2A20A581" w14:textId="1176D1A4" w:rsidR="00A40BE3" w:rsidRDefault="00A40BE3" w:rsidP="00A40BE3">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hideMark/>
          </w:tcPr>
          <w:p w14:paraId="417A13DD" w14:textId="5E394911" w:rsidR="00A40BE3" w:rsidRDefault="00A40BE3" w:rsidP="00A40BE3">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hideMark/>
          </w:tcPr>
          <w:p w14:paraId="0358E280" w14:textId="7729F8CB" w:rsidR="00A40BE3" w:rsidRDefault="00A40BE3" w:rsidP="00A40BE3">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shd w:val="clear" w:color="auto" w:fill="auto"/>
          </w:tcPr>
          <w:p w14:paraId="03F5FA7B" w14:textId="4B0EDCEF" w:rsidR="00A40BE3" w:rsidRDefault="00A40BE3" w:rsidP="00A40BE3">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0E96FA15" w14:textId="77777777" w:rsidR="00A40BE3" w:rsidRDefault="00A40BE3" w:rsidP="00A40BE3">
            <w:pPr>
              <w:bidi/>
              <w:spacing w:line="240" w:lineRule="exact"/>
              <w:jc w:val="both"/>
              <w:rPr>
                <w:rFonts w:ascii="Dubai" w:eastAsia="Arial Unicode MS" w:hAnsi="Dubai" w:cs="Dubai"/>
                <w:sz w:val="16"/>
                <w:szCs w:val="16"/>
              </w:rPr>
            </w:pPr>
            <w:r>
              <w:rPr>
                <w:rFonts w:ascii="Dubai" w:eastAsia="Arial Unicode MS" w:hAnsi="Dubai" w:cs="Dubai"/>
                <w:sz w:val="16"/>
                <w:szCs w:val="16"/>
                <w:rtl/>
              </w:rPr>
              <w:t xml:space="preserve">حدود السحب </w:t>
            </w:r>
            <w:r>
              <w:rPr>
                <w:rFonts w:ascii="Dubai" w:eastAsia="Arial Unicode MS" w:hAnsi="Dubai" w:cs="Dubai"/>
                <w:sz w:val="12"/>
                <w:szCs w:val="12"/>
              </w:rPr>
              <w:t>Withdrawal Limits</w:t>
            </w:r>
          </w:p>
        </w:tc>
      </w:tr>
      <w:tr w:rsidR="0055651F" w14:paraId="3C37C86C" w14:textId="77777777" w:rsidTr="00197A9A">
        <w:trPr>
          <w:trHeight w:val="71"/>
        </w:trPr>
        <w:tc>
          <w:tcPr>
            <w:tcW w:w="11160" w:type="dxa"/>
            <w:gridSpan w:val="6"/>
            <w:shd w:val="clear" w:color="auto" w:fill="CCD4D6"/>
            <w:vAlign w:val="center"/>
            <w:hideMark/>
          </w:tcPr>
          <w:p w14:paraId="3BEE336E" w14:textId="78B3136B" w:rsidR="0055651F" w:rsidRDefault="0055651F" w:rsidP="0055651F">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أسئلة متفرقة /</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Pr>
              <w:t>Miscellaneous Questions</w:t>
            </w:r>
          </w:p>
        </w:tc>
      </w:tr>
      <w:tr w:rsidR="0055651F" w14:paraId="028691E2" w14:textId="77777777" w:rsidTr="00197A9A">
        <w:trPr>
          <w:trHeight w:val="71"/>
        </w:trPr>
        <w:tc>
          <w:tcPr>
            <w:tcW w:w="2250" w:type="dxa"/>
            <w:vAlign w:val="center"/>
            <w:hideMark/>
          </w:tcPr>
          <w:p w14:paraId="43109952" w14:textId="77777777" w:rsidR="0055651F" w:rsidRDefault="00B741E4" w:rsidP="0055651F">
            <w:pPr>
              <w:bidi/>
              <w:rPr>
                <w:rtl/>
              </w:rPr>
            </w:pPr>
            <w:sdt>
              <w:sdtPr>
                <w:rPr>
                  <w:rFonts w:ascii="Dubai" w:eastAsia="Arial Unicode MS" w:hAnsi="Dubai" w:cs="Dubai"/>
                  <w:sz w:val="16"/>
                  <w:szCs w:val="16"/>
                  <w:rtl/>
                </w:rPr>
                <w:id w:val="973253670"/>
                <w:placeholder>
                  <w:docPart w:val="D25EE9FF3EF74E91A8719F117EF2296B"/>
                </w:placeholder>
                <w:showingPlcHdr/>
                <w:comboBox>
                  <w:listItem w:value="Choose an item."/>
                  <w:listItem w:displayText="نعم - Yes" w:value="نعم - Yes"/>
                  <w:listItem w:displayText="لا - No" w:value="لا - No"/>
                </w:comboBox>
              </w:sdtPr>
              <w:sdtEndPr/>
              <w:sdtContent>
                <w:r w:rsidR="0055651F">
                  <w:rPr>
                    <w:rStyle w:val="PlaceholderText"/>
                    <w:rFonts w:ascii="Dubai" w:hAnsi="Dubai" w:cs="Dubai"/>
                  </w:rPr>
                  <w:t>Choose an item.</w:t>
                </w:r>
              </w:sdtContent>
            </w:sdt>
          </w:p>
        </w:tc>
        <w:tc>
          <w:tcPr>
            <w:tcW w:w="2250" w:type="dxa"/>
            <w:vAlign w:val="center"/>
            <w:hideMark/>
          </w:tcPr>
          <w:p w14:paraId="6ED6C091" w14:textId="77777777" w:rsidR="0055651F" w:rsidRDefault="00B741E4" w:rsidP="0055651F">
            <w:pPr>
              <w:bidi/>
              <w:rPr>
                <w:rFonts w:ascii="Dubai" w:hAnsi="Dubai" w:cs="Dubai"/>
              </w:rPr>
            </w:pPr>
            <w:sdt>
              <w:sdtPr>
                <w:rPr>
                  <w:rFonts w:ascii="Dubai" w:eastAsia="Arial Unicode MS" w:hAnsi="Dubai" w:cs="Dubai"/>
                  <w:sz w:val="16"/>
                  <w:szCs w:val="16"/>
                  <w:rtl/>
                </w:rPr>
                <w:id w:val="-1763752675"/>
                <w:placeholder>
                  <w:docPart w:val="B4297780158D420BA2F7F0F51FA01B4E"/>
                </w:placeholder>
                <w:showingPlcHdr/>
                <w:comboBox>
                  <w:listItem w:value="Choose an item."/>
                  <w:listItem w:displayText="نعم - Yes" w:value="نعم - Yes"/>
                  <w:listItem w:displayText="لا - No" w:value="لا - No"/>
                </w:comboBox>
              </w:sdtPr>
              <w:sdtEndPr/>
              <w:sdtContent>
                <w:r w:rsidR="0055651F">
                  <w:rPr>
                    <w:rStyle w:val="PlaceholderText"/>
                    <w:rFonts w:ascii="Dubai" w:hAnsi="Dubai" w:cs="Dubai"/>
                  </w:rPr>
                  <w:t>Choose an item.</w:t>
                </w:r>
              </w:sdtContent>
            </w:sdt>
          </w:p>
        </w:tc>
        <w:tc>
          <w:tcPr>
            <w:tcW w:w="2504" w:type="dxa"/>
            <w:gridSpan w:val="2"/>
            <w:vAlign w:val="center"/>
            <w:hideMark/>
          </w:tcPr>
          <w:p w14:paraId="3FA67C74" w14:textId="77777777" w:rsidR="0055651F" w:rsidRDefault="00B741E4" w:rsidP="0055651F">
            <w:pPr>
              <w:bidi/>
              <w:rPr>
                <w:rFonts w:ascii="Dubai" w:hAnsi="Dubai" w:cs="Dubai"/>
              </w:rPr>
            </w:pPr>
            <w:sdt>
              <w:sdtPr>
                <w:rPr>
                  <w:rFonts w:ascii="Dubai" w:eastAsia="Arial Unicode MS" w:hAnsi="Dubai" w:cs="Dubai"/>
                  <w:sz w:val="16"/>
                  <w:szCs w:val="16"/>
                  <w:rtl/>
                </w:rPr>
                <w:id w:val="-1002043407"/>
                <w:placeholder>
                  <w:docPart w:val="382513F9CEAF42C29967A971BBF7F246"/>
                </w:placeholder>
                <w:showingPlcHdr/>
                <w:comboBox>
                  <w:listItem w:value="Choose an item."/>
                  <w:listItem w:displayText="نعم - Yes" w:value="نعم - Yes"/>
                  <w:listItem w:displayText="لا - No" w:value="لا - No"/>
                </w:comboBox>
              </w:sdtPr>
              <w:sdtEndPr/>
              <w:sdtContent>
                <w:r w:rsidR="0055651F">
                  <w:rPr>
                    <w:rStyle w:val="PlaceholderText"/>
                    <w:rFonts w:ascii="Dubai" w:hAnsi="Dubai" w:cs="Dubai"/>
                  </w:rPr>
                  <w:t>Choose an item.</w:t>
                </w:r>
              </w:sdtContent>
            </w:sdt>
          </w:p>
        </w:tc>
        <w:tc>
          <w:tcPr>
            <w:tcW w:w="2176" w:type="dxa"/>
            <w:vAlign w:val="center"/>
            <w:hideMark/>
          </w:tcPr>
          <w:p w14:paraId="710138B1" w14:textId="77777777" w:rsidR="0055651F" w:rsidRDefault="00B741E4" w:rsidP="0055651F">
            <w:pPr>
              <w:bidi/>
              <w:rPr>
                <w:rFonts w:ascii="Dubai" w:hAnsi="Dubai" w:cs="Dubai"/>
              </w:rPr>
            </w:pPr>
            <w:sdt>
              <w:sdtPr>
                <w:rPr>
                  <w:rFonts w:ascii="Dubai" w:eastAsia="Arial Unicode MS" w:hAnsi="Dubai" w:cs="Dubai"/>
                  <w:sz w:val="16"/>
                  <w:szCs w:val="16"/>
                  <w:rtl/>
                </w:rPr>
                <w:id w:val="-136414929"/>
                <w:placeholder>
                  <w:docPart w:val="3B06CFA198724243B8DC9209B9441826"/>
                </w:placeholder>
                <w:showingPlcHdr/>
                <w:comboBox>
                  <w:listItem w:value="Choose an item."/>
                  <w:listItem w:displayText="نعم - Yes" w:value="نعم - Yes"/>
                  <w:listItem w:displayText="لا - No" w:value="لا - No"/>
                </w:comboBox>
              </w:sdtPr>
              <w:sdtEndPr/>
              <w:sdtContent>
                <w:r w:rsidR="0055651F">
                  <w:rPr>
                    <w:rStyle w:val="PlaceholderText"/>
                    <w:rFonts w:ascii="Dubai" w:hAnsi="Dubai" w:cs="Dubai"/>
                  </w:rPr>
                  <w:t>Choose an item.</w:t>
                </w:r>
              </w:sdtContent>
            </w:sdt>
          </w:p>
        </w:tc>
        <w:tc>
          <w:tcPr>
            <w:tcW w:w="1980" w:type="dxa"/>
            <w:vAlign w:val="center"/>
            <w:hideMark/>
          </w:tcPr>
          <w:p w14:paraId="56E8D43D" w14:textId="77777777" w:rsidR="0055651F" w:rsidRDefault="0055651F" w:rsidP="0055651F">
            <w:pPr>
              <w:bidi/>
              <w:spacing w:line="200" w:lineRule="exact"/>
              <w:jc w:val="both"/>
              <w:rPr>
                <w:rFonts w:ascii="Dubai" w:eastAsia="Arial Unicode MS" w:hAnsi="Dubai" w:cs="Dubai"/>
                <w:sz w:val="16"/>
                <w:szCs w:val="16"/>
              </w:rPr>
            </w:pPr>
            <w:r>
              <w:rPr>
                <w:rFonts w:ascii="Dubai" w:eastAsia="Arial Unicode MS" w:hAnsi="Dubai" w:cs="Dubai"/>
                <w:sz w:val="16"/>
                <w:szCs w:val="16"/>
                <w:rtl/>
              </w:rPr>
              <w:t>من الأشخاص ذوي الإعاقة؟</w:t>
            </w:r>
          </w:p>
          <w:p w14:paraId="3D22FE67" w14:textId="77777777" w:rsidR="0055651F" w:rsidRDefault="0055651F" w:rsidP="0055651F">
            <w:pPr>
              <w:spacing w:line="200" w:lineRule="exact"/>
              <w:jc w:val="both"/>
              <w:rPr>
                <w:rFonts w:ascii="Dubai" w:eastAsia="Arial Unicode MS" w:hAnsi="Dubai" w:cs="Dubai"/>
                <w:sz w:val="16"/>
                <w:szCs w:val="16"/>
              </w:rPr>
            </w:pPr>
            <w:r>
              <w:rPr>
                <w:rFonts w:ascii="Dubai" w:eastAsia="Arial Unicode MS" w:hAnsi="Dubai" w:cs="Dubai"/>
                <w:sz w:val="16"/>
                <w:szCs w:val="16"/>
              </w:rPr>
              <w:t>Person with a disability</w:t>
            </w:r>
            <w:r>
              <w:rPr>
                <w:rFonts w:ascii="Dubai" w:eastAsia="Arial Unicode MS" w:hAnsi="Dubai" w:cs="Dubai" w:hint="cs"/>
                <w:sz w:val="16"/>
                <w:szCs w:val="16"/>
                <w:rtl/>
              </w:rPr>
              <w:t>?</w:t>
            </w:r>
          </w:p>
        </w:tc>
      </w:tr>
      <w:tr w:rsidR="0055651F" w14:paraId="104D69A1" w14:textId="77777777" w:rsidTr="00197A9A">
        <w:trPr>
          <w:trHeight w:val="71"/>
        </w:trPr>
        <w:tc>
          <w:tcPr>
            <w:tcW w:w="2250" w:type="dxa"/>
            <w:vAlign w:val="center"/>
            <w:hideMark/>
          </w:tcPr>
          <w:p w14:paraId="7F97441E" w14:textId="77777777" w:rsidR="0055651F" w:rsidRDefault="00B741E4" w:rsidP="0055651F">
            <w:pPr>
              <w:bidi/>
              <w:rPr>
                <w:rFonts w:ascii="Dubai" w:hAnsi="Dubai" w:cs="Dubai"/>
              </w:rPr>
            </w:pPr>
            <w:sdt>
              <w:sdtPr>
                <w:rPr>
                  <w:rFonts w:ascii="Dubai" w:eastAsia="Arial Unicode MS" w:hAnsi="Dubai" w:cs="Dubai"/>
                  <w:sz w:val="16"/>
                  <w:szCs w:val="16"/>
                  <w:rtl/>
                </w:rPr>
                <w:id w:val="1804734878"/>
                <w:placeholder>
                  <w:docPart w:val="392514F9A1C94A898C7E54D6C92C8297"/>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55651F">
                  <w:rPr>
                    <w:rStyle w:val="PlaceholderText"/>
                    <w:rFonts w:ascii="Dubai" w:hAnsi="Dubai" w:cs="Dubai"/>
                  </w:rPr>
                  <w:t>Choose an item.</w:t>
                </w:r>
              </w:sdtContent>
            </w:sdt>
          </w:p>
        </w:tc>
        <w:tc>
          <w:tcPr>
            <w:tcW w:w="2250" w:type="dxa"/>
            <w:vAlign w:val="center"/>
            <w:hideMark/>
          </w:tcPr>
          <w:p w14:paraId="691D3BDE" w14:textId="77777777" w:rsidR="0055651F" w:rsidRDefault="00B741E4" w:rsidP="0055651F">
            <w:pPr>
              <w:bidi/>
              <w:rPr>
                <w:rFonts w:ascii="Dubai" w:hAnsi="Dubai" w:cs="Dubai"/>
              </w:rPr>
            </w:pPr>
            <w:sdt>
              <w:sdtPr>
                <w:rPr>
                  <w:rFonts w:ascii="Dubai" w:eastAsia="Arial Unicode MS" w:hAnsi="Dubai" w:cs="Dubai"/>
                  <w:sz w:val="16"/>
                  <w:szCs w:val="16"/>
                  <w:rtl/>
                </w:rPr>
                <w:id w:val="508256557"/>
                <w:placeholder>
                  <w:docPart w:val="EA1D34D261914D43A9A6B3816FC0A238"/>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55651F">
                  <w:rPr>
                    <w:rStyle w:val="PlaceholderText"/>
                    <w:rFonts w:ascii="Dubai" w:hAnsi="Dubai" w:cs="Dubai"/>
                  </w:rPr>
                  <w:t>Choose an item.</w:t>
                </w:r>
              </w:sdtContent>
            </w:sdt>
          </w:p>
        </w:tc>
        <w:tc>
          <w:tcPr>
            <w:tcW w:w="2504" w:type="dxa"/>
            <w:gridSpan w:val="2"/>
            <w:vAlign w:val="center"/>
            <w:hideMark/>
          </w:tcPr>
          <w:p w14:paraId="218EA611" w14:textId="77777777" w:rsidR="0055651F" w:rsidRDefault="00B741E4" w:rsidP="0055651F">
            <w:pPr>
              <w:bidi/>
              <w:rPr>
                <w:rFonts w:ascii="Dubai" w:hAnsi="Dubai" w:cs="Dubai"/>
              </w:rPr>
            </w:pPr>
            <w:sdt>
              <w:sdtPr>
                <w:rPr>
                  <w:rFonts w:ascii="Dubai" w:eastAsia="Arial Unicode MS" w:hAnsi="Dubai" w:cs="Dubai"/>
                  <w:sz w:val="16"/>
                  <w:szCs w:val="16"/>
                  <w:rtl/>
                </w:rPr>
                <w:id w:val="1398553556"/>
                <w:placeholder>
                  <w:docPart w:val="4F7AB74386B44E69A7644C6543451838"/>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55651F">
                  <w:rPr>
                    <w:rStyle w:val="PlaceholderText"/>
                    <w:rFonts w:ascii="Dubai" w:hAnsi="Dubai" w:cs="Dubai"/>
                  </w:rPr>
                  <w:t>Choose an item.</w:t>
                </w:r>
              </w:sdtContent>
            </w:sdt>
          </w:p>
        </w:tc>
        <w:tc>
          <w:tcPr>
            <w:tcW w:w="2176" w:type="dxa"/>
            <w:vAlign w:val="center"/>
            <w:hideMark/>
          </w:tcPr>
          <w:p w14:paraId="78859BA9" w14:textId="77777777" w:rsidR="0055651F" w:rsidRDefault="00B741E4" w:rsidP="0055651F">
            <w:pPr>
              <w:bidi/>
              <w:rPr>
                <w:rFonts w:ascii="Dubai" w:hAnsi="Dubai" w:cs="Dubai"/>
              </w:rPr>
            </w:pPr>
            <w:sdt>
              <w:sdtPr>
                <w:rPr>
                  <w:rFonts w:ascii="Dubai" w:eastAsia="Arial Unicode MS" w:hAnsi="Dubai" w:cs="Dubai"/>
                  <w:sz w:val="16"/>
                  <w:szCs w:val="16"/>
                  <w:rtl/>
                </w:rPr>
                <w:id w:val="-1934269109"/>
                <w:placeholder>
                  <w:docPart w:val="7BCDD3E48C4F47EEA9E63DBA601F57BA"/>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55651F">
                  <w:rPr>
                    <w:rStyle w:val="PlaceholderText"/>
                    <w:rFonts w:ascii="Dubai" w:hAnsi="Dubai" w:cs="Dubai"/>
                  </w:rPr>
                  <w:t>Choose an item.</w:t>
                </w:r>
              </w:sdtContent>
            </w:sdt>
          </w:p>
        </w:tc>
        <w:tc>
          <w:tcPr>
            <w:tcW w:w="1980" w:type="dxa"/>
            <w:vAlign w:val="center"/>
            <w:hideMark/>
          </w:tcPr>
          <w:p w14:paraId="38B19928" w14:textId="77777777" w:rsidR="0055651F" w:rsidRDefault="0055651F" w:rsidP="0055651F">
            <w:pPr>
              <w:bidi/>
              <w:spacing w:line="200" w:lineRule="exact"/>
              <w:jc w:val="both"/>
              <w:rPr>
                <w:rFonts w:ascii="Dubai" w:eastAsia="Arial Unicode MS" w:hAnsi="Dubai" w:cs="Dubai"/>
                <w:sz w:val="16"/>
                <w:szCs w:val="16"/>
              </w:rPr>
            </w:pPr>
            <w:r>
              <w:rPr>
                <w:rFonts w:ascii="Dubai" w:eastAsia="Arial Unicode MS" w:hAnsi="Dubai" w:cs="Dubai"/>
                <w:sz w:val="16"/>
                <w:szCs w:val="16"/>
                <w:rtl/>
              </w:rPr>
              <w:t xml:space="preserve">نوع الإعاقة- </w:t>
            </w:r>
            <w:r>
              <w:rPr>
                <w:rFonts w:ascii="Dubai" w:eastAsia="Arial Unicode MS" w:hAnsi="Dubai" w:cs="Dubai"/>
                <w:sz w:val="16"/>
                <w:szCs w:val="16"/>
              </w:rPr>
              <w:t>type of disability</w:t>
            </w:r>
          </w:p>
        </w:tc>
      </w:tr>
    </w:tbl>
    <w:p w14:paraId="527AB10B" w14:textId="77777777" w:rsidR="00197A9A" w:rsidRDefault="00197A9A" w:rsidP="00197A9A">
      <w:pPr>
        <w:rPr>
          <w:sz w:val="22"/>
          <w:szCs w:val="22"/>
          <w:rtl/>
        </w:rPr>
      </w:pPr>
    </w:p>
    <w:p w14:paraId="47E6D347" w14:textId="77777777" w:rsidR="00197A9A" w:rsidRDefault="00197A9A" w:rsidP="00197A9A">
      <w:pPr>
        <w:rPr>
          <w:rFonts w:ascii="Dubai" w:hAnsi="Dubai" w:cs="Dubai"/>
        </w:rPr>
      </w:pPr>
    </w:p>
    <w:p w14:paraId="7D44344A" w14:textId="6337EC84" w:rsidR="00197A9A" w:rsidRDefault="00197A9A" w:rsidP="00197A9A">
      <w:pPr>
        <w:rPr>
          <w:rFonts w:ascii="Dubai" w:hAnsi="Dubai" w:cs="Dubai"/>
          <w:rtl/>
        </w:rPr>
      </w:pPr>
    </w:p>
    <w:p w14:paraId="23743D70" w14:textId="77777777" w:rsidR="00351A42" w:rsidRDefault="00351A42">
      <w:r>
        <w:br w:type="page"/>
      </w:r>
    </w:p>
    <w:tbl>
      <w:tblPr>
        <w:tblStyle w:val="TableGrid5"/>
        <w:tblW w:w="10965" w:type="dxa"/>
        <w:tblInd w:w="0" w:type="dxa"/>
        <w:tblBorders>
          <w:top w:val="single" w:sz="12" w:space="0" w:color="B5C0C3" w:themeColor="text2" w:themeShade="E6"/>
          <w:left w:val="single" w:sz="12" w:space="0" w:color="B5C0C3" w:themeColor="text2" w:themeShade="E6"/>
          <w:bottom w:val="single" w:sz="12" w:space="0" w:color="B5C0C3" w:themeColor="text2" w:themeShade="E6"/>
          <w:right w:val="single" w:sz="12" w:space="0" w:color="B5C0C3" w:themeColor="text2" w:themeShade="E6"/>
          <w:insideH w:val="dotted" w:sz="4" w:space="0" w:color="B5C0C3" w:themeColor="text2" w:themeShade="E6"/>
          <w:insideV w:val="dotted" w:sz="4" w:space="0" w:color="B5C0C3" w:themeColor="text2" w:themeShade="E6"/>
        </w:tblBorders>
        <w:tblLayout w:type="fixed"/>
        <w:tblLook w:val="04A0" w:firstRow="1" w:lastRow="0" w:firstColumn="1" w:lastColumn="0" w:noHBand="0" w:noVBand="1"/>
      </w:tblPr>
      <w:tblGrid>
        <w:gridCol w:w="1202"/>
        <w:gridCol w:w="1603"/>
        <w:gridCol w:w="1603"/>
        <w:gridCol w:w="1203"/>
        <w:gridCol w:w="1211"/>
        <w:gridCol w:w="1616"/>
        <w:gridCol w:w="1615"/>
        <w:gridCol w:w="912"/>
      </w:tblGrid>
      <w:tr w:rsidR="00197A9A" w14:paraId="71592A68" w14:textId="77777777" w:rsidTr="00B962F4">
        <w:tc>
          <w:tcPr>
            <w:tcW w:w="5611" w:type="dxa"/>
            <w:gridSpan w:val="4"/>
            <w:shd w:val="clear" w:color="auto" w:fill="0D6976"/>
            <w:hideMark/>
          </w:tcPr>
          <w:p w14:paraId="3C89A2F8" w14:textId="1C3E7752" w:rsidR="00197A9A" w:rsidRPr="00197A9A" w:rsidRDefault="00197A9A">
            <w:pPr>
              <w:tabs>
                <w:tab w:val="left" w:pos="0"/>
              </w:tabs>
              <w:bidi/>
              <w:jc w:val="center"/>
              <w:rPr>
                <w:rFonts w:ascii="Dubai" w:eastAsia="Arial Unicode MS" w:hAnsi="Dubai" w:cs="Dubai"/>
                <w:b/>
                <w:bCs/>
                <w:color w:val="FFFFFF" w:themeColor="accent6"/>
                <w:sz w:val="18"/>
                <w:szCs w:val="18"/>
              </w:rPr>
            </w:pPr>
            <w:r w:rsidRPr="00197A9A">
              <w:rPr>
                <w:rFonts w:ascii="Dubai" w:eastAsia="Arial Unicode MS" w:hAnsi="Dubai" w:cs="Dubai"/>
                <w:b/>
                <w:bCs/>
                <w:color w:val="FFFFFF" w:themeColor="accent6"/>
                <w:sz w:val="18"/>
                <w:szCs w:val="18"/>
                <w:rtl/>
              </w:rPr>
              <w:lastRenderedPageBreak/>
              <w:t>2.</w:t>
            </w:r>
            <w:r w:rsidRPr="00197A9A">
              <w:rPr>
                <w:rFonts w:ascii="Dubai" w:eastAsia="Arial Unicode MS" w:hAnsi="Dubai" w:cs="Dubai"/>
                <w:b/>
                <w:bCs/>
                <w:color w:val="FFFFFF" w:themeColor="accent6"/>
                <w:sz w:val="18"/>
                <w:szCs w:val="18"/>
              </w:rPr>
              <w:t xml:space="preserve"> </w:t>
            </w:r>
            <w:r w:rsidRPr="00197A9A">
              <w:rPr>
                <w:rFonts w:ascii="Dubai" w:eastAsia="Arial Unicode MS" w:hAnsi="Dubai" w:cs="Dubai"/>
                <w:b/>
                <w:bCs/>
                <w:color w:val="FFFFFF" w:themeColor="accent6"/>
                <w:sz w:val="18"/>
                <w:szCs w:val="18"/>
                <w:rtl/>
              </w:rPr>
              <w:t>صورة الهوية الشخصية</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2.ID Photocopy</w:t>
            </w:r>
          </w:p>
          <w:p w14:paraId="073DC6B5" w14:textId="1F51F9A0" w:rsidR="00197A9A" w:rsidRPr="00197A9A" w:rsidRDefault="00197A9A">
            <w:pPr>
              <w:tabs>
                <w:tab w:val="left" w:pos="0"/>
              </w:tabs>
              <w:bidi/>
              <w:jc w:val="center"/>
              <w:rPr>
                <w:rFonts w:ascii="Dubai" w:eastAsia="Arial Unicode MS" w:hAnsi="Dubai" w:cs="Dubai"/>
                <w:color w:val="FFFFFF" w:themeColor="accent6"/>
                <w:sz w:val="18"/>
                <w:szCs w:val="18"/>
              </w:rPr>
            </w:pPr>
            <w:r w:rsidRPr="00197A9A">
              <w:rPr>
                <w:rFonts w:ascii="Dubai" w:eastAsia="Arial Unicode MS" w:hAnsi="Dubai" w:cs="Dubai"/>
                <w:b/>
                <w:bCs/>
                <w:color w:val="FFFFFF" w:themeColor="accent6"/>
                <w:sz w:val="18"/>
                <w:szCs w:val="18"/>
                <w:rtl/>
              </w:rPr>
              <w:t>المفوض الإضافي</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Additional Authorized Person</w:t>
            </w:r>
          </w:p>
        </w:tc>
        <w:tc>
          <w:tcPr>
            <w:tcW w:w="5354" w:type="dxa"/>
            <w:gridSpan w:val="4"/>
            <w:shd w:val="clear" w:color="auto" w:fill="0D6976"/>
            <w:hideMark/>
          </w:tcPr>
          <w:p w14:paraId="67FCD396" w14:textId="6A8E5BF3" w:rsidR="00197A9A" w:rsidRPr="00197A9A" w:rsidRDefault="00197A9A">
            <w:pPr>
              <w:tabs>
                <w:tab w:val="left" w:pos="0"/>
              </w:tabs>
              <w:bidi/>
              <w:jc w:val="center"/>
              <w:rPr>
                <w:rFonts w:ascii="Dubai" w:eastAsia="Arial Unicode MS" w:hAnsi="Dubai" w:cs="Dubai"/>
                <w:b/>
                <w:bCs/>
                <w:color w:val="FFFFFF" w:themeColor="accent6"/>
                <w:sz w:val="18"/>
                <w:szCs w:val="18"/>
              </w:rPr>
            </w:pPr>
            <w:r w:rsidRPr="00197A9A">
              <w:rPr>
                <w:rFonts w:ascii="Dubai" w:eastAsia="Arial Unicode MS" w:hAnsi="Dubai" w:cs="Dubai"/>
                <w:b/>
                <w:bCs/>
                <w:color w:val="FFFFFF" w:themeColor="accent6"/>
                <w:sz w:val="18"/>
                <w:szCs w:val="18"/>
                <w:rtl/>
              </w:rPr>
              <w:t>2.</w:t>
            </w:r>
            <w:r w:rsidRPr="00197A9A">
              <w:rPr>
                <w:rFonts w:ascii="Dubai" w:eastAsia="Arial Unicode MS" w:hAnsi="Dubai" w:cs="Dubai"/>
                <w:b/>
                <w:bCs/>
                <w:color w:val="FFFFFF" w:themeColor="accent6"/>
                <w:sz w:val="18"/>
                <w:szCs w:val="18"/>
              </w:rPr>
              <w:t xml:space="preserve"> </w:t>
            </w:r>
            <w:r w:rsidRPr="00197A9A">
              <w:rPr>
                <w:rFonts w:ascii="Dubai" w:eastAsia="Arial Unicode MS" w:hAnsi="Dubai" w:cs="Dubai"/>
                <w:b/>
                <w:bCs/>
                <w:color w:val="FFFFFF" w:themeColor="accent6"/>
                <w:sz w:val="18"/>
                <w:szCs w:val="18"/>
                <w:rtl/>
              </w:rPr>
              <w:t>صورة الهوية الشخصية</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2.ID Photocopy</w:t>
            </w:r>
          </w:p>
          <w:p w14:paraId="694E066B" w14:textId="735CF7CB" w:rsidR="00197A9A" w:rsidRPr="00197A9A" w:rsidRDefault="00197A9A">
            <w:pPr>
              <w:tabs>
                <w:tab w:val="left" w:pos="0"/>
              </w:tabs>
              <w:bidi/>
              <w:jc w:val="center"/>
              <w:rPr>
                <w:rFonts w:ascii="Dubai" w:eastAsia="Arial Unicode MS" w:hAnsi="Dubai" w:cs="Dubai"/>
                <w:color w:val="FFFFFF" w:themeColor="accent6"/>
                <w:sz w:val="18"/>
                <w:szCs w:val="18"/>
              </w:rPr>
            </w:pPr>
            <w:r w:rsidRPr="00197A9A">
              <w:rPr>
                <w:rFonts w:ascii="Dubai" w:eastAsia="Arial Unicode MS" w:hAnsi="Dubai" w:cs="Dubai"/>
                <w:b/>
                <w:bCs/>
                <w:color w:val="FFFFFF" w:themeColor="accent6"/>
                <w:sz w:val="18"/>
                <w:szCs w:val="18"/>
                <w:rtl/>
              </w:rPr>
              <w:t>المفوض الأساسي</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Main Authorized Person</w:t>
            </w:r>
          </w:p>
        </w:tc>
      </w:tr>
      <w:tr w:rsidR="00197A9A" w14:paraId="4115D65E" w14:textId="77777777" w:rsidTr="00B962F4">
        <w:trPr>
          <w:trHeight w:val="1606"/>
        </w:trPr>
        <w:tc>
          <w:tcPr>
            <w:tcW w:w="5611" w:type="dxa"/>
            <w:gridSpan w:val="4"/>
            <w:vAlign w:val="center"/>
          </w:tcPr>
          <w:p w14:paraId="04BCDB6F" w14:textId="77777777" w:rsidR="00197A9A" w:rsidRDefault="00197A9A">
            <w:pPr>
              <w:tabs>
                <w:tab w:val="left" w:pos="0"/>
              </w:tabs>
              <w:jc w:val="center"/>
              <w:rPr>
                <w:rFonts w:ascii="Dubai" w:eastAsia="Arial Unicode MS" w:hAnsi="Dubai" w:cs="Dubai"/>
                <w:sz w:val="20"/>
                <w:szCs w:val="20"/>
              </w:rPr>
            </w:pPr>
          </w:p>
          <w:p w14:paraId="5C3AEA58" w14:textId="77777777" w:rsidR="00197A9A" w:rsidRDefault="00197A9A">
            <w:pPr>
              <w:tabs>
                <w:tab w:val="left" w:pos="0"/>
              </w:tabs>
              <w:jc w:val="center"/>
              <w:rPr>
                <w:rFonts w:ascii="Dubai" w:eastAsia="Arial Unicode MS" w:hAnsi="Dubai" w:cs="Dubai"/>
                <w:sz w:val="10"/>
                <w:szCs w:val="10"/>
                <w:rtl/>
              </w:rPr>
            </w:pPr>
          </w:p>
          <w:sdt>
            <w:sdtPr>
              <w:rPr>
                <w:rFonts w:ascii="Dubai" w:eastAsia="Arial Unicode MS" w:hAnsi="Dubai" w:cs="Dubai"/>
                <w:color w:val="00B6D1" w:themeColor="text1" w:themeTint="A6"/>
                <w:sz w:val="20"/>
                <w:szCs w:val="20"/>
              </w:rPr>
              <w:alias w:val="يرجى تحميل صورة هوية مواطن أو هوية مقيم"/>
              <w:tag w:val="يرجى تصوير هوية مواطن أو هوية مقيم"/>
              <w:id w:val="899404866"/>
              <w:showingPlcHdr/>
              <w:picture/>
            </w:sdtPr>
            <w:sdtEndPr/>
            <w:sdtContent>
              <w:p w14:paraId="5B3D1493" w14:textId="46F7A442" w:rsidR="00197A9A" w:rsidRDefault="00197A9A">
                <w:pPr>
                  <w:tabs>
                    <w:tab w:val="left" w:pos="0"/>
                  </w:tabs>
                  <w:jc w:val="center"/>
                  <w:rPr>
                    <w:rFonts w:ascii="Dubai" w:eastAsia="Arial Unicode MS" w:hAnsi="Dubai" w:cs="Dubai"/>
                    <w:color w:val="00B6D1" w:themeColor="text1" w:themeTint="A6"/>
                    <w:sz w:val="20"/>
                    <w:szCs w:val="20"/>
                  </w:rPr>
                </w:pPr>
                <w:r>
                  <w:rPr>
                    <w:rFonts w:ascii="Dubai" w:eastAsia="Arial Unicode MS" w:hAnsi="Dubai" w:cs="Dubai"/>
                    <w:noProof/>
                    <w:color w:val="00B6D1" w:themeColor="text1" w:themeTint="A6"/>
                    <w:sz w:val="20"/>
                    <w:szCs w:val="20"/>
                  </w:rPr>
                  <w:drawing>
                    <wp:inline distT="0" distB="0" distL="0" distR="0" wp14:anchorId="0A9C0F00" wp14:editId="3C849FEA">
                      <wp:extent cx="1906270" cy="1906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514B26BD" w14:textId="77777777" w:rsidR="00197A9A" w:rsidRDefault="00197A9A">
            <w:pPr>
              <w:tabs>
                <w:tab w:val="left" w:pos="0"/>
              </w:tabs>
              <w:jc w:val="center"/>
              <w:rPr>
                <w:rFonts w:ascii="Dubai" w:eastAsia="Arial Unicode MS" w:hAnsi="Dubai" w:cs="Dubai"/>
                <w:sz w:val="20"/>
                <w:szCs w:val="20"/>
                <w:rtl/>
              </w:rPr>
            </w:pPr>
          </w:p>
        </w:tc>
        <w:tc>
          <w:tcPr>
            <w:tcW w:w="5354" w:type="dxa"/>
            <w:gridSpan w:val="4"/>
            <w:vAlign w:val="center"/>
            <w:hideMark/>
          </w:tcPr>
          <w:sdt>
            <w:sdtPr>
              <w:rPr>
                <w:rFonts w:ascii="Dubai" w:eastAsia="Arial Unicode MS" w:hAnsi="Dubai" w:cs="Dubai"/>
                <w:color w:val="00B6D1" w:themeColor="text1" w:themeTint="A6"/>
                <w:sz w:val="20"/>
                <w:szCs w:val="20"/>
              </w:rPr>
              <w:alias w:val="يرجى تحميل صورة هوية مواطن أو هوية مقيم"/>
              <w:tag w:val="يرجى تصوير هوية مواطن أو هوية مقيم"/>
              <w:id w:val="1434398143"/>
              <w:showingPlcHdr/>
              <w:picture/>
            </w:sdtPr>
            <w:sdtEndPr/>
            <w:sdtContent>
              <w:p w14:paraId="4B1A0A9C" w14:textId="69D0439A" w:rsidR="00197A9A" w:rsidRDefault="00197A9A">
                <w:pPr>
                  <w:tabs>
                    <w:tab w:val="left" w:pos="0"/>
                  </w:tabs>
                  <w:jc w:val="center"/>
                  <w:rPr>
                    <w:rFonts w:ascii="Dubai" w:eastAsia="Arial Unicode MS" w:hAnsi="Dubai" w:cs="Dubai"/>
                    <w:color w:val="00B6D1" w:themeColor="text1" w:themeTint="A6"/>
                    <w:sz w:val="20"/>
                    <w:szCs w:val="20"/>
                  </w:rPr>
                </w:pPr>
                <w:r>
                  <w:rPr>
                    <w:rFonts w:ascii="Dubai" w:eastAsia="Arial Unicode MS" w:hAnsi="Dubai" w:cs="Dubai"/>
                    <w:noProof/>
                    <w:color w:val="00B6D1" w:themeColor="text1" w:themeTint="A6"/>
                    <w:sz w:val="20"/>
                    <w:szCs w:val="20"/>
                  </w:rPr>
                  <w:drawing>
                    <wp:inline distT="0" distB="0" distL="0" distR="0" wp14:anchorId="1FF81DF0" wp14:editId="48EDE753">
                      <wp:extent cx="1906270" cy="1906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tr>
      <w:tr w:rsidR="00197A9A" w14:paraId="27E324D4" w14:textId="77777777" w:rsidTr="00B962F4">
        <w:trPr>
          <w:trHeight w:val="231"/>
        </w:trPr>
        <w:tc>
          <w:tcPr>
            <w:tcW w:w="1202" w:type="dxa"/>
            <w:hideMark/>
          </w:tcPr>
          <w:p w14:paraId="7DCDA9DD" w14:textId="77777777" w:rsidR="00197A9A" w:rsidRDefault="00197A9A">
            <w:pPr>
              <w:tabs>
                <w:tab w:val="left" w:pos="0"/>
              </w:tabs>
              <w:spacing w:line="280" w:lineRule="exact"/>
              <w:rPr>
                <w:rFonts w:ascii="Dubai" w:eastAsia="Arial Unicode MS" w:hAnsi="Dubai" w:cs="Dubai"/>
                <w:sz w:val="20"/>
                <w:szCs w:val="20"/>
              </w:rPr>
            </w:pPr>
            <w:r>
              <w:rPr>
                <w:rFonts w:ascii="Dubai" w:eastAsia="Arial Unicode MS" w:hAnsi="Dubai" w:cs="Dubai"/>
                <w:sz w:val="20"/>
                <w:szCs w:val="20"/>
              </w:rPr>
              <w:t>ID NO.:</w:t>
            </w:r>
          </w:p>
        </w:tc>
        <w:tc>
          <w:tcPr>
            <w:tcW w:w="3206" w:type="dxa"/>
            <w:gridSpan w:val="2"/>
            <w:hideMark/>
          </w:tcPr>
          <w:p w14:paraId="55FA7BB2" w14:textId="13F5E737" w:rsidR="00197A9A" w:rsidRDefault="00197A9A">
            <w:pPr>
              <w:tabs>
                <w:tab w:val="left" w:pos="0"/>
              </w:tabs>
              <w:spacing w:line="280" w:lineRule="exact"/>
              <w:jc w:val="center"/>
              <w:rPr>
                <w:rFonts w:ascii="Dubai" w:eastAsia="Arial Unicode MS" w:hAnsi="Dubai" w:cs="Dubai"/>
                <w:sz w:val="20"/>
                <w:szCs w:val="20"/>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203" w:type="dxa"/>
            <w:hideMark/>
          </w:tcPr>
          <w:p w14:paraId="0568319C" w14:textId="77777777" w:rsidR="00197A9A" w:rsidRDefault="00197A9A">
            <w:pPr>
              <w:tabs>
                <w:tab w:val="left" w:pos="0"/>
              </w:tabs>
              <w:spacing w:line="280" w:lineRule="exact"/>
              <w:jc w:val="right"/>
              <w:rPr>
                <w:rFonts w:ascii="Dubai" w:eastAsia="Arial Unicode MS" w:hAnsi="Dubai" w:cs="Dubai"/>
                <w:sz w:val="20"/>
                <w:szCs w:val="20"/>
              </w:rPr>
            </w:pPr>
            <w:r>
              <w:rPr>
                <w:rFonts w:ascii="Dubai" w:eastAsia="Arial Unicode MS" w:hAnsi="Dubai" w:cs="Dubai"/>
                <w:sz w:val="20"/>
                <w:szCs w:val="20"/>
                <w:rtl/>
              </w:rPr>
              <w:t>رقم الهوية:</w:t>
            </w:r>
          </w:p>
        </w:tc>
        <w:tc>
          <w:tcPr>
            <w:tcW w:w="1211" w:type="dxa"/>
            <w:hideMark/>
          </w:tcPr>
          <w:p w14:paraId="0943EE44" w14:textId="77777777" w:rsidR="00197A9A" w:rsidRDefault="00197A9A">
            <w:pPr>
              <w:tabs>
                <w:tab w:val="left" w:pos="0"/>
              </w:tabs>
              <w:spacing w:line="280" w:lineRule="exact"/>
              <w:rPr>
                <w:rFonts w:ascii="Dubai" w:eastAsia="Arial Unicode MS" w:hAnsi="Dubai" w:cs="Dubai"/>
                <w:sz w:val="20"/>
                <w:szCs w:val="20"/>
                <w:rtl/>
              </w:rPr>
            </w:pPr>
            <w:r>
              <w:rPr>
                <w:rFonts w:ascii="Dubai" w:eastAsia="Arial Unicode MS" w:hAnsi="Dubai" w:cs="Dubai"/>
                <w:sz w:val="20"/>
                <w:szCs w:val="20"/>
              </w:rPr>
              <w:t>ID NO.:</w:t>
            </w:r>
          </w:p>
        </w:tc>
        <w:tc>
          <w:tcPr>
            <w:tcW w:w="3231" w:type="dxa"/>
            <w:gridSpan w:val="2"/>
            <w:hideMark/>
          </w:tcPr>
          <w:p w14:paraId="0E1849D9" w14:textId="1EB2BF74" w:rsidR="00197A9A" w:rsidRDefault="00197A9A">
            <w:pPr>
              <w:tabs>
                <w:tab w:val="left" w:pos="0"/>
              </w:tabs>
              <w:spacing w:line="280" w:lineRule="exact"/>
              <w:jc w:val="center"/>
              <w:rPr>
                <w:rFonts w:ascii="Dubai" w:eastAsia="Arial Unicode MS" w:hAnsi="Dubai" w:cs="Dubai"/>
                <w:sz w:val="20"/>
                <w:szCs w:val="20"/>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912" w:type="dxa"/>
            <w:hideMark/>
          </w:tcPr>
          <w:p w14:paraId="54D5C493" w14:textId="77777777" w:rsidR="00197A9A" w:rsidRDefault="00197A9A">
            <w:pPr>
              <w:tabs>
                <w:tab w:val="left" w:pos="0"/>
              </w:tabs>
              <w:spacing w:line="280" w:lineRule="exact"/>
              <w:jc w:val="right"/>
              <w:rPr>
                <w:rFonts w:ascii="Dubai" w:eastAsia="Arial Unicode MS" w:hAnsi="Dubai" w:cs="Dubai"/>
                <w:sz w:val="20"/>
                <w:szCs w:val="20"/>
              </w:rPr>
            </w:pPr>
            <w:r>
              <w:rPr>
                <w:rFonts w:ascii="Dubai" w:eastAsia="Arial Unicode MS" w:hAnsi="Dubai" w:cs="Dubai"/>
                <w:sz w:val="20"/>
                <w:szCs w:val="20"/>
                <w:rtl/>
              </w:rPr>
              <w:t>رقم الهوية:</w:t>
            </w:r>
          </w:p>
        </w:tc>
      </w:tr>
      <w:tr w:rsidR="00197A9A" w14:paraId="0F6A83F2" w14:textId="77777777" w:rsidTr="00B962F4">
        <w:trPr>
          <w:trHeight w:val="231"/>
        </w:trPr>
        <w:tc>
          <w:tcPr>
            <w:tcW w:w="2805" w:type="dxa"/>
            <w:gridSpan w:val="2"/>
            <w:hideMark/>
          </w:tcPr>
          <w:p w14:paraId="5008A24B" w14:textId="0BBAA3C5" w:rsidR="00197A9A" w:rsidRPr="0091348F" w:rsidRDefault="00197A9A">
            <w:pPr>
              <w:tabs>
                <w:tab w:val="left" w:pos="0"/>
                <w:tab w:val="left" w:pos="1816"/>
              </w:tabs>
              <w:spacing w:line="160" w:lineRule="exact"/>
              <w:contextualSpacing/>
              <w:jc w:val="both"/>
              <w:rPr>
                <w:rFonts w:ascii="Dubai" w:eastAsia="Arial Unicode MS" w:hAnsi="Dubai" w:cs="Dubai"/>
                <w:b/>
                <w:bCs/>
                <w:rtl/>
              </w:rPr>
            </w:pPr>
            <w:r w:rsidRPr="0091348F">
              <w:rPr>
                <w:rFonts w:ascii="Dubai" w:eastAsia="Arial Unicode MS" w:hAnsi="Dubai" w:cs="Dubai"/>
                <w:sz w:val="14"/>
                <w:szCs w:val="14"/>
              </w:rPr>
              <w:t>I, the Authorized person:</w:t>
            </w:r>
            <w:r w:rsidRPr="0091348F">
              <w:rPr>
                <w:rFonts w:ascii="Dubai" w:eastAsia="Arial Unicode MS" w:hAnsi="Dubai" w:cs="Dubai"/>
                <w:sz w:val="16"/>
                <w:szCs w:val="16"/>
              </w:rPr>
              <w:t xml:space="preserve"> </w:t>
            </w:r>
            <w:r w:rsidRPr="0091348F">
              <w:rPr>
                <w:rFonts w:ascii="Dubai" w:hAnsi="Dubai" w:cs="Dubai"/>
              </w:rPr>
              <w:fldChar w:fldCharType="begin">
                <w:ffData>
                  <w:name w:val=""/>
                  <w:enabled/>
                  <w:calcOnExit w:val="0"/>
                  <w:textInput>
                    <w:default w:val="quadrant name "/>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xml:space="preserve">quadrant name </w:t>
            </w:r>
            <w:r w:rsidRPr="0091348F">
              <w:rPr>
                <w:rFonts w:ascii="Dubai" w:hAnsi="Dubai" w:cs="Dubai"/>
              </w:rPr>
              <w:fldChar w:fldCharType="end"/>
            </w:r>
            <w:r w:rsidRPr="0091348F">
              <w:rPr>
                <w:rFonts w:ascii="Dubai" w:eastAsia="Arial Unicode MS" w:hAnsi="Dubai" w:cs="Dubai"/>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Pr="0091348F">
              <w:rPr>
                <w:rFonts w:ascii="Dubai" w:eastAsia="Arial Unicode MS" w:hAnsi="Dubai" w:cs="Dubai"/>
                <w:sz w:val="16"/>
                <w:szCs w:val="16"/>
                <w:rtl/>
              </w:rPr>
              <w:t xml:space="preserve"> </w:t>
            </w:r>
            <w:r w:rsidR="0091348F">
              <w:rPr>
                <w:rFonts w:ascii="Dubai" w:eastAsia="Arial Unicode MS" w:hAnsi="Dubai" w:cs="Dubai"/>
                <w:sz w:val="16"/>
                <w:szCs w:val="16"/>
                <w:rtl/>
              </w:rPr>
              <w:fldChar w:fldCharType="begin"/>
            </w:r>
            <w:r w:rsidR="0091348F">
              <w:rPr>
                <w:rFonts w:ascii="Dubai" w:eastAsia="Arial Unicode MS" w:hAnsi="Dubai" w:cs="Dubai"/>
                <w:sz w:val="16"/>
                <w:szCs w:val="16"/>
                <w:rtl/>
              </w:rPr>
              <w:instrText xml:space="preserve"> </w:instrText>
            </w:r>
            <w:r w:rsidR="0091348F">
              <w:rPr>
                <w:rFonts w:ascii="Dubai" w:eastAsia="Arial Unicode MS" w:hAnsi="Dubai" w:cs="Dubai"/>
                <w:sz w:val="16"/>
                <w:szCs w:val="16"/>
              </w:rPr>
              <w:instrText>NUMPAGES</w:instrText>
            </w:r>
            <w:r w:rsidR="0091348F">
              <w:rPr>
                <w:rFonts w:ascii="Dubai" w:eastAsia="Arial Unicode MS" w:hAnsi="Dubai" w:cs="Dubai"/>
                <w:sz w:val="16"/>
                <w:szCs w:val="16"/>
                <w:rtl/>
              </w:rPr>
              <w:instrText xml:space="preserve">  </w:instrText>
            </w:r>
            <w:r w:rsidR="0091348F">
              <w:rPr>
                <w:rFonts w:ascii="Dubai" w:eastAsia="Arial Unicode MS" w:hAnsi="Dubai" w:cs="Dubai"/>
                <w:sz w:val="16"/>
                <w:szCs w:val="16"/>
                <w:rtl/>
              </w:rPr>
              <w:fldChar w:fldCharType="separate"/>
            </w:r>
            <w:r w:rsidR="00CE7828">
              <w:rPr>
                <w:rFonts w:ascii="Dubai" w:eastAsia="Arial Unicode MS" w:hAnsi="Dubai" w:cs="Dubai"/>
                <w:noProof/>
                <w:sz w:val="16"/>
                <w:szCs w:val="16"/>
              </w:rPr>
              <w:t>31</w:t>
            </w:r>
            <w:r w:rsidR="0091348F">
              <w:rPr>
                <w:rFonts w:ascii="Dubai" w:eastAsia="Arial Unicode MS" w:hAnsi="Dubai" w:cs="Dubai"/>
                <w:sz w:val="16"/>
                <w:szCs w:val="16"/>
                <w:rtl/>
              </w:rPr>
              <w:fldChar w:fldCharType="end"/>
            </w:r>
            <w:r w:rsidR="00122F27" w:rsidRPr="0091348F">
              <w:rPr>
                <w:rFonts w:ascii="Dubai" w:eastAsia="Arial Unicode MS" w:hAnsi="Dubai" w:cs="Dubai"/>
                <w:b/>
                <w:bCs/>
                <w:sz w:val="18"/>
                <w:szCs w:val="18"/>
              </w:rPr>
              <w:t xml:space="preserve"> </w:t>
            </w:r>
            <w:r w:rsidRPr="0091348F">
              <w:rPr>
                <w:rFonts w:ascii="Dubai" w:eastAsia="Arial Unicode MS" w:hAnsi="Dubai" w:cs="Dubai"/>
                <w:sz w:val="14"/>
                <w:szCs w:val="14"/>
              </w:rPr>
              <w:t>pages and I agree to comply with what it says. Therefore, I sign below.</w:t>
            </w:r>
          </w:p>
        </w:tc>
        <w:tc>
          <w:tcPr>
            <w:tcW w:w="2806" w:type="dxa"/>
            <w:gridSpan w:val="2"/>
            <w:hideMark/>
          </w:tcPr>
          <w:p w14:paraId="764709CF" w14:textId="5EEA25FD" w:rsidR="00197A9A" w:rsidRPr="0091348F" w:rsidRDefault="00197A9A">
            <w:pPr>
              <w:tabs>
                <w:tab w:val="left" w:pos="0"/>
                <w:tab w:val="left" w:pos="1816"/>
              </w:tabs>
              <w:bidi/>
              <w:spacing w:line="200" w:lineRule="exact"/>
              <w:contextualSpacing/>
              <w:jc w:val="both"/>
              <w:rPr>
                <w:rFonts w:ascii="Dubai" w:eastAsia="Arial Unicode MS" w:hAnsi="Dubai" w:cs="Dubai"/>
                <w:sz w:val="16"/>
                <w:szCs w:val="16"/>
              </w:rPr>
            </w:pPr>
            <w:r w:rsidRPr="0091348F">
              <w:rPr>
                <w:rFonts w:ascii="Dubai" w:eastAsia="Arial Unicode MS" w:hAnsi="Dubai" w:cs="Dubai"/>
                <w:sz w:val="16"/>
                <w:szCs w:val="16"/>
                <w:rtl/>
              </w:rPr>
              <w:t>أوافق أنا المفوض:</w:t>
            </w:r>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default w:val="الاسم رباعي"/>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الاسم رباعي</w:t>
            </w:r>
            <w:r w:rsidRPr="0091348F">
              <w:rPr>
                <w:rFonts w:ascii="Dubai" w:hAnsi="Dubai" w:cs="Dubai"/>
                <w:rtl/>
              </w:rPr>
              <w:fldChar w:fldCharType="end"/>
            </w:r>
            <w:r w:rsidRPr="0091348F">
              <w:rPr>
                <w:rFonts w:ascii="Dubai" w:eastAsia="Arial Unicode MS" w:hAnsi="Dubai" w:cs="Dubai"/>
                <w:sz w:val="20"/>
                <w:szCs w:val="20"/>
                <w:rtl/>
              </w:rPr>
              <w:t xml:space="preserve"> </w:t>
            </w:r>
            <w:r w:rsidRPr="0091348F">
              <w:rPr>
                <w:rFonts w:ascii="Dubai" w:eastAsia="Arial Unicode MS" w:hAnsi="Dubai" w:cs="Dubai"/>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B962F4">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tl/>
              </w:rPr>
              <w:t>31</w:t>
            </w:r>
            <w:r w:rsidR="0091348F">
              <w:rPr>
                <w:rFonts w:ascii="Dubai" w:eastAsia="Arial Unicode MS" w:hAnsi="Dubai" w:cs="Dubai"/>
                <w:b/>
                <w:bCs/>
                <w:sz w:val="18"/>
                <w:szCs w:val="18"/>
              </w:rPr>
              <w:fldChar w:fldCharType="end"/>
            </w:r>
            <w:r w:rsidR="00122F27" w:rsidRPr="0091348F">
              <w:rPr>
                <w:rFonts w:ascii="Dubai" w:eastAsia="Arial Unicode MS" w:hAnsi="Dubai" w:cs="Dubai"/>
                <w:b/>
                <w:bCs/>
                <w:sz w:val="18"/>
                <w:szCs w:val="18"/>
                <w:rtl/>
              </w:rPr>
              <w:t xml:space="preserve"> </w:t>
            </w:r>
            <w:r w:rsidRPr="0091348F">
              <w:rPr>
                <w:rFonts w:ascii="Dubai" w:eastAsia="Arial Unicode MS" w:hAnsi="Dubai" w:cs="Dubai"/>
                <w:sz w:val="16"/>
                <w:szCs w:val="16"/>
                <w:rtl/>
              </w:rPr>
              <w:t>صفحة، وأوافق على التقيد بما جاء فيها. وعلى هذا جرى التوقيع أدناه.</w:t>
            </w:r>
          </w:p>
        </w:tc>
        <w:tc>
          <w:tcPr>
            <w:tcW w:w="2827" w:type="dxa"/>
            <w:gridSpan w:val="2"/>
            <w:hideMark/>
          </w:tcPr>
          <w:p w14:paraId="1E503FFD" w14:textId="000E4327" w:rsidR="00197A9A" w:rsidRPr="0091348F" w:rsidRDefault="00197A9A">
            <w:pPr>
              <w:tabs>
                <w:tab w:val="left" w:pos="0"/>
                <w:tab w:val="left" w:pos="1816"/>
              </w:tabs>
              <w:spacing w:line="160" w:lineRule="exact"/>
              <w:contextualSpacing/>
              <w:jc w:val="both"/>
              <w:rPr>
                <w:rFonts w:ascii="Dubai" w:eastAsia="Arial Unicode MS" w:hAnsi="Dubai" w:cs="Dubai"/>
                <w:b/>
                <w:bCs/>
                <w:rtl/>
              </w:rPr>
            </w:pPr>
            <w:r w:rsidRPr="0091348F">
              <w:rPr>
                <w:rFonts w:ascii="Dubai" w:eastAsia="Arial Unicode MS" w:hAnsi="Dubai" w:cs="Dubai"/>
                <w:sz w:val="14"/>
                <w:szCs w:val="14"/>
              </w:rPr>
              <w:t>I, the legal entity representative:</w:t>
            </w:r>
            <w:r w:rsidRPr="0091348F">
              <w:rPr>
                <w:rFonts w:ascii="Dubai" w:eastAsia="Arial Unicode MS" w:hAnsi="Dubai" w:cs="Dubai"/>
                <w:sz w:val="16"/>
                <w:szCs w:val="16"/>
              </w:rPr>
              <w:t xml:space="preserve"> </w:t>
            </w:r>
            <w:r w:rsidRPr="0091348F">
              <w:rPr>
                <w:rFonts w:ascii="Dubai" w:hAnsi="Dubai" w:cs="Dubai"/>
              </w:rPr>
              <w:fldChar w:fldCharType="begin">
                <w:ffData>
                  <w:name w:val=""/>
                  <w:enabled/>
                  <w:calcOnExit w:val="0"/>
                  <w:textInput>
                    <w:default w:val="quadrant name "/>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xml:space="preserve">quadrant name </w:t>
            </w:r>
            <w:r w:rsidRPr="0091348F">
              <w:rPr>
                <w:rFonts w:ascii="Dubai" w:hAnsi="Dubai" w:cs="Dubai"/>
              </w:rPr>
              <w:fldChar w:fldCharType="end"/>
            </w:r>
            <w:r w:rsidRPr="0091348F">
              <w:rPr>
                <w:rFonts w:ascii="Dubai" w:eastAsia="Arial Unicode MS" w:hAnsi="Dubai" w:cs="Dubai"/>
                <w:sz w:val="14"/>
                <w:szCs w:val="14"/>
              </w:rPr>
              <w:t>, agree (</w:t>
            </w:r>
            <w:sdt>
              <w:sdtPr>
                <w:rPr>
                  <w:rFonts w:ascii="Dubai" w:eastAsia="Arial Unicode MS" w:hAnsi="Dubai" w:cs="Dubai"/>
                  <w:sz w:val="14"/>
                  <w:szCs w:val="14"/>
                </w:rPr>
                <w:id w:val="1555883225"/>
                <w:placeholder>
                  <w:docPart w:val="A2A4B4B3A35A4DEC9AC458EB7A98A733"/>
                </w:placeholder>
              </w:sdtPr>
              <w:sdtEndPr/>
              <w:sdtContent>
                <w:r w:rsidRPr="0091348F">
                  <w:rPr>
                    <w:rFonts w:ascii="Dubai" w:eastAsia="Arial Unicode MS" w:hAnsi="Dubai" w:cs="Dubai"/>
                    <w:sz w:val="14"/>
                    <w:szCs w:val="14"/>
                  </w:rPr>
                  <w:t xml:space="preserve">in accordance with </w:t>
                </w:r>
                <w:r w:rsidR="00CD09F2" w:rsidRPr="0091348F">
                  <w:rPr>
                    <w:rFonts w:ascii="Dubai" w:eastAsia="Arial Unicode MS" w:hAnsi="Dubai" w:cs="Dubai"/>
                    <w:sz w:val="14"/>
                    <w:szCs w:val="14"/>
                  </w:rPr>
                  <w:t xml:space="preserve">the </w:t>
                </w:r>
                <w:r w:rsidRPr="0091348F">
                  <w:rPr>
                    <w:rFonts w:ascii="Dubai" w:eastAsia="Arial Unicode MS" w:hAnsi="Dubai" w:cs="Dubai"/>
                    <w:sz w:val="14"/>
                    <w:szCs w:val="14"/>
                  </w:rPr>
                  <w:t>attorney</w:t>
                </w:r>
                <w:r w:rsidR="00CD09F2" w:rsidRPr="0091348F">
                  <w:rPr>
                    <w:rFonts w:ascii="Dubai" w:eastAsia="Arial Unicode MS" w:hAnsi="Dubai" w:cs="Dubai"/>
                    <w:sz w:val="14"/>
                    <w:szCs w:val="14"/>
                  </w:rPr>
                  <w:t xml:space="preserve"> reference number </w:t>
                </w:r>
                <w:r w:rsidRPr="0091348F">
                  <w:rPr>
                    <w:rFonts w:ascii="Dubai" w:eastAsia="Arial Unicode MS" w:hAnsi="Dubai" w:cs="Dubai"/>
                    <w:sz w:val="14"/>
                    <w:szCs w:val="14"/>
                  </w:rPr>
                  <w:t>/constitutive instrument/decision of partners or board of directors)</w:t>
                </w:r>
              </w:sdtContent>
            </w:sdt>
            <w:r w:rsidRPr="0091348F">
              <w:rPr>
                <w:rFonts w:ascii="Dubai" w:eastAsia="Arial Unicode MS" w:hAnsi="Dubai" w:cs="Dubai"/>
                <w:sz w:val="14"/>
                <w:szCs w:val="14"/>
              </w:rPr>
              <w:t xml:space="preserve"> </w:t>
            </w:r>
            <w:r w:rsidRPr="0091348F">
              <w:rPr>
                <w:rFonts w:ascii="Dubai" w:hAnsi="Dubai" w:cs="Dubai"/>
              </w:rPr>
              <w:fldChar w:fldCharType="begin">
                <w:ffData>
                  <w:name w:val="Text12"/>
                  <w:enabled/>
                  <w:calcOnExit w:val="0"/>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w:t>
            </w:r>
            <w:r w:rsidR="0080222C" w:rsidRPr="0091348F">
              <w:rPr>
                <w:rFonts w:ascii="Dubai" w:hAnsi="Dubai" w:cs="Dubai"/>
                <w:noProof/>
              </w:rPr>
              <w:t> </w:t>
            </w:r>
            <w:r w:rsidR="0080222C" w:rsidRPr="0091348F">
              <w:rPr>
                <w:rFonts w:ascii="Dubai" w:hAnsi="Dubai" w:cs="Dubai"/>
                <w:noProof/>
              </w:rPr>
              <w:t> </w:t>
            </w:r>
            <w:r w:rsidR="0080222C" w:rsidRPr="0091348F">
              <w:rPr>
                <w:rFonts w:ascii="Dubai" w:hAnsi="Dubai" w:cs="Dubai"/>
                <w:noProof/>
              </w:rPr>
              <w:t> </w:t>
            </w:r>
            <w:r w:rsidR="0080222C" w:rsidRPr="0091348F">
              <w:rPr>
                <w:rFonts w:ascii="Dubai" w:hAnsi="Dubai" w:cs="Dubai"/>
                <w:noProof/>
              </w:rPr>
              <w:t> </w:t>
            </w:r>
            <w:r w:rsidRPr="0091348F">
              <w:rPr>
                <w:rFonts w:ascii="Dubai" w:hAnsi="Dubai" w:cs="Dubai"/>
              </w:rPr>
              <w:fldChar w:fldCharType="end"/>
            </w:r>
            <w:r w:rsidRPr="0091348F">
              <w:rPr>
                <w:rFonts w:ascii="Dubai" w:eastAsia="Arial Unicode MS" w:hAnsi="Dubai" w:cs="Dubai"/>
                <w:sz w:val="14"/>
                <w:szCs w:val="14"/>
              </w:rPr>
              <w:t xml:space="preserv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Pr="0091348F">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Pr>
              <w:t>31</w:t>
            </w:r>
            <w:r w:rsidR="0091348F">
              <w:rPr>
                <w:rFonts w:ascii="Dubai" w:eastAsia="Arial Unicode MS" w:hAnsi="Dubai" w:cs="Dubai"/>
                <w:b/>
                <w:bCs/>
                <w:sz w:val="18"/>
                <w:szCs w:val="18"/>
              </w:rPr>
              <w:fldChar w:fldCharType="end"/>
            </w:r>
            <w:r w:rsidR="0091348F">
              <w:rPr>
                <w:rFonts w:ascii="Dubai" w:eastAsia="Arial Unicode MS" w:hAnsi="Dubai" w:cs="Dubai" w:hint="cs"/>
                <w:b/>
                <w:bCs/>
                <w:sz w:val="18"/>
                <w:szCs w:val="18"/>
                <w:rtl/>
              </w:rPr>
              <w:t xml:space="preserve"> </w:t>
            </w:r>
            <w:r w:rsidRPr="0091348F">
              <w:rPr>
                <w:rFonts w:ascii="Dubai" w:eastAsia="Arial Unicode MS" w:hAnsi="Dubai" w:cs="Dubai"/>
                <w:sz w:val="14"/>
                <w:szCs w:val="14"/>
              </w:rPr>
              <w:t>pages and I agree to comply with what it says.</w:t>
            </w:r>
            <w:r w:rsidRPr="0091348F">
              <w:rPr>
                <w:rFonts w:ascii="Dubai" w:eastAsia="Arial Unicode MS" w:hAnsi="Dubai" w:cs="Dubai"/>
                <w:sz w:val="18"/>
                <w:szCs w:val="18"/>
              </w:rPr>
              <w:t xml:space="preserve"> </w:t>
            </w:r>
            <w:r w:rsidRPr="0091348F">
              <w:rPr>
                <w:rFonts w:ascii="Dubai" w:eastAsia="Arial Unicode MS" w:hAnsi="Dubai" w:cs="Dubai"/>
                <w:sz w:val="14"/>
                <w:szCs w:val="14"/>
              </w:rPr>
              <w:t>I also acknowledge that I know what is included in the annexes of the agreement regarding the attorneys’ details and their authorizations in case that there are other authorized persons to operate the account. Therefore, I sign below.</w:t>
            </w:r>
          </w:p>
        </w:tc>
        <w:tc>
          <w:tcPr>
            <w:tcW w:w="2527" w:type="dxa"/>
            <w:gridSpan w:val="2"/>
            <w:hideMark/>
          </w:tcPr>
          <w:p w14:paraId="07B39512" w14:textId="718F16D5" w:rsidR="00197A9A" w:rsidRPr="0091348F" w:rsidRDefault="00197A9A">
            <w:pPr>
              <w:tabs>
                <w:tab w:val="left" w:pos="0"/>
                <w:tab w:val="left" w:pos="1816"/>
              </w:tabs>
              <w:bidi/>
              <w:spacing w:line="200" w:lineRule="exact"/>
              <w:contextualSpacing/>
              <w:jc w:val="both"/>
              <w:rPr>
                <w:rFonts w:ascii="Dubai" w:eastAsia="Arial Unicode MS" w:hAnsi="Dubai" w:cs="Dubai"/>
                <w:sz w:val="16"/>
                <w:szCs w:val="16"/>
              </w:rPr>
            </w:pPr>
            <w:r w:rsidRPr="0091348F">
              <w:rPr>
                <w:rFonts w:ascii="Dubai" w:eastAsia="Arial Unicode MS" w:hAnsi="Dubai" w:cs="Dubai"/>
                <w:sz w:val="16"/>
                <w:szCs w:val="16"/>
                <w:rtl/>
              </w:rPr>
              <w:t>أوافق أنا ممثل المنشأة نظامياً:</w:t>
            </w:r>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default w:val="الاسم رباعي"/>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الاسم رباعي</w:t>
            </w:r>
            <w:r w:rsidRPr="0091348F">
              <w:rPr>
                <w:rFonts w:ascii="Dubai" w:hAnsi="Dubai" w:cs="Dubai"/>
                <w:rtl/>
              </w:rPr>
              <w:fldChar w:fldCharType="end"/>
            </w:r>
            <w:r w:rsidRPr="0091348F">
              <w:rPr>
                <w:rFonts w:ascii="Dubai" w:eastAsia="Arial Unicode MS" w:hAnsi="Dubai" w:cs="Dubai"/>
                <w:sz w:val="20"/>
                <w:szCs w:val="20"/>
                <w:rtl/>
              </w:rPr>
              <w:t xml:space="preserve"> </w:t>
            </w:r>
            <w:r w:rsidRPr="0091348F">
              <w:rPr>
                <w:rFonts w:ascii="Dubai" w:eastAsia="Arial Unicode MS" w:hAnsi="Dubai" w:cs="Dubai"/>
                <w:sz w:val="16"/>
                <w:szCs w:val="16"/>
                <w:rtl/>
              </w:rPr>
              <w:t xml:space="preserve">بموجب </w:t>
            </w:r>
            <w:sdt>
              <w:sdtPr>
                <w:rPr>
                  <w:rFonts w:ascii="Dubai" w:eastAsia="Arial Unicode MS" w:hAnsi="Dubai" w:cs="Dubai"/>
                  <w:sz w:val="16"/>
                  <w:szCs w:val="16"/>
                  <w:rtl/>
                </w:rPr>
                <w:id w:val="-1095782285"/>
                <w:placeholder>
                  <w:docPart w:val="A2A4B4B3A35A4DEC9AC458EB7A98A733"/>
                </w:placeholder>
              </w:sdtPr>
              <w:sdtEndPr/>
              <w:sdtContent>
                <w:r w:rsidRPr="0091348F">
                  <w:rPr>
                    <w:rFonts w:ascii="Dubai" w:eastAsia="Arial Unicode MS" w:hAnsi="Dubai" w:cs="Dubai"/>
                    <w:sz w:val="16"/>
                    <w:szCs w:val="16"/>
                    <w:rtl/>
                  </w:rPr>
                  <w:t>(رقم الوكالة/عقد تأسيس/قرار شركاء أو مجلس الإدارة)</w:t>
                </w:r>
              </w:sdtContent>
            </w:sdt>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 </w:t>
            </w:r>
            <w:r w:rsidR="0080222C" w:rsidRPr="0091348F">
              <w:rPr>
                <w:rFonts w:ascii="Dubai" w:hAnsi="Dubai" w:cs="Dubai"/>
                <w:noProof/>
                <w:rtl/>
              </w:rPr>
              <w:t> </w:t>
            </w:r>
            <w:r w:rsidR="0080222C" w:rsidRPr="0091348F">
              <w:rPr>
                <w:rFonts w:ascii="Dubai" w:hAnsi="Dubai" w:cs="Dubai"/>
                <w:noProof/>
                <w:rtl/>
              </w:rPr>
              <w:t> </w:t>
            </w:r>
            <w:r w:rsidR="0080222C" w:rsidRPr="0091348F">
              <w:rPr>
                <w:rFonts w:ascii="Dubai" w:hAnsi="Dubai" w:cs="Dubai"/>
                <w:noProof/>
                <w:rtl/>
              </w:rPr>
              <w:t> </w:t>
            </w:r>
            <w:r w:rsidR="0080222C" w:rsidRPr="0091348F">
              <w:rPr>
                <w:rFonts w:ascii="Dubai" w:hAnsi="Dubai" w:cs="Dubai"/>
                <w:noProof/>
                <w:rtl/>
              </w:rPr>
              <w:t> </w:t>
            </w:r>
            <w:r w:rsidRPr="0091348F">
              <w:rPr>
                <w:rFonts w:ascii="Dubai" w:hAnsi="Dubai" w:cs="Dubai"/>
                <w:rtl/>
              </w:rPr>
              <w:fldChar w:fldCharType="end"/>
            </w:r>
            <w:r w:rsidRPr="0091348F">
              <w:rPr>
                <w:rFonts w:ascii="Dubai" w:eastAsia="Arial Unicode MS" w:hAnsi="Dubai" w:cs="Dubai"/>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91348F" w:rsidRPr="0091348F">
              <w:rPr>
                <w:rFonts w:ascii="Dubai" w:eastAsia="Arial Unicode MS" w:hAnsi="Dubai" w:cs="Dubai"/>
                <w:b/>
                <w:bCs/>
                <w:sz w:val="16"/>
                <w:szCs w:val="16"/>
              </w:rPr>
              <w:fldChar w:fldCharType="begin"/>
            </w:r>
            <w:r w:rsidR="0091348F" w:rsidRPr="0091348F">
              <w:rPr>
                <w:rFonts w:ascii="Dubai" w:eastAsia="Arial Unicode MS" w:hAnsi="Dubai" w:cs="Dubai"/>
                <w:b/>
                <w:bCs/>
                <w:sz w:val="16"/>
                <w:szCs w:val="16"/>
              </w:rPr>
              <w:instrText xml:space="preserve"> NUMPAGES  </w:instrText>
            </w:r>
            <w:r w:rsidR="0091348F" w:rsidRPr="0091348F">
              <w:rPr>
                <w:rFonts w:ascii="Dubai" w:eastAsia="Arial Unicode MS" w:hAnsi="Dubai" w:cs="Dubai"/>
                <w:b/>
                <w:bCs/>
                <w:sz w:val="16"/>
                <w:szCs w:val="16"/>
              </w:rPr>
              <w:fldChar w:fldCharType="separate"/>
            </w:r>
            <w:r w:rsidR="00CE7828">
              <w:rPr>
                <w:rFonts w:ascii="Dubai" w:eastAsia="Arial Unicode MS" w:hAnsi="Dubai" w:cs="Dubai"/>
                <w:b/>
                <w:bCs/>
                <w:noProof/>
                <w:sz w:val="16"/>
                <w:szCs w:val="16"/>
                <w:rtl/>
              </w:rPr>
              <w:t>31</w:t>
            </w:r>
            <w:r w:rsidR="0091348F" w:rsidRPr="0091348F">
              <w:rPr>
                <w:rFonts w:ascii="Dubai" w:eastAsia="Arial Unicode MS" w:hAnsi="Dubai" w:cs="Dubai"/>
                <w:b/>
                <w:bCs/>
                <w:sz w:val="16"/>
                <w:szCs w:val="16"/>
              </w:rPr>
              <w:fldChar w:fldCharType="end"/>
            </w:r>
            <w:r w:rsidR="00122F27" w:rsidRPr="0091348F">
              <w:rPr>
                <w:rFonts w:ascii="Dubai" w:eastAsia="Arial Unicode MS" w:hAnsi="Dubai" w:cs="Dubai"/>
                <w:b/>
                <w:bCs/>
                <w:sz w:val="18"/>
                <w:szCs w:val="18"/>
                <w:rtl/>
              </w:rPr>
              <w:t xml:space="preserve"> </w:t>
            </w:r>
            <w:r w:rsidRPr="0091348F">
              <w:rPr>
                <w:rFonts w:ascii="Dubai" w:eastAsia="Arial Unicode MS" w:hAnsi="Dubai" w:cs="Dubai"/>
                <w:sz w:val="16"/>
                <w:szCs w:val="16"/>
                <w:rtl/>
              </w:rPr>
              <w:t>صفحة، وأوافق على التقيد بما جاء فيها. كما أقرّ بمعرفتي بما تضمنته ملحقات الاتفاقية من بيانات المفوضون وصلاحياتهم -وذلك في حال وجود مفوضين آخرين بتشغيل الحساب- وعلى هذا جرى التوقيع أدناه.</w:t>
            </w:r>
          </w:p>
        </w:tc>
      </w:tr>
      <w:tr w:rsidR="00197A9A" w14:paraId="0E792C8C" w14:textId="77777777" w:rsidTr="00B962F4">
        <w:trPr>
          <w:trHeight w:val="231"/>
        </w:trPr>
        <w:tc>
          <w:tcPr>
            <w:tcW w:w="5611" w:type="dxa"/>
            <w:gridSpan w:val="4"/>
            <w:shd w:val="clear" w:color="auto" w:fill="0C636F" w:themeFill="background1" w:themeFillShade="F2"/>
            <w:hideMark/>
          </w:tcPr>
          <w:p w14:paraId="04549B6E"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tl/>
              </w:rPr>
            </w:pPr>
            <w:r w:rsidRPr="00197A9A">
              <w:rPr>
                <w:rFonts w:ascii="Dubai" w:eastAsia="Arial Unicode MS" w:hAnsi="Dubai" w:cs="Dubai"/>
                <w:b/>
                <w:bCs/>
                <w:color w:val="FFFFFF" w:themeColor="accent6"/>
                <w:rtl/>
              </w:rPr>
              <w:t>توقيع الطرف الثاني</w:t>
            </w:r>
          </w:p>
          <w:p w14:paraId="3CDB8D7F"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Pr>
            </w:pPr>
            <w:r w:rsidRPr="00197A9A">
              <w:rPr>
                <w:rFonts w:ascii="Dubai" w:eastAsia="Arial Unicode MS" w:hAnsi="Dubai" w:cs="Dubai"/>
                <w:b/>
                <w:bCs/>
                <w:color w:val="FFFFFF" w:themeColor="accent6"/>
              </w:rPr>
              <w:t>The 2</w:t>
            </w:r>
            <w:r w:rsidRPr="00197A9A">
              <w:rPr>
                <w:rFonts w:ascii="Dubai" w:eastAsia="Arial Unicode MS" w:hAnsi="Dubai" w:cs="Dubai"/>
                <w:b/>
                <w:bCs/>
                <w:color w:val="FFFFFF" w:themeColor="accent6"/>
                <w:vertAlign w:val="superscript"/>
              </w:rPr>
              <w:t>nd</w:t>
            </w:r>
            <w:r w:rsidRPr="00197A9A">
              <w:rPr>
                <w:rFonts w:ascii="Dubai" w:eastAsia="Arial Unicode MS" w:hAnsi="Dubai" w:cs="Dubai"/>
                <w:b/>
                <w:bCs/>
                <w:color w:val="FFFFFF" w:themeColor="accent6"/>
              </w:rPr>
              <w:t xml:space="preserve"> Party’s Signature</w:t>
            </w:r>
          </w:p>
        </w:tc>
        <w:tc>
          <w:tcPr>
            <w:tcW w:w="5354" w:type="dxa"/>
            <w:gridSpan w:val="4"/>
            <w:shd w:val="clear" w:color="auto" w:fill="0C636F" w:themeFill="background1" w:themeFillShade="F2"/>
            <w:hideMark/>
          </w:tcPr>
          <w:p w14:paraId="4DD0265D"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tl/>
              </w:rPr>
            </w:pPr>
            <w:r w:rsidRPr="00197A9A">
              <w:rPr>
                <w:rFonts w:ascii="Dubai" w:eastAsia="Arial Unicode MS" w:hAnsi="Dubai" w:cs="Dubai"/>
                <w:b/>
                <w:bCs/>
                <w:color w:val="FFFFFF" w:themeColor="accent6"/>
                <w:rtl/>
              </w:rPr>
              <w:t>توقيع الطرف الثاني</w:t>
            </w:r>
          </w:p>
          <w:p w14:paraId="455CA6D6"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Pr>
            </w:pPr>
            <w:r w:rsidRPr="00197A9A">
              <w:rPr>
                <w:rFonts w:ascii="Dubai" w:eastAsia="Arial Unicode MS" w:hAnsi="Dubai" w:cs="Dubai"/>
                <w:b/>
                <w:bCs/>
                <w:color w:val="FFFFFF" w:themeColor="accent6"/>
              </w:rPr>
              <w:t>The 2</w:t>
            </w:r>
            <w:r w:rsidRPr="00197A9A">
              <w:rPr>
                <w:rFonts w:ascii="Dubai" w:eastAsia="Arial Unicode MS" w:hAnsi="Dubai" w:cs="Dubai"/>
                <w:b/>
                <w:bCs/>
                <w:color w:val="FFFFFF" w:themeColor="accent6"/>
                <w:vertAlign w:val="superscript"/>
              </w:rPr>
              <w:t>nd</w:t>
            </w:r>
            <w:r w:rsidRPr="00197A9A">
              <w:rPr>
                <w:rFonts w:ascii="Dubai" w:eastAsia="Arial Unicode MS" w:hAnsi="Dubai" w:cs="Dubai"/>
                <w:b/>
                <w:bCs/>
                <w:color w:val="FFFFFF" w:themeColor="accent6"/>
              </w:rPr>
              <w:t xml:space="preserve"> Party’s Signature</w:t>
            </w:r>
          </w:p>
        </w:tc>
      </w:tr>
      <w:tr w:rsidR="00197A9A" w14:paraId="4DCCCB8E" w14:textId="77777777" w:rsidTr="00B962F4">
        <w:trPr>
          <w:trHeight w:val="231"/>
        </w:trPr>
        <w:tc>
          <w:tcPr>
            <w:tcW w:w="2805" w:type="dxa"/>
            <w:gridSpan w:val="2"/>
          </w:tcPr>
          <w:p w14:paraId="59AEB14D" w14:textId="77777777" w:rsidR="00197A9A" w:rsidRDefault="00197A9A">
            <w:pPr>
              <w:tabs>
                <w:tab w:val="left" w:pos="0"/>
                <w:tab w:val="left" w:pos="1816"/>
              </w:tabs>
              <w:spacing w:line="160" w:lineRule="exact"/>
              <w:contextualSpacing/>
              <w:jc w:val="both"/>
              <w:rPr>
                <w:rFonts w:ascii="Dubai" w:eastAsia="Arial Unicode MS" w:hAnsi="Dubai" w:cs="Dubai"/>
                <w:sz w:val="14"/>
                <w:szCs w:val="14"/>
                <w:rtl/>
              </w:rPr>
            </w:pPr>
          </w:p>
          <w:p w14:paraId="1DD4CAE4"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0778403C"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2B44E224"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0CA4363B"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12C11CED"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157F5903" w14:textId="54204173" w:rsidR="00197A9A" w:rsidRDefault="00197A9A">
            <w:pPr>
              <w:tabs>
                <w:tab w:val="left" w:pos="0"/>
                <w:tab w:val="left" w:pos="1816"/>
              </w:tabs>
              <w:spacing w:line="160" w:lineRule="exact"/>
              <w:contextualSpacing/>
              <w:jc w:val="both"/>
              <w:rPr>
                <w:rFonts w:ascii="Dubai" w:eastAsia="Arial Unicode MS" w:hAnsi="Dubai" w:cs="Dubai"/>
                <w:sz w:val="14"/>
                <w:szCs w:val="14"/>
                <w:rtl/>
              </w:rPr>
            </w:pPr>
          </w:p>
          <w:p w14:paraId="747BB41D" w14:textId="48B9A67C"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1534B6E5" w14:textId="22592C7C"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520C5ADA" w14:textId="3F0633D0"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6BFE8B80" w14:textId="1F3A9EA5"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26E4DE35" w14:textId="352D6EEC"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2B051B25" w14:textId="77777777" w:rsidR="00F642FE" w:rsidRDefault="00F642FE">
            <w:pPr>
              <w:tabs>
                <w:tab w:val="left" w:pos="0"/>
                <w:tab w:val="left" w:pos="1816"/>
              </w:tabs>
              <w:spacing w:line="160" w:lineRule="exact"/>
              <w:contextualSpacing/>
              <w:jc w:val="both"/>
              <w:rPr>
                <w:rFonts w:ascii="Dubai" w:eastAsia="Arial Unicode MS" w:hAnsi="Dubai" w:cs="Dubai"/>
                <w:sz w:val="14"/>
                <w:szCs w:val="14"/>
              </w:rPr>
            </w:pPr>
          </w:p>
          <w:p w14:paraId="5186824F"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3041EFB6"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6C95D8E1"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4BAE1FAE"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72023E6F"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tc>
        <w:tc>
          <w:tcPr>
            <w:tcW w:w="2806" w:type="dxa"/>
            <w:gridSpan w:val="2"/>
          </w:tcPr>
          <w:p w14:paraId="5B221B90" w14:textId="77777777" w:rsidR="00197A9A" w:rsidRDefault="00197A9A">
            <w:pPr>
              <w:tabs>
                <w:tab w:val="left" w:pos="0"/>
                <w:tab w:val="left" w:pos="1816"/>
              </w:tabs>
              <w:bidi/>
              <w:spacing w:line="200" w:lineRule="exact"/>
              <w:contextualSpacing/>
              <w:jc w:val="both"/>
              <w:rPr>
                <w:rFonts w:ascii="Dubai" w:eastAsia="Arial Unicode MS" w:hAnsi="Dubai" w:cs="Dubai"/>
                <w:sz w:val="16"/>
                <w:szCs w:val="16"/>
              </w:rPr>
            </w:pPr>
          </w:p>
        </w:tc>
        <w:tc>
          <w:tcPr>
            <w:tcW w:w="2827" w:type="dxa"/>
            <w:gridSpan w:val="2"/>
          </w:tcPr>
          <w:p w14:paraId="46884B3D" w14:textId="77777777" w:rsidR="00197A9A" w:rsidRDefault="00197A9A">
            <w:pPr>
              <w:tabs>
                <w:tab w:val="left" w:pos="0"/>
                <w:tab w:val="left" w:pos="1816"/>
              </w:tabs>
              <w:spacing w:line="160" w:lineRule="exact"/>
              <w:contextualSpacing/>
              <w:jc w:val="both"/>
              <w:rPr>
                <w:rFonts w:ascii="Dubai" w:eastAsia="Arial Unicode MS" w:hAnsi="Dubai" w:cs="Dubai"/>
                <w:sz w:val="14"/>
                <w:szCs w:val="14"/>
                <w:rtl/>
              </w:rPr>
            </w:pPr>
          </w:p>
        </w:tc>
        <w:tc>
          <w:tcPr>
            <w:tcW w:w="2527" w:type="dxa"/>
            <w:gridSpan w:val="2"/>
          </w:tcPr>
          <w:p w14:paraId="75BB3A86" w14:textId="77777777" w:rsidR="00197A9A" w:rsidRDefault="00197A9A">
            <w:pPr>
              <w:tabs>
                <w:tab w:val="left" w:pos="0"/>
                <w:tab w:val="left" w:pos="1816"/>
              </w:tabs>
              <w:bidi/>
              <w:spacing w:line="200" w:lineRule="exact"/>
              <w:contextualSpacing/>
              <w:jc w:val="both"/>
              <w:rPr>
                <w:rFonts w:ascii="Dubai" w:eastAsia="Arial Unicode MS" w:hAnsi="Dubai" w:cs="Dubai"/>
                <w:sz w:val="16"/>
                <w:szCs w:val="16"/>
              </w:rPr>
            </w:pPr>
          </w:p>
          <w:p w14:paraId="2AC11EF1" w14:textId="77777777" w:rsidR="00197A9A" w:rsidRDefault="00197A9A">
            <w:pPr>
              <w:bidi/>
              <w:jc w:val="center"/>
              <w:rPr>
                <w:rFonts w:ascii="Dubai" w:eastAsia="Arial Unicode MS" w:hAnsi="Dubai" w:cs="Dubai"/>
                <w:sz w:val="16"/>
                <w:szCs w:val="16"/>
                <w:rtl/>
              </w:rPr>
            </w:pPr>
          </w:p>
        </w:tc>
      </w:tr>
      <w:tr w:rsidR="00197A9A" w14:paraId="3BF30FD0" w14:textId="77777777" w:rsidTr="00B962F4">
        <w:trPr>
          <w:trHeight w:val="231"/>
        </w:trPr>
        <w:tc>
          <w:tcPr>
            <w:tcW w:w="2805" w:type="dxa"/>
            <w:gridSpan w:val="2"/>
            <w:hideMark/>
          </w:tcPr>
          <w:p w14:paraId="44A9F5C8"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tl/>
              </w:rPr>
            </w:pPr>
            <w:r>
              <w:rPr>
                <w:rFonts w:ascii="Dubai" w:eastAsia="Arial Unicode MS" w:hAnsi="Dubai" w:cs="Dubai"/>
                <w:sz w:val="12"/>
                <w:szCs w:val="12"/>
                <w:rtl/>
              </w:rPr>
              <w:t>الرجاء التوقيع أعلاه (لغرض مطابقة التوقيع)</w:t>
            </w:r>
          </w:p>
          <w:p w14:paraId="4746C269"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 (for signature matching purpose)</w:t>
            </w:r>
          </w:p>
        </w:tc>
        <w:tc>
          <w:tcPr>
            <w:tcW w:w="2806" w:type="dxa"/>
            <w:gridSpan w:val="2"/>
            <w:hideMark/>
          </w:tcPr>
          <w:p w14:paraId="009D1E4D"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tl/>
              </w:rPr>
              <w:t>الرجاء التوقيع أعلاه</w:t>
            </w:r>
          </w:p>
          <w:p w14:paraId="26A00F85"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w:t>
            </w:r>
          </w:p>
        </w:tc>
        <w:tc>
          <w:tcPr>
            <w:tcW w:w="2827" w:type="dxa"/>
            <w:gridSpan w:val="2"/>
            <w:hideMark/>
          </w:tcPr>
          <w:p w14:paraId="658026D9"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tl/>
              </w:rPr>
            </w:pPr>
            <w:r>
              <w:rPr>
                <w:rFonts w:ascii="Dubai" w:eastAsia="Arial Unicode MS" w:hAnsi="Dubai" w:cs="Dubai"/>
                <w:sz w:val="12"/>
                <w:szCs w:val="12"/>
                <w:rtl/>
              </w:rPr>
              <w:t>الرجاء التوقيع أعلاه (لغرض مطابقة التوقيع)</w:t>
            </w:r>
          </w:p>
          <w:p w14:paraId="005F4DC2"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 (for signature matching purpose)</w:t>
            </w:r>
          </w:p>
        </w:tc>
        <w:tc>
          <w:tcPr>
            <w:tcW w:w="2527" w:type="dxa"/>
            <w:gridSpan w:val="2"/>
            <w:hideMark/>
          </w:tcPr>
          <w:p w14:paraId="6336AB18"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tl/>
              </w:rPr>
              <w:t>الرجاء التوقيع أعلاه</w:t>
            </w:r>
          </w:p>
          <w:p w14:paraId="434EAA96"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w:t>
            </w:r>
          </w:p>
        </w:tc>
      </w:tr>
    </w:tbl>
    <w:p w14:paraId="76B277CD" w14:textId="77777777" w:rsidR="00197A9A" w:rsidRDefault="00197A9A" w:rsidP="00197A9A">
      <w:pPr>
        <w:spacing w:after="0" w:line="240" w:lineRule="auto"/>
        <w:rPr>
          <w:rFonts w:ascii="Dubai" w:hAnsi="Dubai" w:cs="Dubai"/>
          <w:sz w:val="2"/>
          <w:szCs w:val="2"/>
          <w:rtl/>
        </w:rPr>
      </w:pPr>
    </w:p>
    <w:p w14:paraId="37AADA20" w14:textId="77777777" w:rsidR="00197A9A" w:rsidRDefault="00197A9A" w:rsidP="00197A9A">
      <w:pPr>
        <w:spacing w:after="0" w:line="240" w:lineRule="auto"/>
        <w:rPr>
          <w:rFonts w:ascii="Dubai" w:hAnsi="Dubai" w:cs="Dubai"/>
          <w:sz w:val="2"/>
          <w:szCs w:val="2"/>
        </w:rPr>
      </w:pPr>
    </w:p>
    <w:p w14:paraId="307ED1C5" w14:textId="77777777" w:rsidR="00197A9A" w:rsidRDefault="00197A9A" w:rsidP="00197A9A">
      <w:pPr>
        <w:spacing w:after="0" w:line="240" w:lineRule="auto"/>
        <w:rPr>
          <w:rFonts w:ascii="Dubai" w:hAnsi="Dubai" w:cs="Dubai"/>
          <w:sz w:val="2"/>
          <w:szCs w:val="2"/>
        </w:rPr>
      </w:pPr>
    </w:p>
    <w:p w14:paraId="0C424BBC" w14:textId="77777777" w:rsidR="00197A9A" w:rsidRDefault="00197A9A" w:rsidP="00197A9A">
      <w:pPr>
        <w:spacing w:after="0" w:line="240" w:lineRule="auto"/>
        <w:rPr>
          <w:rFonts w:ascii="Dubai" w:hAnsi="Dubai" w:cs="Dubai"/>
          <w:color w:val="00B6D1" w:themeColor="text1" w:themeTint="A6"/>
          <w:sz w:val="2"/>
          <w:szCs w:val="2"/>
        </w:rPr>
      </w:pPr>
    </w:p>
    <w:p w14:paraId="6660249D" w14:textId="77777777" w:rsidR="00197A9A" w:rsidRDefault="00197A9A" w:rsidP="00197A9A">
      <w:pPr>
        <w:spacing w:after="0" w:line="240" w:lineRule="auto"/>
        <w:rPr>
          <w:rFonts w:ascii="Dubai" w:hAnsi="Dubai" w:cs="Dubai"/>
          <w:color w:val="00B6D1" w:themeColor="text1" w:themeTint="A6"/>
          <w:sz w:val="2"/>
          <w:szCs w:val="2"/>
        </w:rPr>
      </w:pPr>
    </w:p>
    <w:p w14:paraId="11699984" w14:textId="77777777" w:rsidR="00197A9A" w:rsidRDefault="00197A9A" w:rsidP="00197A9A">
      <w:pPr>
        <w:spacing w:after="0" w:line="240" w:lineRule="auto"/>
        <w:rPr>
          <w:rFonts w:ascii="Dubai" w:hAnsi="Dubai" w:cs="Dubai"/>
          <w:color w:val="00B6D1" w:themeColor="text1" w:themeTint="A6"/>
          <w:sz w:val="2"/>
          <w:szCs w:val="2"/>
        </w:rPr>
      </w:pPr>
    </w:p>
    <w:p w14:paraId="1B3327CF" w14:textId="77777777" w:rsidR="00197A9A" w:rsidRDefault="00197A9A" w:rsidP="00197A9A">
      <w:pPr>
        <w:spacing w:after="0" w:line="240" w:lineRule="auto"/>
        <w:rPr>
          <w:rFonts w:ascii="Dubai" w:hAnsi="Dubai" w:cs="Dubai"/>
          <w:color w:val="00B6D1" w:themeColor="text1" w:themeTint="A6"/>
          <w:sz w:val="22"/>
          <w:szCs w:val="22"/>
        </w:rPr>
      </w:pPr>
    </w:p>
    <w:p w14:paraId="148AF549" w14:textId="77777777" w:rsidR="00197A9A" w:rsidRDefault="00197A9A" w:rsidP="00197A9A">
      <w:pPr>
        <w:spacing w:after="0" w:line="240" w:lineRule="auto"/>
        <w:rPr>
          <w:rFonts w:ascii="Dubai" w:hAnsi="Dubai" w:cs="Dubai"/>
          <w:color w:val="00B6D1" w:themeColor="text1" w:themeTint="A6"/>
          <w:rtl/>
        </w:rPr>
      </w:pPr>
    </w:p>
    <w:p w14:paraId="31F0B721" w14:textId="77777777" w:rsidR="00197A9A" w:rsidRDefault="00197A9A" w:rsidP="00197A9A">
      <w:pPr>
        <w:spacing w:after="0" w:line="240" w:lineRule="auto"/>
        <w:rPr>
          <w:rFonts w:ascii="Dubai" w:hAnsi="Dubai" w:cs="Dubai"/>
          <w:color w:val="00B6D1" w:themeColor="text1" w:themeTint="A6"/>
          <w:rtl/>
        </w:rPr>
      </w:pPr>
    </w:p>
    <w:p w14:paraId="7AAE3D02" w14:textId="77777777" w:rsidR="00197A9A" w:rsidRDefault="00197A9A" w:rsidP="00197A9A">
      <w:pPr>
        <w:spacing w:after="0" w:line="240" w:lineRule="auto"/>
        <w:rPr>
          <w:rFonts w:ascii="Dubai" w:hAnsi="Dubai" w:cs="Dubai"/>
          <w:color w:val="00B6D1" w:themeColor="text1" w:themeTint="A6"/>
          <w:rtl/>
        </w:rPr>
      </w:pPr>
    </w:p>
    <w:p w14:paraId="015578B9" w14:textId="77777777" w:rsidR="00351A42" w:rsidRDefault="00351A42">
      <w:r>
        <w:br w:type="page"/>
      </w:r>
    </w:p>
    <w:tbl>
      <w:tblPr>
        <w:tblStyle w:val="TableGrid5"/>
        <w:tblW w:w="10965" w:type="dxa"/>
        <w:tblInd w:w="0" w:type="dxa"/>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1202"/>
        <w:gridCol w:w="1603"/>
        <w:gridCol w:w="1603"/>
        <w:gridCol w:w="1203"/>
        <w:gridCol w:w="1211"/>
        <w:gridCol w:w="1616"/>
        <w:gridCol w:w="1615"/>
        <w:gridCol w:w="912"/>
      </w:tblGrid>
      <w:tr w:rsidR="00197A9A" w14:paraId="5EF6D4E9" w14:textId="77777777" w:rsidTr="00B962F4">
        <w:tc>
          <w:tcPr>
            <w:tcW w:w="5611" w:type="dxa"/>
            <w:gridSpan w:val="4"/>
            <w:shd w:val="clear" w:color="auto" w:fill="0D6976"/>
            <w:hideMark/>
          </w:tcPr>
          <w:p w14:paraId="5BC74ABA" w14:textId="3D65B174" w:rsidR="00197A9A" w:rsidRPr="00197A9A" w:rsidRDefault="00197A9A">
            <w:pPr>
              <w:tabs>
                <w:tab w:val="left" w:pos="0"/>
              </w:tabs>
              <w:bidi/>
              <w:jc w:val="center"/>
              <w:rPr>
                <w:rFonts w:ascii="Dubai" w:eastAsia="Arial Unicode MS" w:hAnsi="Dubai" w:cs="Dubai"/>
                <w:b/>
                <w:bCs/>
                <w:color w:val="FFFFFF" w:themeColor="accent6"/>
                <w:sz w:val="16"/>
                <w:szCs w:val="16"/>
              </w:rPr>
            </w:pPr>
            <w:r w:rsidRPr="00197A9A">
              <w:rPr>
                <w:rFonts w:ascii="Dubai" w:eastAsia="Arial Unicode MS" w:hAnsi="Dubai" w:cs="Dubai"/>
                <w:b/>
                <w:bCs/>
                <w:color w:val="FFFFFF" w:themeColor="accent6"/>
                <w:sz w:val="16"/>
                <w:szCs w:val="16"/>
                <w:rtl/>
              </w:rPr>
              <w:lastRenderedPageBreak/>
              <w:t>2.</w:t>
            </w:r>
            <w:r w:rsidRPr="00197A9A">
              <w:rPr>
                <w:rFonts w:ascii="Dubai" w:eastAsia="Arial Unicode MS" w:hAnsi="Dubai" w:cs="Dubai"/>
                <w:b/>
                <w:bCs/>
                <w:color w:val="FFFFFF" w:themeColor="accent6"/>
                <w:sz w:val="16"/>
                <w:szCs w:val="16"/>
              </w:rPr>
              <w:t xml:space="preserve"> </w:t>
            </w:r>
            <w:r w:rsidRPr="00197A9A">
              <w:rPr>
                <w:rFonts w:ascii="Dubai" w:eastAsia="Arial Unicode MS" w:hAnsi="Dubai" w:cs="Dubai"/>
                <w:b/>
                <w:bCs/>
                <w:color w:val="FFFFFF" w:themeColor="accent6"/>
                <w:sz w:val="16"/>
                <w:szCs w:val="16"/>
                <w:rtl/>
              </w:rPr>
              <w:t>صورة الهوية الشخصية</w:t>
            </w:r>
            <w:r w:rsidR="00B962F4">
              <w:rPr>
                <w:rFonts w:ascii="Dubai" w:eastAsia="Arial Unicode MS" w:hAnsi="Dubai" w:cs="Dubai"/>
                <w:b/>
                <w:bCs/>
                <w:color w:val="FFFFFF" w:themeColor="accent6"/>
                <w:sz w:val="16"/>
                <w:szCs w:val="16"/>
                <w:rtl/>
              </w:rPr>
              <w:t xml:space="preserve"> </w:t>
            </w:r>
            <w:r w:rsidRPr="00197A9A">
              <w:rPr>
                <w:rFonts w:ascii="Dubai" w:eastAsia="Arial Unicode MS" w:hAnsi="Dubai" w:cs="Dubai"/>
                <w:b/>
                <w:bCs/>
                <w:color w:val="FFFFFF" w:themeColor="accent6"/>
                <w:sz w:val="16"/>
                <w:szCs w:val="16"/>
              </w:rPr>
              <w:t>2.ID Photocopy</w:t>
            </w:r>
          </w:p>
          <w:p w14:paraId="078AB616" w14:textId="0C324064" w:rsidR="00197A9A" w:rsidRPr="00197A9A" w:rsidRDefault="00197A9A">
            <w:pPr>
              <w:tabs>
                <w:tab w:val="left" w:pos="0"/>
              </w:tabs>
              <w:bidi/>
              <w:jc w:val="center"/>
              <w:rPr>
                <w:rFonts w:ascii="Dubai" w:eastAsia="Arial Unicode MS" w:hAnsi="Dubai" w:cs="Dubai"/>
                <w:color w:val="FFFFFF" w:themeColor="accent6"/>
                <w:sz w:val="10"/>
                <w:szCs w:val="10"/>
              </w:rPr>
            </w:pPr>
            <w:r w:rsidRPr="00197A9A">
              <w:rPr>
                <w:rFonts w:ascii="Dubai" w:eastAsia="Arial Unicode MS" w:hAnsi="Dubai" w:cs="Dubai"/>
                <w:b/>
                <w:bCs/>
                <w:color w:val="FFFFFF" w:themeColor="accent6"/>
                <w:sz w:val="18"/>
                <w:szCs w:val="18"/>
                <w:rtl/>
              </w:rPr>
              <w:t>المفوض الإضافي</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Additional Authorized Person</w:t>
            </w:r>
          </w:p>
        </w:tc>
        <w:tc>
          <w:tcPr>
            <w:tcW w:w="5354" w:type="dxa"/>
            <w:gridSpan w:val="4"/>
            <w:shd w:val="clear" w:color="auto" w:fill="0D6976"/>
            <w:hideMark/>
          </w:tcPr>
          <w:p w14:paraId="6F782EC6" w14:textId="62F716FC" w:rsidR="00197A9A" w:rsidRPr="00197A9A" w:rsidRDefault="00197A9A">
            <w:pPr>
              <w:tabs>
                <w:tab w:val="left" w:pos="0"/>
              </w:tabs>
              <w:bidi/>
              <w:jc w:val="center"/>
              <w:rPr>
                <w:rFonts w:ascii="Dubai" w:eastAsia="Arial Unicode MS" w:hAnsi="Dubai" w:cs="Dubai"/>
                <w:b/>
                <w:bCs/>
                <w:color w:val="FFFFFF" w:themeColor="accent6"/>
                <w:sz w:val="16"/>
                <w:szCs w:val="16"/>
              </w:rPr>
            </w:pPr>
            <w:r w:rsidRPr="00197A9A">
              <w:rPr>
                <w:rFonts w:ascii="Dubai" w:eastAsia="Arial Unicode MS" w:hAnsi="Dubai" w:cs="Dubai"/>
                <w:b/>
                <w:bCs/>
                <w:color w:val="FFFFFF" w:themeColor="accent6"/>
                <w:sz w:val="16"/>
                <w:szCs w:val="16"/>
                <w:rtl/>
              </w:rPr>
              <w:t>2.</w:t>
            </w:r>
            <w:r w:rsidRPr="00197A9A">
              <w:rPr>
                <w:rFonts w:ascii="Dubai" w:eastAsia="Arial Unicode MS" w:hAnsi="Dubai" w:cs="Dubai"/>
                <w:b/>
                <w:bCs/>
                <w:color w:val="FFFFFF" w:themeColor="accent6"/>
                <w:sz w:val="16"/>
                <w:szCs w:val="16"/>
              </w:rPr>
              <w:t xml:space="preserve"> </w:t>
            </w:r>
            <w:r w:rsidRPr="00197A9A">
              <w:rPr>
                <w:rFonts w:ascii="Dubai" w:eastAsia="Arial Unicode MS" w:hAnsi="Dubai" w:cs="Dubai"/>
                <w:b/>
                <w:bCs/>
                <w:color w:val="FFFFFF" w:themeColor="accent6"/>
                <w:sz w:val="16"/>
                <w:szCs w:val="16"/>
                <w:rtl/>
              </w:rPr>
              <w:t>صورة الهوية الشخصية</w:t>
            </w:r>
            <w:r w:rsidR="00B962F4">
              <w:rPr>
                <w:rFonts w:ascii="Dubai" w:eastAsia="Arial Unicode MS" w:hAnsi="Dubai" w:cs="Dubai"/>
                <w:b/>
                <w:bCs/>
                <w:color w:val="FFFFFF" w:themeColor="accent6"/>
                <w:sz w:val="16"/>
                <w:szCs w:val="16"/>
                <w:rtl/>
              </w:rPr>
              <w:t xml:space="preserve"> </w:t>
            </w:r>
            <w:r w:rsidRPr="00197A9A">
              <w:rPr>
                <w:rFonts w:ascii="Dubai" w:eastAsia="Arial Unicode MS" w:hAnsi="Dubai" w:cs="Dubai"/>
                <w:b/>
                <w:bCs/>
                <w:color w:val="FFFFFF" w:themeColor="accent6"/>
                <w:sz w:val="16"/>
                <w:szCs w:val="16"/>
              </w:rPr>
              <w:t>2.ID Photocopy</w:t>
            </w:r>
          </w:p>
          <w:p w14:paraId="70A75864" w14:textId="47D7DB40" w:rsidR="00197A9A" w:rsidRPr="00197A9A" w:rsidRDefault="00197A9A">
            <w:pPr>
              <w:tabs>
                <w:tab w:val="left" w:pos="0"/>
              </w:tabs>
              <w:bidi/>
              <w:jc w:val="center"/>
              <w:rPr>
                <w:rFonts w:ascii="Dubai" w:eastAsia="Arial Unicode MS" w:hAnsi="Dubai" w:cs="Dubai"/>
                <w:color w:val="FFFFFF" w:themeColor="accent6"/>
                <w:sz w:val="10"/>
                <w:szCs w:val="10"/>
              </w:rPr>
            </w:pPr>
            <w:r w:rsidRPr="00197A9A">
              <w:rPr>
                <w:rFonts w:ascii="Dubai" w:eastAsia="Arial Unicode MS" w:hAnsi="Dubai" w:cs="Dubai"/>
                <w:b/>
                <w:bCs/>
                <w:color w:val="FFFFFF" w:themeColor="accent6"/>
                <w:sz w:val="18"/>
                <w:szCs w:val="18"/>
                <w:rtl/>
              </w:rPr>
              <w:t>المفوض الإضافي</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Additional Authorized Person</w:t>
            </w:r>
          </w:p>
        </w:tc>
      </w:tr>
      <w:tr w:rsidR="00DD43DB" w14:paraId="0E0EC3C4" w14:textId="77777777" w:rsidTr="00B962F4">
        <w:trPr>
          <w:trHeight w:val="1606"/>
        </w:trPr>
        <w:tc>
          <w:tcPr>
            <w:tcW w:w="5611" w:type="dxa"/>
            <w:gridSpan w:val="4"/>
            <w:vAlign w:val="center"/>
          </w:tcPr>
          <w:p w14:paraId="10C0E684" w14:textId="77777777" w:rsidR="00DD43DB" w:rsidRDefault="00DD43DB" w:rsidP="00DD43DB">
            <w:pPr>
              <w:tabs>
                <w:tab w:val="left" w:pos="0"/>
              </w:tabs>
              <w:jc w:val="center"/>
              <w:rPr>
                <w:rFonts w:ascii="Dubai" w:eastAsia="Arial Unicode MS" w:hAnsi="Dubai" w:cs="Dubai"/>
                <w:sz w:val="20"/>
                <w:szCs w:val="20"/>
              </w:rPr>
            </w:pPr>
          </w:p>
          <w:p w14:paraId="5358078E" w14:textId="77777777" w:rsidR="00DD43DB" w:rsidRDefault="00DD43DB" w:rsidP="00DD43DB">
            <w:pPr>
              <w:tabs>
                <w:tab w:val="left" w:pos="0"/>
              </w:tabs>
              <w:jc w:val="center"/>
              <w:rPr>
                <w:rFonts w:ascii="Dubai" w:eastAsia="Arial Unicode MS" w:hAnsi="Dubai" w:cs="Dubai"/>
                <w:sz w:val="10"/>
                <w:szCs w:val="10"/>
                <w:rtl/>
              </w:rPr>
            </w:pPr>
          </w:p>
          <w:sdt>
            <w:sdtPr>
              <w:rPr>
                <w:rFonts w:ascii="Dubai" w:eastAsia="Arial Unicode MS" w:hAnsi="Dubai" w:cs="Dubai"/>
                <w:color w:val="00B6D1" w:themeColor="text1" w:themeTint="A6"/>
                <w:sz w:val="20"/>
                <w:szCs w:val="20"/>
              </w:rPr>
              <w:alias w:val="يرجى تحميل صورة هوية مواطن أو هوية مقيم"/>
              <w:tag w:val="يرجى تصوير هوية مواطن أو هوية مقيم"/>
              <w:id w:val="-1324270866"/>
              <w:showingPlcHdr/>
              <w:picture/>
            </w:sdtPr>
            <w:sdtEndPr/>
            <w:sdtContent>
              <w:p w14:paraId="7326B5DD" w14:textId="77777777" w:rsidR="00DD43DB" w:rsidRDefault="00DD43DB" w:rsidP="00DD43DB">
                <w:pPr>
                  <w:tabs>
                    <w:tab w:val="left" w:pos="0"/>
                  </w:tabs>
                  <w:jc w:val="center"/>
                  <w:rPr>
                    <w:rFonts w:ascii="Dubai" w:eastAsia="Arial Unicode MS" w:hAnsi="Dubai" w:cs="Dubai"/>
                    <w:color w:val="00B6D1" w:themeColor="text1" w:themeTint="A6"/>
                    <w:sz w:val="20"/>
                    <w:szCs w:val="20"/>
                  </w:rPr>
                </w:pPr>
                <w:r>
                  <w:rPr>
                    <w:rFonts w:ascii="Dubai" w:eastAsia="Arial Unicode MS" w:hAnsi="Dubai" w:cs="Dubai"/>
                    <w:noProof/>
                    <w:color w:val="00B6D1" w:themeColor="text1" w:themeTint="A6"/>
                    <w:sz w:val="20"/>
                    <w:szCs w:val="20"/>
                  </w:rPr>
                  <w:drawing>
                    <wp:inline distT="0" distB="0" distL="0" distR="0" wp14:anchorId="2F1BD2FA" wp14:editId="597985AE">
                      <wp:extent cx="1906270" cy="1906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0A9C7695" w14:textId="77777777" w:rsidR="00DD43DB" w:rsidRDefault="00DD43DB" w:rsidP="00DD43DB">
            <w:pPr>
              <w:tabs>
                <w:tab w:val="left" w:pos="0"/>
              </w:tabs>
              <w:jc w:val="center"/>
              <w:rPr>
                <w:rFonts w:ascii="Dubai" w:eastAsia="Arial Unicode MS" w:hAnsi="Dubai" w:cs="Dubai"/>
                <w:color w:val="00B6D1" w:themeColor="text1" w:themeTint="A6"/>
                <w:sz w:val="20"/>
                <w:szCs w:val="20"/>
                <w:rtl/>
              </w:rPr>
            </w:pPr>
          </w:p>
        </w:tc>
        <w:tc>
          <w:tcPr>
            <w:tcW w:w="5354" w:type="dxa"/>
            <w:gridSpan w:val="4"/>
            <w:vAlign w:val="center"/>
            <w:hideMark/>
          </w:tcPr>
          <w:sdt>
            <w:sdtPr>
              <w:rPr>
                <w:rFonts w:ascii="Dubai" w:eastAsia="Arial Unicode MS" w:hAnsi="Dubai" w:cs="Dubai"/>
                <w:color w:val="00B6D1" w:themeColor="text1" w:themeTint="A6"/>
                <w:sz w:val="20"/>
                <w:szCs w:val="20"/>
              </w:rPr>
              <w:alias w:val="يرجى تحميل صورة هوية مواطن أو هوية مقيم"/>
              <w:tag w:val="يرجى تصوير هوية مواطن أو هوية مقيم"/>
              <w:id w:val="134072401"/>
              <w:showingPlcHdr/>
              <w:picture/>
            </w:sdtPr>
            <w:sdtEndPr/>
            <w:sdtContent>
              <w:p w14:paraId="2F7DF438" w14:textId="7190EF2D" w:rsidR="00DD43DB" w:rsidRDefault="00DD43DB" w:rsidP="00DD43DB">
                <w:pPr>
                  <w:tabs>
                    <w:tab w:val="left" w:pos="0"/>
                  </w:tabs>
                  <w:jc w:val="center"/>
                  <w:rPr>
                    <w:rFonts w:ascii="Dubai" w:eastAsia="Arial Unicode MS" w:hAnsi="Dubai" w:cs="Dubai"/>
                    <w:color w:val="00B6D1" w:themeColor="text1" w:themeTint="A6"/>
                    <w:sz w:val="20"/>
                    <w:szCs w:val="20"/>
                  </w:rPr>
                </w:pPr>
                <w:r>
                  <w:rPr>
                    <w:rFonts w:ascii="Dubai" w:eastAsia="Arial Unicode MS" w:hAnsi="Dubai" w:cs="Dubai"/>
                    <w:noProof/>
                    <w:color w:val="00B6D1" w:themeColor="text1" w:themeTint="A6"/>
                    <w:sz w:val="20"/>
                    <w:szCs w:val="20"/>
                  </w:rPr>
                  <w:drawing>
                    <wp:inline distT="0" distB="0" distL="0" distR="0" wp14:anchorId="60349020" wp14:editId="5B8A025A">
                      <wp:extent cx="1906270" cy="1906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tr>
      <w:tr w:rsidR="00197A9A" w14:paraId="2C98FD7C" w14:textId="77777777" w:rsidTr="00B962F4">
        <w:trPr>
          <w:trHeight w:val="231"/>
        </w:trPr>
        <w:tc>
          <w:tcPr>
            <w:tcW w:w="1202" w:type="dxa"/>
            <w:hideMark/>
          </w:tcPr>
          <w:p w14:paraId="6778EB40" w14:textId="77777777" w:rsidR="00197A9A" w:rsidRDefault="00197A9A">
            <w:pPr>
              <w:tabs>
                <w:tab w:val="left" w:pos="0"/>
              </w:tabs>
              <w:spacing w:line="280" w:lineRule="exact"/>
              <w:rPr>
                <w:rFonts w:ascii="Dubai" w:eastAsia="Arial Unicode MS" w:hAnsi="Dubai" w:cs="Dubai"/>
                <w:sz w:val="20"/>
                <w:szCs w:val="20"/>
              </w:rPr>
            </w:pPr>
            <w:r>
              <w:rPr>
                <w:rFonts w:ascii="Dubai" w:eastAsia="Arial Unicode MS" w:hAnsi="Dubai" w:cs="Dubai"/>
                <w:sz w:val="20"/>
                <w:szCs w:val="20"/>
              </w:rPr>
              <w:t>ID NO.:</w:t>
            </w:r>
          </w:p>
        </w:tc>
        <w:tc>
          <w:tcPr>
            <w:tcW w:w="3206" w:type="dxa"/>
            <w:gridSpan w:val="2"/>
            <w:hideMark/>
          </w:tcPr>
          <w:p w14:paraId="24E5E72B" w14:textId="1A5F17CB" w:rsidR="00197A9A" w:rsidRDefault="00197A9A">
            <w:pPr>
              <w:tabs>
                <w:tab w:val="left" w:pos="0"/>
              </w:tabs>
              <w:spacing w:line="280" w:lineRule="exact"/>
              <w:jc w:val="center"/>
              <w:rPr>
                <w:rFonts w:ascii="Dubai" w:eastAsia="Arial Unicode MS" w:hAnsi="Dubai" w:cs="Dubai"/>
                <w:sz w:val="20"/>
                <w:szCs w:val="20"/>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203" w:type="dxa"/>
            <w:hideMark/>
          </w:tcPr>
          <w:p w14:paraId="22E22C32" w14:textId="77777777" w:rsidR="00197A9A" w:rsidRDefault="00197A9A">
            <w:pPr>
              <w:tabs>
                <w:tab w:val="left" w:pos="0"/>
              </w:tabs>
              <w:spacing w:line="280" w:lineRule="exact"/>
              <w:jc w:val="right"/>
              <w:rPr>
                <w:rFonts w:ascii="Dubai" w:eastAsia="Arial Unicode MS" w:hAnsi="Dubai" w:cs="Dubai"/>
                <w:sz w:val="20"/>
                <w:szCs w:val="20"/>
              </w:rPr>
            </w:pPr>
            <w:r>
              <w:rPr>
                <w:rFonts w:ascii="Dubai" w:eastAsia="Arial Unicode MS" w:hAnsi="Dubai" w:cs="Dubai"/>
                <w:sz w:val="20"/>
                <w:szCs w:val="20"/>
                <w:rtl/>
              </w:rPr>
              <w:t>رقم الهوية:</w:t>
            </w:r>
          </w:p>
        </w:tc>
        <w:tc>
          <w:tcPr>
            <w:tcW w:w="1211" w:type="dxa"/>
            <w:hideMark/>
          </w:tcPr>
          <w:p w14:paraId="59C65041" w14:textId="77777777" w:rsidR="00197A9A" w:rsidRDefault="00197A9A">
            <w:pPr>
              <w:tabs>
                <w:tab w:val="left" w:pos="0"/>
              </w:tabs>
              <w:spacing w:line="280" w:lineRule="exact"/>
              <w:rPr>
                <w:rFonts w:ascii="Dubai" w:eastAsia="Arial Unicode MS" w:hAnsi="Dubai" w:cs="Dubai"/>
                <w:sz w:val="20"/>
                <w:szCs w:val="20"/>
                <w:rtl/>
              </w:rPr>
            </w:pPr>
            <w:r>
              <w:rPr>
                <w:rFonts w:ascii="Dubai" w:eastAsia="Arial Unicode MS" w:hAnsi="Dubai" w:cs="Dubai"/>
                <w:sz w:val="20"/>
                <w:szCs w:val="20"/>
              </w:rPr>
              <w:t>ID NO.:</w:t>
            </w:r>
          </w:p>
        </w:tc>
        <w:tc>
          <w:tcPr>
            <w:tcW w:w="3231" w:type="dxa"/>
            <w:gridSpan w:val="2"/>
            <w:hideMark/>
          </w:tcPr>
          <w:p w14:paraId="2801C281" w14:textId="717C5432" w:rsidR="00197A9A" w:rsidRDefault="00197A9A">
            <w:pPr>
              <w:tabs>
                <w:tab w:val="left" w:pos="0"/>
              </w:tabs>
              <w:spacing w:line="280" w:lineRule="exact"/>
              <w:jc w:val="center"/>
              <w:rPr>
                <w:rFonts w:ascii="Dubai" w:eastAsia="Arial Unicode MS" w:hAnsi="Dubai" w:cs="Dubai"/>
                <w:sz w:val="20"/>
                <w:szCs w:val="20"/>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912" w:type="dxa"/>
            <w:hideMark/>
          </w:tcPr>
          <w:p w14:paraId="668F9020" w14:textId="77777777" w:rsidR="00197A9A" w:rsidRDefault="00197A9A">
            <w:pPr>
              <w:tabs>
                <w:tab w:val="left" w:pos="0"/>
              </w:tabs>
              <w:spacing w:line="280" w:lineRule="exact"/>
              <w:jc w:val="right"/>
              <w:rPr>
                <w:rFonts w:ascii="Dubai" w:eastAsia="Arial Unicode MS" w:hAnsi="Dubai" w:cs="Dubai"/>
                <w:sz w:val="20"/>
                <w:szCs w:val="20"/>
              </w:rPr>
            </w:pPr>
            <w:r>
              <w:rPr>
                <w:rFonts w:ascii="Dubai" w:eastAsia="Arial Unicode MS" w:hAnsi="Dubai" w:cs="Dubai"/>
                <w:sz w:val="20"/>
                <w:szCs w:val="20"/>
                <w:rtl/>
              </w:rPr>
              <w:t>رقم الهوية:</w:t>
            </w:r>
          </w:p>
        </w:tc>
      </w:tr>
      <w:tr w:rsidR="00122F27" w14:paraId="4BDA8F50" w14:textId="77777777" w:rsidTr="00B962F4">
        <w:trPr>
          <w:trHeight w:val="231"/>
        </w:trPr>
        <w:tc>
          <w:tcPr>
            <w:tcW w:w="2805" w:type="dxa"/>
            <w:gridSpan w:val="2"/>
            <w:hideMark/>
          </w:tcPr>
          <w:p w14:paraId="04413A12" w14:textId="39075513" w:rsidR="00122F27" w:rsidRPr="0091348F" w:rsidRDefault="00122F27" w:rsidP="00122F27">
            <w:pPr>
              <w:tabs>
                <w:tab w:val="left" w:pos="0"/>
                <w:tab w:val="left" w:pos="1816"/>
              </w:tabs>
              <w:spacing w:line="160" w:lineRule="exact"/>
              <w:contextualSpacing/>
              <w:jc w:val="both"/>
              <w:rPr>
                <w:rFonts w:ascii="Dubai" w:eastAsia="Arial Unicode MS" w:hAnsi="Dubai" w:cs="Dubai"/>
                <w:b/>
                <w:bCs/>
                <w:rtl/>
              </w:rPr>
            </w:pPr>
            <w:r w:rsidRPr="0091348F">
              <w:rPr>
                <w:rFonts w:ascii="Dubai" w:eastAsia="Arial Unicode MS" w:hAnsi="Dubai" w:cs="Dubai"/>
                <w:sz w:val="14"/>
                <w:szCs w:val="14"/>
              </w:rPr>
              <w:t>I, the Authorized person:</w:t>
            </w:r>
            <w:r w:rsidRPr="0091348F">
              <w:rPr>
                <w:rFonts w:ascii="Dubai" w:eastAsia="Arial Unicode MS" w:hAnsi="Dubai" w:cs="Dubai"/>
                <w:sz w:val="16"/>
                <w:szCs w:val="16"/>
              </w:rPr>
              <w:t xml:space="preserve"> </w:t>
            </w:r>
            <w:r w:rsidRPr="0091348F">
              <w:rPr>
                <w:rFonts w:ascii="Dubai" w:hAnsi="Dubai" w:cs="Dubai"/>
              </w:rPr>
              <w:fldChar w:fldCharType="begin">
                <w:ffData>
                  <w:name w:val=""/>
                  <w:enabled/>
                  <w:calcOnExit w:val="0"/>
                  <w:textInput>
                    <w:default w:val="quadrant name "/>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xml:space="preserve">quadrant name </w:t>
            </w:r>
            <w:r w:rsidRPr="0091348F">
              <w:rPr>
                <w:rFonts w:ascii="Dubai" w:hAnsi="Dubai" w:cs="Dubai"/>
              </w:rPr>
              <w:fldChar w:fldCharType="end"/>
            </w:r>
            <w:r w:rsidRPr="0091348F">
              <w:rPr>
                <w:rFonts w:ascii="Dubai" w:eastAsia="Arial Unicode MS" w:hAnsi="Dubai" w:cs="Dubai"/>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Pr="0091348F">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Pr>
              <w:t>31</w:t>
            </w:r>
            <w:r w:rsidR="0091348F">
              <w:rPr>
                <w:rFonts w:ascii="Dubai" w:eastAsia="Arial Unicode MS" w:hAnsi="Dubai" w:cs="Dubai"/>
                <w:b/>
                <w:bCs/>
                <w:sz w:val="18"/>
                <w:szCs w:val="18"/>
              </w:rPr>
              <w:fldChar w:fldCharType="end"/>
            </w:r>
            <w:r w:rsidRPr="0091348F">
              <w:rPr>
                <w:rFonts w:ascii="Dubai" w:eastAsia="Arial Unicode MS" w:hAnsi="Dubai" w:cs="Dubai"/>
                <w:b/>
                <w:bCs/>
                <w:sz w:val="18"/>
                <w:szCs w:val="18"/>
              </w:rPr>
              <w:t xml:space="preserve"> </w:t>
            </w:r>
            <w:r w:rsidRPr="0091348F">
              <w:rPr>
                <w:rFonts w:ascii="Dubai" w:eastAsia="Arial Unicode MS" w:hAnsi="Dubai" w:cs="Dubai"/>
                <w:sz w:val="14"/>
                <w:szCs w:val="14"/>
              </w:rPr>
              <w:t>pages and I agree to comply with what it says. Therefore, I sign below.</w:t>
            </w:r>
          </w:p>
        </w:tc>
        <w:tc>
          <w:tcPr>
            <w:tcW w:w="2806" w:type="dxa"/>
            <w:gridSpan w:val="2"/>
            <w:hideMark/>
          </w:tcPr>
          <w:p w14:paraId="555D649B" w14:textId="173A0641" w:rsidR="00122F27" w:rsidRPr="0091348F" w:rsidRDefault="00122F27" w:rsidP="00122F27">
            <w:pPr>
              <w:tabs>
                <w:tab w:val="left" w:pos="0"/>
                <w:tab w:val="left" w:pos="1816"/>
              </w:tabs>
              <w:bidi/>
              <w:spacing w:line="200" w:lineRule="exact"/>
              <w:contextualSpacing/>
              <w:jc w:val="both"/>
              <w:rPr>
                <w:rFonts w:ascii="Dubai" w:eastAsia="Arial Unicode MS" w:hAnsi="Dubai" w:cs="Dubai"/>
                <w:sz w:val="16"/>
                <w:szCs w:val="16"/>
              </w:rPr>
            </w:pPr>
            <w:r w:rsidRPr="0091348F">
              <w:rPr>
                <w:rFonts w:ascii="Dubai" w:eastAsia="Arial Unicode MS" w:hAnsi="Dubai" w:cs="Dubai"/>
                <w:sz w:val="16"/>
                <w:szCs w:val="16"/>
                <w:rtl/>
              </w:rPr>
              <w:t>أوافق أنا المفوض:</w:t>
            </w:r>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default w:val="الاسم رباعي"/>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الاسم رباعي</w:t>
            </w:r>
            <w:r w:rsidRPr="0091348F">
              <w:rPr>
                <w:rFonts w:ascii="Dubai" w:hAnsi="Dubai" w:cs="Dubai"/>
                <w:rtl/>
              </w:rPr>
              <w:fldChar w:fldCharType="end"/>
            </w:r>
            <w:r w:rsidRPr="0091348F">
              <w:rPr>
                <w:rFonts w:ascii="Dubai" w:eastAsia="Arial Unicode MS" w:hAnsi="Dubai" w:cs="Dubai"/>
                <w:sz w:val="20"/>
                <w:szCs w:val="20"/>
                <w:rtl/>
              </w:rPr>
              <w:t xml:space="preserve"> </w:t>
            </w:r>
            <w:r w:rsidRPr="0091348F">
              <w:rPr>
                <w:rFonts w:ascii="Dubai" w:eastAsia="Arial Unicode MS" w:hAnsi="Dubai" w:cs="Dubai"/>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B962F4">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tl/>
              </w:rPr>
              <w:t>31</w:t>
            </w:r>
            <w:r w:rsidR="0091348F">
              <w:rPr>
                <w:rFonts w:ascii="Dubai" w:eastAsia="Arial Unicode MS" w:hAnsi="Dubai" w:cs="Dubai"/>
                <w:b/>
                <w:bCs/>
                <w:sz w:val="18"/>
                <w:szCs w:val="18"/>
              </w:rPr>
              <w:fldChar w:fldCharType="end"/>
            </w:r>
            <w:r w:rsidRPr="0091348F">
              <w:rPr>
                <w:rFonts w:ascii="Dubai" w:eastAsia="Arial Unicode MS" w:hAnsi="Dubai" w:cs="Dubai"/>
                <w:b/>
                <w:bCs/>
                <w:sz w:val="18"/>
                <w:szCs w:val="18"/>
                <w:rtl/>
              </w:rPr>
              <w:t xml:space="preserve"> </w:t>
            </w:r>
            <w:r w:rsidRPr="0091348F">
              <w:rPr>
                <w:rFonts w:ascii="Dubai" w:eastAsia="Arial Unicode MS" w:hAnsi="Dubai" w:cs="Dubai"/>
                <w:sz w:val="16"/>
                <w:szCs w:val="16"/>
                <w:rtl/>
              </w:rPr>
              <w:t>صفحة، وأوافق على التقيد بما جاء فيها. وعلى هذا جرى التوقيع أدناه.</w:t>
            </w:r>
          </w:p>
        </w:tc>
        <w:tc>
          <w:tcPr>
            <w:tcW w:w="2827" w:type="dxa"/>
            <w:gridSpan w:val="2"/>
            <w:hideMark/>
          </w:tcPr>
          <w:p w14:paraId="7AE9849E" w14:textId="3585E284" w:rsidR="00122F27" w:rsidRPr="0091348F" w:rsidRDefault="00122F27" w:rsidP="00122F27">
            <w:pPr>
              <w:tabs>
                <w:tab w:val="left" w:pos="0"/>
                <w:tab w:val="left" w:pos="1816"/>
              </w:tabs>
              <w:spacing w:line="160" w:lineRule="exact"/>
              <w:contextualSpacing/>
              <w:jc w:val="both"/>
              <w:rPr>
                <w:rFonts w:ascii="Dubai" w:eastAsia="Arial Unicode MS" w:hAnsi="Dubai" w:cs="Dubai"/>
                <w:b/>
                <w:bCs/>
                <w:rtl/>
              </w:rPr>
            </w:pPr>
            <w:r w:rsidRPr="0091348F">
              <w:rPr>
                <w:rFonts w:ascii="Dubai" w:eastAsia="Arial Unicode MS" w:hAnsi="Dubai" w:cs="Dubai"/>
                <w:sz w:val="14"/>
                <w:szCs w:val="14"/>
              </w:rPr>
              <w:t>I, the Authorized person:</w:t>
            </w:r>
            <w:r w:rsidRPr="0091348F">
              <w:rPr>
                <w:rFonts w:ascii="Dubai" w:eastAsia="Arial Unicode MS" w:hAnsi="Dubai" w:cs="Dubai"/>
                <w:sz w:val="16"/>
                <w:szCs w:val="16"/>
              </w:rPr>
              <w:t xml:space="preserve"> </w:t>
            </w:r>
            <w:r w:rsidRPr="0091348F">
              <w:rPr>
                <w:rFonts w:ascii="Dubai" w:hAnsi="Dubai" w:cs="Dubai"/>
              </w:rPr>
              <w:fldChar w:fldCharType="begin">
                <w:ffData>
                  <w:name w:val=""/>
                  <w:enabled/>
                  <w:calcOnExit w:val="0"/>
                  <w:textInput>
                    <w:default w:val="quadrant name "/>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xml:space="preserve">quadrant name </w:t>
            </w:r>
            <w:r w:rsidRPr="0091348F">
              <w:rPr>
                <w:rFonts w:ascii="Dubai" w:hAnsi="Dubai" w:cs="Dubai"/>
              </w:rPr>
              <w:fldChar w:fldCharType="end"/>
            </w:r>
            <w:r w:rsidRPr="0091348F">
              <w:rPr>
                <w:rFonts w:ascii="Dubai" w:eastAsia="Arial Unicode MS" w:hAnsi="Dubai" w:cs="Dubai"/>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Pr="0091348F">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Pr>
              <w:t>31</w:t>
            </w:r>
            <w:r w:rsidR="0091348F">
              <w:rPr>
                <w:rFonts w:ascii="Dubai" w:eastAsia="Arial Unicode MS" w:hAnsi="Dubai" w:cs="Dubai"/>
                <w:b/>
                <w:bCs/>
                <w:sz w:val="18"/>
                <w:szCs w:val="18"/>
              </w:rPr>
              <w:fldChar w:fldCharType="end"/>
            </w:r>
            <w:r w:rsidRPr="0091348F">
              <w:rPr>
                <w:rFonts w:ascii="Dubai" w:eastAsia="Arial Unicode MS" w:hAnsi="Dubai" w:cs="Dubai"/>
                <w:b/>
                <w:bCs/>
                <w:sz w:val="18"/>
                <w:szCs w:val="18"/>
              </w:rPr>
              <w:t xml:space="preserve"> </w:t>
            </w:r>
            <w:r w:rsidRPr="0091348F">
              <w:rPr>
                <w:rFonts w:ascii="Dubai" w:eastAsia="Arial Unicode MS" w:hAnsi="Dubai" w:cs="Dubai"/>
                <w:sz w:val="14"/>
                <w:szCs w:val="14"/>
              </w:rPr>
              <w:t>pages and I agree to comply with what it says. Therefore, I sign below.</w:t>
            </w:r>
          </w:p>
        </w:tc>
        <w:tc>
          <w:tcPr>
            <w:tcW w:w="2527" w:type="dxa"/>
            <w:gridSpan w:val="2"/>
            <w:hideMark/>
          </w:tcPr>
          <w:p w14:paraId="6B919A55" w14:textId="5CD9201E" w:rsidR="00122F27" w:rsidRPr="0091348F" w:rsidRDefault="00122F27" w:rsidP="00122F27">
            <w:pPr>
              <w:tabs>
                <w:tab w:val="left" w:pos="0"/>
                <w:tab w:val="left" w:pos="1816"/>
              </w:tabs>
              <w:bidi/>
              <w:spacing w:line="200" w:lineRule="exact"/>
              <w:contextualSpacing/>
              <w:jc w:val="both"/>
              <w:rPr>
                <w:rFonts w:ascii="Dubai" w:eastAsia="Arial Unicode MS" w:hAnsi="Dubai" w:cs="Dubai"/>
                <w:sz w:val="16"/>
                <w:szCs w:val="16"/>
              </w:rPr>
            </w:pPr>
            <w:r w:rsidRPr="0091348F">
              <w:rPr>
                <w:rFonts w:ascii="Dubai" w:eastAsia="Arial Unicode MS" w:hAnsi="Dubai" w:cs="Dubai"/>
                <w:sz w:val="16"/>
                <w:szCs w:val="16"/>
                <w:rtl/>
              </w:rPr>
              <w:t>أوافق أنا المفوض:</w:t>
            </w:r>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default w:val="الاسم رباعي"/>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الاسم رباعي</w:t>
            </w:r>
            <w:r w:rsidRPr="0091348F">
              <w:rPr>
                <w:rFonts w:ascii="Dubai" w:hAnsi="Dubai" w:cs="Dubai"/>
                <w:rtl/>
              </w:rPr>
              <w:fldChar w:fldCharType="end"/>
            </w:r>
            <w:r w:rsidRPr="0091348F">
              <w:rPr>
                <w:rFonts w:ascii="Dubai" w:eastAsia="Arial Unicode MS" w:hAnsi="Dubai" w:cs="Dubai"/>
                <w:sz w:val="20"/>
                <w:szCs w:val="20"/>
                <w:rtl/>
              </w:rPr>
              <w:t xml:space="preserve"> </w:t>
            </w:r>
            <w:r w:rsidRPr="0091348F">
              <w:rPr>
                <w:rFonts w:ascii="Dubai" w:eastAsia="Arial Unicode MS" w:hAnsi="Dubai" w:cs="Dubai"/>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B962F4">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tl/>
              </w:rPr>
              <w:t>31</w:t>
            </w:r>
            <w:r w:rsidR="0091348F">
              <w:rPr>
                <w:rFonts w:ascii="Dubai" w:eastAsia="Arial Unicode MS" w:hAnsi="Dubai" w:cs="Dubai"/>
                <w:b/>
                <w:bCs/>
                <w:sz w:val="18"/>
                <w:szCs w:val="18"/>
              </w:rPr>
              <w:fldChar w:fldCharType="end"/>
            </w:r>
            <w:r w:rsidRPr="0091348F">
              <w:rPr>
                <w:rFonts w:ascii="Dubai" w:eastAsia="Arial Unicode MS" w:hAnsi="Dubai" w:cs="Dubai"/>
                <w:b/>
                <w:bCs/>
                <w:sz w:val="18"/>
                <w:szCs w:val="18"/>
                <w:rtl/>
              </w:rPr>
              <w:t xml:space="preserve"> </w:t>
            </w:r>
            <w:r w:rsidRPr="0091348F">
              <w:rPr>
                <w:rFonts w:ascii="Dubai" w:eastAsia="Arial Unicode MS" w:hAnsi="Dubai" w:cs="Dubai"/>
                <w:sz w:val="16"/>
                <w:szCs w:val="16"/>
                <w:rtl/>
              </w:rPr>
              <w:t>صفحة، وأوافق على التقيد بما جاء فيها. وعلى هذا جرى التوقيع أدناه.</w:t>
            </w:r>
          </w:p>
        </w:tc>
      </w:tr>
      <w:tr w:rsidR="00197A9A" w14:paraId="21EB7E7D" w14:textId="77777777" w:rsidTr="00B962F4">
        <w:trPr>
          <w:trHeight w:val="231"/>
        </w:trPr>
        <w:tc>
          <w:tcPr>
            <w:tcW w:w="5611" w:type="dxa"/>
            <w:gridSpan w:val="4"/>
            <w:shd w:val="clear" w:color="auto" w:fill="0C636F" w:themeFill="background1" w:themeFillShade="F2"/>
            <w:hideMark/>
          </w:tcPr>
          <w:p w14:paraId="1AB8C136"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tl/>
              </w:rPr>
            </w:pPr>
            <w:r w:rsidRPr="00197A9A">
              <w:rPr>
                <w:rFonts w:ascii="Dubai" w:eastAsia="Arial Unicode MS" w:hAnsi="Dubai" w:cs="Dubai"/>
                <w:b/>
                <w:bCs/>
                <w:color w:val="FFFFFF" w:themeColor="accent6"/>
                <w:rtl/>
              </w:rPr>
              <w:t>توقيع الطرف الثاني</w:t>
            </w:r>
          </w:p>
          <w:p w14:paraId="3CD90398"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Pr>
            </w:pPr>
            <w:r w:rsidRPr="00197A9A">
              <w:rPr>
                <w:rFonts w:ascii="Dubai" w:eastAsia="Arial Unicode MS" w:hAnsi="Dubai" w:cs="Dubai"/>
                <w:b/>
                <w:bCs/>
                <w:color w:val="FFFFFF" w:themeColor="accent6"/>
              </w:rPr>
              <w:t>The 2</w:t>
            </w:r>
            <w:r w:rsidRPr="00197A9A">
              <w:rPr>
                <w:rFonts w:ascii="Dubai" w:eastAsia="Arial Unicode MS" w:hAnsi="Dubai" w:cs="Dubai"/>
                <w:b/>
                <w:bCs/>
                <w:color w:val="FFFFFF" w:themeColor="accent6"/>
                <w:vertAlign w:val="superscript"/>
              </w:rPr>
              <w:t>nd</w:t>
            </w:r>
            <w:r w:rsidRPr="00197A9A">
              <w:rPr>
                <w:rFonts w:ascii="Dubai" w:eastAsia="Arial Unicode MS" w:hAnsi="Dubai" w:cs="Dubai"/>
                <w:b/>
                <w:bCs/>
                <w:color w:val="FFFFFF" w:themeColor="accent6"/>
              </w:rPr>
              <w:t xml:space="preserve"> Party’s Signature</w:t>
            </w:r>
          </w:p>
        </w:tc>
        <w:tc>
          <w:tcPr>
            <w:tcW w:w="5354" w:type="dxa"/>
            <w:gridSpan w:val="4"/>
            <w:shd w:val="clear" w:color="auto" w:fill="0C636F" w:themeFill="background1" w:themeFillShade="F2"/>
            <w:hideMark/>
          </w:tcPr>
          <w:p w14:paraId="6C6BA2ED"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tl/>
              </w:rPr>
            </w:pPr>
            <w:r w:rsidRPr="00197A9A">
              <w:rPr>
                <w:rFonts w:ascii="Dubai" w:eastAsia="Arial Unicode MS" w:hAnsi="Dubai" w:cs="Dubai"/>
                <w:b/>
                <w:bCs/>
                <w:color w:val="FFFFFF" w:themeColor="accent6"/>
                <w:rtl/>
              </w:rPr>
              <w:t>توقيع الطرف الثاني</w:t>
            </w:r>
          </w:p>
          <w:p w14:paraId="78564D96"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Pr>
            </w:pPr>
            <w:r w:rsidRPr="00197A9A">
              <w:rPr>
                <w:rFonts w:ascii="Dubai" w:eastAsia="Arial Unicode MS" w:hAnsi="Dubai" w:cs="Dubai"/>
                <w:b/>
                <w:bCs/>
                <w:color w:val="FFFFFF" w:themeColor="accent6"/>
              </w:rPr>
              <w:t>The 2</w:t>
            </w:r>
            <w:r w:rsidRPr="00197A9A">
              <w:rPr>
                <w:rFonts w:ascii="Dubai" w:eastAsia="Arial Unicode MS" w:hAnsi="Dubai" w:cs="Dubai"/>
                <w:b/>
                <w:bCs/>
                <w:color w:val="FFFFFF" w:themeColor="accent6"/>
                <w:vertAlign w:val="superscript"/>
              </w:rPr>
              <w:t>nd</w:t>
            </w:r>
            <w:r w:rsidRPr="00197A9A">
              <w:rPr>
                <w:rFonts w:ascii="Dubai" w:eastAsia="Arial Unicode MS" w:hAnsi="Dubai" w:cs="Dubai"/>
                <w:b/>
                <w:bCs/>
                <w:color w:val="FFFFFF" w:themeColor="accent6"/>
              </w:rPr>
              <w:t xml:space="preserve"> Party’s Signature</w:t>
            </w:r>
          </w:p>
        </w:tc>
      </w:tr>
      <w:tr w:rsidR="00197A9A" w14:paraId="37659D35" w14:textId="77777777" w:rsidTr="00B962F4">
        <w:trPr>
          <w:trHeight w:val="231"/>
        </w:trPr>
        <w:tc>
          <w:tcPr>
            <w:tcW w:w="2805" w:type="dxa"/>
            <w:gridSpan w:val="2"/>
          </w:tcPr>
          <w:p w14:paraId="626032C9" w14:textId="77777777" w:rsidR="00197A9A" w:rsidRDefault="00197A9A">
            <w:pPr>
              <w:tabs>
                <w:tab w:val="left" w:pos="0"/>
                <w:tab w:val="left" w:pos="1816"/>
              </w:tabs>
              <w:spacing w:line="160" w:lineRule="exact"/>
              <w:contextualSpacing/>
              <w:jc w:val="both"/>
              <w:rPr>
                <w:rFonts w:ascii="Dubai" w:eastAsia="Arial Unicode MS" w:hAnsi="Dubai" w:cs="Dubai"/>
                <w:sz w:val="14"/>
                <w:szCs w:val="14"/>
                <w:rtl/>
              </w:rPr>
            </w:pPr>
          </w:p>
          <w:p w14:paraId="1F893DC3"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6F13152A"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4A1FD65B"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426F42B1"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415E4DC7"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59DA9E16"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32EFA72E"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2EED6CD9"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65759234" w14:textId="7DEF11E3" w:rsidR="00197A9A" w:rsidRDefault="00197A9A">
            <w:pPr>
              <w:tabs>
                <w:tab w:val="left" w:pos="0"/>
                <w:tab w:val="left" w:pos="1816"/>
              </w:tabs>
              <w:spacing w:line="160" w:lineRule="exact"/>
              <w:contextualSpacing/>
              <w:jc w:val="both"/>
              <w:rPr>
                <w:rFonts w:ascii="Dubai" w:eastAsia="Arial Unicode MS" w:hAnsi="Dubai" w:cs="Dubai"/>
                <w:sz w:val="14"/>
                <w:szCs w:val="14"/>
                <w:rtl/>
              </w:rPr>
            </w:pPr>
          </w:p>
          <w:p w14:paraId="578E1B30" w14:textId="01B5E5AB"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3A3893CF" w14:textId="278B3901"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2316ACD0" w14:textId="37F06C0C"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1D6DE2F3" w14:textId="1BA84EE9"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4734E906" w14:textId="77777777" w:rsidR="00F642FE" w:rsidRDefault="00F642FE">
            <w:pPr>
              <w:tabs>
                <w:tab w:val="left" w:pos="0"/>
                <w:tab w:val="left" w:pos="1816"/>
              </w:tabs>
              <w:spacing w:line="160" w:lineRule="exact"/>
              <w:contextualSpacing/>
              <w:jc w:val="both"/>
              <w:rPr>
                <w:rFonts w:ascii="Dubai" w:eastAsia="Arial Unicode MS" w:hAnsi="Dubai" w:cs="Dubai"/>
                <w:sz w:val="14"/>
                <w:szCs w:val="14"/>
              </w:rPr>
            </w:pPr>
          </w:p>
          <w:p w14:paraId="6A76B8C5"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679B3C46"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tc>
        <w:tc>
          <w:tcPr>
            <w:tcW w:w="2806" w:type="dxa"/>
            <w:gridSpan w:val="2"/>
          </w:tcPr>
          <w:p w14:paraId="49643A0C" w14:textId="77777777" w:rsidR="00197A9A" w:rsidRDefault="00197A9A">
            <w:pPr>
              <w:tabs>
                <w:tab w:val="left" w:pos="0"/>
                <w:tab w:val="left" w:pos="1816"/>
              </w:tabs>
              <w:bidi/>
              <w:spacing w:line="200" w:lineRule="exact"/>
              <w:contextualSpacing/>
              <w:jc w:val="both"/>
              <w:rPr>
                <w:rFonts w:ascii="Dubai" w:eastAsia="Arial Unicode MS" w:hAnsi="Dubai" w:cs="Dubai"/>
                <w:sz w:val="16"/>
                <w:szCs w:val="16"/>
              </w:rPr>
            </w:pPr>
          </w:p>
        </w:tc>
        <w:tc>
          <w:tcPr>
            <w:tcW w:w="2827" w:type="dxa"/>
            <w:gridSpan w:val="2"/>
          </w:tcPr>
          <w:p w14:paraId="2513B86D" w14:textId="77777777" w:rsidR="00197A9A" w:rsidRDefault="00197A9A">
            <w:pPr>
              <w:tabs>
                <w:tab w:val="left" w:pos="0"/>
                <w:tab w:val="left" w:pos="1816"/>
              </w:tabs>
              <w:spacing w:line="160" w:lineRule="exact"/>
              <w:contextualSpacing/>
              <w:jc w:val="both"/>
              <w:rPr>
                <w:rFonts w:ascii="Dubai" w:eastAsia="Arial Unicode MS" w:hAnsi="Dubai" w:cs="Dubai"/>
                <w:sz w:val="14"/>
                <w:szCs w:val="14"/>
                <w:rtl/>
              </w:rPr>
            </w:pPr>
          </w:p>
        </w:tc>
        <w:tc>
          <w:tcPr>
            <w:tcW w:w="2527" w:type="dxa"/>
            <w:gridSpan w:val="2"/>
          </w:tcPr>
          <w:p w14:paraId="0096EDD1" w14:textId="77777777" w:rsidR="00197A9A" w:rsidRDefault="00197A9A">
            <w:pPr>
              <w:tabs>
                <w:tab w:val="left" w:pos="0"/>
                <w:tab w:val="left" w:pos="1816"/>
              </w:tabs>
              <w:bidi/>
              <w:spacing w:line="200" w:lineRule="exact"/>
              <w:contextualSpacing/>
              <w:jc w:val="both"/>
              <w:rPr>
                <w:rFonts w:ascii="Dubai" w:eastAsia="Arial Unicode MS" w:hAnsi="Dubai" w:cs="Dubai"/>
                <w:sz w:val="16"/>
                <w:szCs w:val="16"/>
              </w:rPr>
            </w:pPr>
          </w:p>
          <w:p w14:paraId="392E1197" w14:textId="77777777" w:rsidR="00197A9A" w:rsidRDefault="00197A9A">
            <w:pPr>
              <w:bidi/>
              <w:jc w:val="center"/>
              <w:rPr>
                <w:rFonts w:ascii="Dubai" w:eastAsia="Arial Unicode MS" w:hAnsi="Dubai" w:cs="Dubai"/>
                <w:sz w:val="16"/>
                <w:szCs w:val="16"/>
                <w:rtl/>
              </w:rPr>
            </w:pPr>
          </w:p>
        </w:tc>
      </w:tr>
      <w:tr w:rsidR="00197A9A" w14:paraId="19C51875" w14:textId="77777777" w:rsidTr="00B962F4">
        <w:trPr>
          <w:trHeight w:val="231"/>
        </w:trPr>
        <w:tc>
          <w:tcPr>
            <w:tcW w:w="2805" w:type="dxa"/>
            <w:gridSpan w:val="2"/>
            <w:hideMark/>
          </w:tcPr>
          <w:p w14:paraId="504CC6E8"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tl/>
              </w:rPr>
            </w:pPr>
            <w:r>
              <w:rPr>
                <w:rFonts w:ascii="Dubai" w:eastAsia="Arial Unicode MS" w:hAnsi="Dubai" w:cs="Dubai"/>
                <w:sz w:val="12"/>
                <w:szCs w:val="12"/>
                <w:rtl/>
              </w:rPr>
              <w:t>الرجاء التوقيع أعلاه (لغرض مطابقة التوقيع)</w:t>
            </w:r>
          </w:p>
          <w:p w14:paraId="2C778527"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 (for signature matching purpose)</w:t>
            </w:r>
          </w:p>
        </w:tc>
        <w:tc>
          <w:tcPr>
            <w:tcW w:w="2806" w:type="dxa"/>
            <w:gridSpan w:val="2"/>
            <w:hideMark/>
          </w:tcPr>
          <w:p w14:paraId="003BFEF7"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tl/>
              </w:rPr>
              <w:t>الرجاء التوقيع أعلاه</w:t>
            </w:r>
          </w:p>
          <w:p w14:paraId="18B0FC62"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w:t>
            </w:r>
          </w:p>
        </w:tc>
        <w:tc>
          <w:tcPr>
            <w:tcW w:w="2827" w:type="dxa"/>
            <w:gridSpan w:val="2"/>
            <w:hideMark/>
          </w:tcPr>
          <w:p w14:paraId="58CF0D59"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tl/>
              </w:rPr>
            </w:pPr>
            <w:r>
              <w:rPr>
                <w:rFonts w:ascii="Dubai" w:eastAsia="Arial Unicode MS" w:hAnsi="Dubai" w:cs="Dubai"/>
                <w:sz w:val="12"/>
                <w:szCs w:val="12"/>
                <w:rtl/>
              </w:rPr>
              <w:t>الرجاء التوقيع أعلاه (لغرض مطابقة التوقيع)</w:t>
            </w:r>
          </w:p>
          <w:p w14:paraId="1A3FFE0F"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 (for signature matching purpose)</w:t>
            </w:r>
          </w:p>
        </w:tc>
        <w:tc>
          <w:tcPr>
            <w:tcW w:w="2527" w:type="dxa"/>
            <w:gridSpan w:val="2"/>
            <w:hideMark/>
          </w:tcPr>
          <w:p w14:paraId="240252A1"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tl/>
              </w:rPr>
              <w:t>الرجاء التوقيع أعلاه</w:t>
            </w:r>
          </w:p>
          <w:p w14:paraId="0828A16A"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w:t>
            </w:r>
          </w:p>
        </w:tc>
      </w:tr>
    </w:tbl>
    <w:p w14:paraId="3947F5C7" w14:textId="77777777" w:rsidR="00197A9A" w:rsidRDefault="00197A9A" w:rsidP="00197A9A">
      <w:pPr>
        <w:spacing w:after="0" w:line="240" w:lineRule="auto"/>
        <w:rPr>
          <w:rFonts w:ascii="Dubai" w:hAnsi="Dubai" w:cs="Dubai"/>
          <w:color w:val="00B6D1" w:themeColor="text1" w:themeTint="A6"/>
          <w:sz w:val="22"/>
          <w:szCs w:val="22"/>
          <w:rtl/>
        </w:rPr>
      </w:pPr>
    </w:p>
    <w:tbl>
      <w:tblPr>
        <w:tblStyle w:val="TableGrid5"/>
        <w:tblW w:w="1126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3371"/>
        <w:gridCol w:w="3432"/>
        <w:gridCol w:w="2202"/>
      </w:tblGrid>
      <w:tr w:rsidR="00197A9A" w14:paraId="7B30AC78" w14:textId="77777777" w:rsidTr="00197A9A">
        <w:trPr>
          <w:jc w:val="center"/>
        </w:trPr>
        <w:tc>
          <w:tcPr>
            <w:tcW w:w="5634" w:type="dxa"/>
            <w:gridSpan w:val="2"/>
            <w:tcBorders>
              <w:top w:val="single" w:sz="4" w:space="0" w:color="BFBFBF"/>
              <w:left w:val="single" w:sz="4" w:space="0" w:color="BFBFBF"/>
              <w:bottom w:val="single" w:sz="4" w:space="0" w:color="BFBFBF"/>
              <w:right w:val="single" w:sz="4" w:space="0" w:color="BFBFBF"/>
            </w:tcBorders>
            <w:shd w:val="clear" w:color="auto" w:fill="0D6976"/>
            <w:hideMark/>
          </w:tcPr>
          <w:p w14:paraId="34525953" w14:textId="125B6331" w:rsidR="00197A9A" w:rsidRPr="00604691" w:rsidRDefault="00CE7828">
            <w:pPr>
              <w:tabs>
                <w:tab w:val="left" w:pos="0"/>
                <w:tab w:val="left" w:pos="1816"/>
              </w:tabs>
              <w:spacing w:line="280" w:lineRule="exact"/>
              <w:rPr>
                <w:rFonts w:ascii="Dubai" w:eastAsia="Arial Unicode MS" w:hAnsi="Dubai" w:cs="Dubai"/>
                <w:b/>
                <w:bCs/>
                <w:color w:val="FFFFFF" w:themeColor="accent6"/>
                <w:rtl/>
              </w:rPr>
            </w:pPr>
            <w:r>
              <w:rPr>
                <w:rFonts w:ascii="Dubai" w:hAnsi="Dubai" w:cs="Dubai"/>
                <w:color w:val="00B6D1" w:themeColor="text1" w:themeTint="A6"/>
              </w:rPr>
              <w:br w:type="page"/>
            </w:r>
            <w:r w:rsidR="00197A9A" w:rsidRPr="00604691">
              <w:rPr>
                <w:rFonts w:ascii="Dubai" w:eastAsia="Arial Unicode MS" w:hAnsi="Dubai" w:cs="Dubai"/>
                <w:b/>
                <w:bCs/>
                <w:color w:val="FFFFFF" w:themeColor="accent6"/>
              </w:rPr>
              <w:t>To be filled by the First Party’s Representative</w:t>
            </w:r>
          </w:p>
        </w:tc>
        <w:tc>
          <w:tcPr>
            <w:tcW w:w="5634" w:type="dxa"/>
            <w:gridSpan w:val="2"/>
            <w:tcBorders>
              <w:top w:val="single" w:sz="4" w:space="0" w:color="BFBFBF"/>
              <w:left w:val="single" w:sz="4" w:space="0" w:color="BFBFBF"/>
              <w:bottom w:val="single" w:sz="4" w:space="0" w:color="BFBFBF"/>
              <w:right w:val="single" w:sz="4" w:space="0" w:color="BFBFBF"/>
            </w:tcBorders>
            <w:shd w:val="clear" w:color="auto" w:fill="0D6976"/>
            <w:hideMark/>
          </w:tcPr>
          <w:p w14:paraId="56399C5E" w14:textId="77777777" w:rsidR="00197A9A" w:rsidRPr="00604691" w:rsidRDefault="00197A9A">
            <w:pPr>
              <w:tabs>
                <w:tab w:val="left" w:pos="0"/>
              </w:tabs>
              <w:bidi/>
              <w:spacing w:line="280" w:lineRule="exact"/>
              <w:jc w:val="lowKashida"/>
              <w:rPr>
                <w:rFonts w:ascii="Dubai" w:eastAsia="Arial Unicode MS" w:hAnsi="Dubai" w:cs="Dubai"/>
                <w:b/>
                <w:bCs/>
                <w:color w:val="FFFFFF" w:themeColor="accent6"/>
              </w:rPr>
            </w:pPr>
            <w:r w:rsidRPr="00604691">
              <w:rPr>
                <w:rFonts w:ascii="Dubai" w:eastAsia="Arial Unicode MS" w:hAnsi="Dubai" w:cs="Dubai"/>
                <w:b/>
                <w:bCs/>
                <w:color w:val="FFFFFF" w:themeColor="accent6"/>
                <w:rtl/>
              </w:rPr>
              <w:t>يُعبأ من قبل ممثل الطرف الأول</w:t>
            </w:r>
          </w:p>
        </w:tc>
      </w:tr>
      <w:tr w:rsidR="00197A9A" w14:paraId="06AC5C36" w14:textId="77777777" w:rsidTr="00197A9A">
        <w:trPr>
          <w:jc w:val="center"/>
        </w:trPr>
        <w:tc>
          <w:tcPr>
            <w:tcW w:w="2263" w:type="dxa"/>
            <w:tcBorders>
              <w:top w:val="single" w:sz="4" w:space="0" w:color="BFBFBF"/>
              <w:left w:val="single" w:sz="4" w:space="0" w:color="BFBFBF"/>
              <w:bottom w:val="single" w:sz="4" w:space="0" w:color="BFBFBF"/>
              <w:right w:val="single" w:sz="4" w:space="0" w:color="BFBFBF"/>
            </w:tcBorders>
            <w:hideMark/>
          </w:tcPr>
          <w:p w14:paraId="15556E22" w14:textId="77777777" w:rsidR="00197A9A" w:rsidRDefault="00197A9A">
            <w:pPr>
              <w:tabs>
                <w:tab w:val="left" w:pos="0"/>
              </w:tabs>
              <w:spacing w:line="280" w:lineRule="exact"/>
              <w:jc w:val="lowKashida"/>
              <w:rPr>
                <w:rFonts w:ascii="Dubai" w:eastAsia="Arial Unicode MS" w:hAnsi="Dubai" w:cs="Dubai"/>
                <w:sz w:val="20"/>
                <w:szCs w:val="20"/>
                <w:rtl/>
              </w:rPr>
            </w:pPr>
            <w:r>
              <w:rPr>
                <w:rFonts w:ascii="Dubai" w:eastAsia="Arial Unicode MS" w:hAnsi="Dubai" w:cs="Dubai"/>
                <w:sz w:val="20"/>
                <w:szCs w:val="20"/>
              </w:rPr>
              <w:t xml:space="preserve">Representative Name: </w:t>
            </w:r>
          </w:p>
        </w:tc>
        <w:tc>
          <w:tcPr>
            <w:tcW w:w="6803" w:type="dxa"/>
            <w:gridSpan w:val="2"/>
            <w:tcBorders>
              <w:top w:val="single" w:sz="4" w:space="0" w:color="BFBFBF"/>
              <w:left w:val="single" w:sz="4" w:space="0" w:color="BFBFBF"/>
              <w:bottom w:val="single" w:sz="4" w:space="0" w:color="BFBFBF"/>
              <w:right w:val="single" w:sz="4" w:space="0" w:color="BFBFBF"/>
            </w:tcBorders>
            <w:hideMark/>
          </w:tcPr>
          <w:p w14:paraId="096ECF9E" w14:textId="6972CFDB" w:rsidR="00197A9A" w:rsidRDefault="00197A9A">
            <w:pPr>
              <w:tabs>
                <w:tab w:val="left" w:pos="0"/>
              </w:tabs>
              <w:bidi/>
              <w:spacing w:line="280" w:lineRule="exact"/>
              <w:jc w:val="center"/>
              <w:rPr>
                <w:rFonts w:ascii="Dubai" w:eastAsia="Arial Unicode MS" w:hAnsi="Dubai" w:cs="Dubai"/>
                <w:sz w:val="20"/>
                <w:szCs w:val="20"/>
                <w:rtl/>
              </w:rPr>
            </w:pPr>
            <w:r>
              <w:rPr>
                <w:rtl/>
              </w:rPr>
              <w:fldChar w:fldCharType="begin">
                <w:ffData>
                  <w:name w:val=""/>
                  <w:enabled/>
                  <w:calcOnExit w:val="0"/>
                  <w:textInput/>
                </w:ffData>
              </w:fldChar>
            </w:r>
            <w:r>
              <w:rPr>
                <w:rFonts w:ascii="Dubai" w:eastAsia="Arial Unicode MS" w:hAnsi="Dubai" w:cs="Dubai"/>
                <w:sz w:val="18"/>
                <w:szCs w:val="18"/>
              </w:rPr>
              <w:instrText xml:space="preserve"> FORMTEXT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202" w:type="dxa"/>
            <w:tcBorders>
              <w:top w:val="single" w:sz="4" w:space="0" w:color="BFBFBF"/>
              <w:left w:val="single" w:sz="4" w:space="0" w:color="BFBFBF"/>
              <w:bottom w:val="single" w:sz="4" w:space="0" w:color="BFBFBF"/>
              <w:right w:val="single" w:sz="4" w:space="0" w:color="BFBFBF"/>
            </w:tcBorders>
            <w:hideMark/>
          </w:tcPr>
          <w:p w14:paraId="7B1F9BE3" w14:textId="77777777" w:rsidR="00197A9A" w:rsidRDefault="00197A9A">
            <w:pPr>
              <w:tabs>
                <w:tab w:val="left" w:pos="0"/>
              </w:tabs>
              <w:bidi/>
              <w:spacing w:line="280" w:lineRule="exact"/>
              <w:jc w:val="lowKashida"/>
              <w:rPr>
                <w:rFonts w:ascii="Dubai" w:eastAsia="Arial Unicode MS" w:hAnsi="Dubai" w:cs="Dubai"/>
                <w:sz w:val="20"/>
                <w:szCs w:val="20"/>
                <w:rtl/>
              </w:rPr>
            </w:pPr>
            <w:r>
              <w:rPr>
                <w:rFonts w:ascii="Dubai" w:eastAsia="Arial Unicode MS" w:hAnsi="Dubai" w:cs="Dubai"/>
                <w:sz w:val="20"/>
                <w:szCs w:val="20"/>
                <w:rtl/>
              </w:rPr>
              <w:t>اسم الممثل:</w:t>
            </w:r>
          </w:p>
        </w:tc>
      </w:tr>
      <w:tr w:rsidR="00197A9A" w14:paraId="791B96F1" w14:textId="77777777" w:rsidTr="00197A9A">
        <w:trPr>
          <w:jc w:val="center"/>
        </w:trPr>
        <w:tc>
          <w:tcPr>
            <w:tcW w:w="5634" w:type="dxa"/>
            <w:gridSpan w:val="2"/>
            <w:tcBorders>
              <w:top w:val="single" w:sz="4" w:space="0" w:color="BFBFBF"/>
              <w:left w:val="single" w:sz="4" w:space="0" w:color="BFBFBF"/>
              <w:bottom w:val="single" w:sz="4" w:space="0" w:color="BFBFBF"/>
              <w:right w:val="single" w:sz="4" w:space="0" w:color="BFBFBF"/>
            </w:tcBorders>
            <w:hideMark/>
          </w:tcPr>
          <w:p w14:paraId="1D5A4A21" w14:textId="77777777" w:rsidR="00197A9A" w:rsidRDefault="00197A9A">
            <w:pPr>
              <w:tabs>
                <w:tab w:val="left" w:pos="0"/>
              </w:tabs>
              <w:spacing w:line="280" w:lineRule="exact"/>
              <w:jc w:val="lowKashida"/>
              <w:rPr>
                <w:rFonts w:ascii="Dubai" w:eastAsia="Arial Unicode MS" w:hAnsi="Dubai" w:cs="Dubai"/>
                <w:b/>
                <w:bCs/>
                <w:sz w:val="20"/>
                <w:szCs w:val="20"/>
                <w:rtl/>
              </w:rPr>
            </w:pPr>
            <w:r>
              <w:fldChar w:fldCharType="begin">
                <w:ffData>
                  <w:name w:val="Check8"/>
                  <w:enabled/>
                  <w:calcOnExit w:val="0"/>
                  <w:checkBox>
                    <w:sizeAuto/>
                    <w:default w:val="0"/>
                  </w:checkBox>
                </w:ffData>
              </w:fldChar>
            </w:r>
            <w:r>
              <w:rPr>
                <w:rFonts w:ascii="Dubai" w:eastAsia="Arial Unicode MS" w:hAnsi="Dubai" w:cs="Dubai"/>
                <w:sz w:val="14"/>
                <w:szCs w:val="14"/>
              </w:rPr>
              <w:instrText xml:space="preserve"> FORMCHECKBOX </w:instrText>
            </w:r>
            <w:r w:rsidR="00B741E4">
              <w:fldChar w:fldCharType="separate"/>
            </w:r>
            <w:r>
              <w:fldChar w:fldCharType="end"/>
            </w:r>
            <w:r>
              <w:rPr>
                <w:rFonts w:ascii="Dubai" w:eastAsia="Arial Unicode MS" w:hAnsi="Dubai" w:cs="Dubai"/>
                <w:sz w:val="20"/>
                <w:szCs w:val="20"/>
              </w:rPr>
              <w:t xml:space="preserve"> True copy of the ID</w:t>
            </w:r>
          </w:p>
        </w:tc>
        <w:tc>
          <w:tcPr>
            <w:tcW w:w="5634" w:type="dxa"/>
            <w:gridSpan w:val="2"/>
            <w:tcBorders>
              <w:top w:val="single" w:sz="4" w:space="0" w:color="BFBFBF"/>
              <w:left w:val="single" w:sz="4" w:space="0" w:color="BFBFBF"/>
              <w:bottom w:val="single" w:sz="4" w:space="0" w:color="BFBFBF"/>
              <w:right w:val="single" w:sz="4" w:space="0" w:color="BFBFBF"/>
            </w:tcBorders>
            <w:hideMark/>
          </w:tcPr>
          <w:p w14:paraId="2BDA848B" w14:textId="09C00E7E" w:rsidR="00197A9A" w:rsidRDefault="00197A9A">
            <w:pPr>
              <w:tabs>
                <w:tab w:val="left" w:pos="0"/>
              </w:tabs>
              <w:bidi/>
              <w:spacing w:line="280" w:lineRule="exact"/>
              <w:jc w:val="lowKashida"/>
              <w:rPr>
                <w:rFonts w:ascii="Dubai" w:eastAsia="Arial Unicode MS" w:hAnsi="Dubai" w:cs="Dubai"/>
                <w:b/>
                <w:bCs/>
                <w:sz w:val="20"/>
                <w:szCs w:val="20"/>
                <w:rtl/>
              </w:rPr>
            </w:pPr>
            <w:r>
              <w:rPr>
                <w:rtl/>
              </w:rPr>
              <w:fldChar w:fldCharType="begin">
                <w:ffData>
                  <w:name w:val="Check8"/>
                  <w:enabled/>
                  <w:calcOnExit w:val="0"/>
                  <w:checkBox>
                    <w:sizeAuto/>
                    <w:default w:val="0"/>
                  </w:checkBox>
                </w:ffData>
              </w:fldChar>
            </w:r>
            <w:r>
              <w:rPr>
                <w:rFonts w:ascii="Dubai" w:eastAsia="Arial Unicode MS" w:hAnsi="Dubai" w:cs="Dubai"/>
                <w:sz w:val="14"/>
                <w:szCs w:val="14"/>
              </w:rPr>
              <w:instrText xml:space="preserve"> FORMCHECKBOX </w:instrText>
            </w:r>
            <w:r w:rsidR="00B741E4">
              <w:rPr>
                <w:rtl/>
              </w:rPr>
            </w:r>
            <w:r w:rsidR="00B741E4">
              <w:rPr>
                <w:rtl/>
              </w:rPr>
              <w:fldChar w:fldCharType="separate"/>
            </w:r>
            <w:r>
              <w:rPr>
                <w:rtl/>
              </w:rPr>
              <w:fldChar w:fldCharType="end"/>
            </w:r>
            <w:r>
              <w:rPr>
                <w:rFonts w:ascii="Dubai" w:eastAsia="Arial Unicode MS" w:hAnsi="Dubai" w:cs="Dubai"/>
                <w:rtl/>
                <w:lang w:bidi="ar-EG"/>
              </w:rPr>
              <w:t xml:space="preserve"> </w:t>
            </w:r>
            <w:r>
              <w:rPr>
                <w:rFonts w:ascii="Dubai" w:eastAsia="Arial Unicode MS" w:hAnsi="Dubai" w:cs="Dubai"/>
                <w:sz w:val="20"/>
                <w:szCs w:val="20"/>
                <w:rtl/>
              </w:rPr>
              <w:t>صورة طبق الأصل للهوية</w:t>
            </w:r>
            <w:r w:rsidR="00B962F4">
              <w:rPr>
                <w:rFonts w:ascii="Dubai" w:eastAsia="Arial Unicode MS" w:hAnsi="Dubai" w:cs="Dubai"/>
                <w:sz w:val="16"/>
                <w:szCs w:val="16"/>
                <w:rtl/>
              </w:rPr>
              <w:t xml:space="preserve"> </w:t>
            </w:r>
          </w:p>
        </w:tc>
      </w:tr>
      <w:tr w:rsidR="00197A9A" w14:paraId="2A22B834" w14:textId="77777777" w:rsidTr="00197A9A">
        <w:trPr>
          <w:jc w:val="center"/>
        </w:trPr>
        <w:tc>
          <w:tcPr>
            <w:tcW w:w="5634" w:type="dxa"/>
            <w:gridSpan w:val="2"/>
            <w:tcBorders>
              <w:top w:val="single" w:sz="4" w:space="0" w:color="BFBFBF"/>
              <w:left w:val="single" w:sz="4" w:space="0" w:color="BFBFBF"/>
              <w:bottom w:val="single" w:sz="4" w:space="0" w:color="BFBFBF"/>
              <w:right w:val="single" w:sz="4" w:space="0" w:color="BFBFBF"/>
            </w:tcBorders>
            <w:hideMark/>
          </w:tcPr>
          <w:p w14:paraId="327AA293" w14:textId="77777777" w:rsidR="00197A9A" w:rsidRDefault="00197A9A">
            <w:pPr>
              <w:tabs>
                <w:tab w:val="left" w:pos="0"/>
              </w:tabs>
              <w:spacing w:line="280" w:lineRule="exact"/>
              <w:jc w:val="lowKashida"/>
              <w:rPr>
                <w:rFonts w:ascii="Dubai" w:eastAsia="Arial Unicode MS" w:hAnsi="Dubai" w:cs="Dubai"/>
                <w:b/>
                <w:bCs/>
                <w:sz w:val="20"/>
                <w:szCs w:val="20"/>
                <w:rtl/>
              </w:rPr>
            </w:pPr>
            <w:r>
              <w:fldChar w:fldCharType="begin">
                <w:ffData>
                  <w:name w:val="Check8"/>
                  <w:enabled/>
                  <w:calcOnExit w:val="0"/>
                  <w:checkBox>
                    <w:sizeAuto/>
                    <w:default w:val="0"/>
                  </w:checkBox>
                </w:ffData>
              </w:fldChar>
            </w:r>
            <w:r>
              <w:rPr>
                <w:rFonts w:ascii="Dubai" w:eastAsia="Arial Unicode MS" w:hAnsi="Dubai" w:cs="Dubai"/>
                <w:sz w:val="14"/>
                <w:szCs w:val="14"/>
              </w:rPr>
              <w:instrText xml:space="preserve"> FORMCHECKBOX </w:instrText>
            </w:r>
            <w:r w:rsidR="00B741E4">
              <w:fldChar w:fldCharType="separate"/>
            </w:r>
            <w:r>
              <w:fldChar w:fldCharType="end"/>
            </w:r>
            <w:r>
              <w:rPr>
                <w:rFonts w:ascii="Dubai" w:eastAsia="Arial Unicode MS" w:hAnsi="Dubai" w:cs="Dubai"/>
                <w:sz w:val="20"/>
                <w:szCs w:val="20"/>
              </w:rPr>
              <w:t xml:space="preserve"> Signature Verified </w:t>
            </w:r>
          </w:p>
        </w:tc>
        <w:tc>
          <w:tcPr>
            <w:tcW w:w="5634" w:type="dxa"/>
            <w:gridSpan w:val="2"/>
            <w:tcBorders>
              <w:top w:val="single" w:sz="4" w:space="0" w:color="BFBFBF"/>
              <w:left w:val="single" w:sz="4" w:space="0" w:color="BFBFBF"/>
              <w:bottom w:val="single" w:sz="4" w:space="0" w:color="BFBFBF"/>
              <w:right w:val="single" w:sz="4" w:space="0" w:color="BFBFBF"/>
            </w:tcBorders>
            <w:hideMark/>
          </w:tcPr>
          <w:p w14:paraId="25BBA12B" w14:textId="0B135950" w:rsidR="00197A9A" w:rsidRDefault="00197A9A">
            <w:pPr>
              <w:tabs>
                <w:tab w:val="left" w:pos="0"/>
              </w:tabs>
              <w:bidi/>
              <w:spacing w:line="280" w:lineRule="exact"/>
              <w:jc w:val="lowKashida"/>
              <w:rPr>
                <w:rFonts w:ascii="Dubai" w:eastAsia="Arial Unicode MS" w:hAnsi="Dubai" w:cs="Dubai"/>
                <w:b/>
                <w:bCs/>
                <w:sz w:val="20"/>
                <w:szCs w:val="20"/>
                <w:rtl/>
              </w:rPr>
            </w:pPr>
            <w:r>
              <w:rPr>
                <w:rtl/>
              </w:rPr>
              <w:fldChar w:fldCharType="begin">
                <w:ffData>
                  <w:name w:val="Check8"/>
                  <w:enabled/>
                  <w:calcOnExit w:val="0"/>
                  <w:checkBox>
                    <w:sizeAuto/>
                    <w:default w:val="0"/>
                  </w:checkBox>
                </w:ffData>
              </w:fldChar>
            </w:r>
            <w:r>
              <w:rPr>
                <w:rFonts w:ascii="Dubai" w:eastAsia="Arial Unicode MS" w:hAnsi="Dubai" w:cs="Dubai"/>
                <w:sz w:val="14"/>
                <w:szCs w:val="14"/>
              </w:rPr>
              <w:instrText xml:space="preserve"> FORMCHECKBOX </w:instrText>
            </w:r>
            <w:r w:rsidR="00B741E4">
              <w:rPr>
                <w:rtl/>
              </w:rPr>
            </w:r>
            <w:r w:rsidR="00B741E4">
              <w:rPr>
                <w:rtl/>
              </w:rPr>
              <w:fldChar w:fldCharType="separate"/>
            </w:r>
            <w:r>
              <w:rPr>
                <w:rtl/>
              </w:rPr>
              <w:fldChar w:fldCharType="end"/>
            </w:r>
            <w:r>
              <w:rPr>
                <w:rFonts w:ascii="Dubai" w:eastAsia="Arial Unicode MS" w:hAnsi="Dubai" w:cs="Dubai"/>
                <w:rtl/>
                <w:lang w:bidi="ar-EG"/>
              </w:rPr>
              <w:t xml:space="preserve"> </w:t>
            </w:r>
            <w:r>
              <w:rPr>
                <w:rFonts w:ascii="Dubai" w:eastAsia="Arial Unicode MS" w:hAnsi="Dubai" w:cs="Dubai"/>
                <w:sz w:val="20"/>
                <w:szCs w:val="20"/>
                <w:rtl/>
              </w:rPr>
              <w:t>التوقيع مطابق</w:t>
            </w:r>
            <w:r w:rsidR="00B962F4">
              <w:rPr>
                <w:rFonts w:ascii="Dubai" w:eastAsia="Arial Unicode MS" w:hAnsi="Dubai" w:cs="Dubai"/>
                <w:sz w:val="16"/>
                <w:szCs w:val="16"/>
                <w:rtl/>
              </w:rPr>
              <w:t xml:space="preserve"> </w:t>
            </w:r>
          </w:p>
        </w:tc>
      </w:tr>
    </w:tbl>
    <w:tbl>
      <w:tblPr>
        <w:tblW w:w="11295" w:type="dxa"/>
        <w:jc w:val="center"/>
        <w:tblLayout w:type="fixed"/>
        <w:tblLook w:val="04A0" w:firstRow="1" w:lastRow="0" w:firstColumn="1" w:lastColumn="0" w:noHBand="0" w:noVBand="1"/>
      </w:tblPr>
      <w:tblGrid>
        <w:gridCol w:w="2302"/>
        <w:gridCol w:w="7017"/>
        <w:gridCol w:w="1976"/>
      </w:tblGrid>
      <w:tr w:rsidR="00197A9A" w14:paraId="40CAE209" w14:textId="77777777" w:rsidTr="00F63B85">
        <w:trPr>
          <w:trHeight w:val="205"/>
          <w:jc w:val="center"/>
        </w:trPr>
        <w:tc>
          <w:tcPr>
            <w:tcW w:w="2302" w:type="dxa"/>
            <w:tcBorders>
              <w:top w:val="nil"/>
              <w:left w:val="nil"/>
              <w:bottom w:val="nil"/>
              <w:right w:val="nil"/>
            </w:tcBorders>
            <w:hideMark/>
          </w:tcPr>
          <w:p w14:paraId="1101649B" w14:textId="77777777" w:rsidR="00197A9A" w:rsidRDefault="00197A9A">
            <w:pPr>
              <w:tabs>
                <w:tab w:val="left" w:pos="0"/>
              </w:tabs>
              <w:spacing w:line="240" w:lineRule="exact"/>
              <w:rPr>
                <w:rFonts w:ascii="Dubai" w:eastAsia="Arial Unicode MS" w:hAnsi="Dubai" w:cs="Dubai"/>
                <w:sz w:val="18"/>
                <w:szCs w:val="18"/>
                <w:rtl/>
              </w:rPr>
            </w:pPr>
            <w:r>
              <w:rPr>
                <w:rFonts w:ascii="Dubai" w:eastAsia="Arial Unicode MS" w:hAnsi="Dubai" w:cs="Dubai"/>
                <w:sz w:val="18"/>
                <w:szCs w:val="18"/>
              </w:rPr>
              <w:t xml:space="preserve">Date: </w:t>
            </w:r>
          </w:p>
        </w:tc>
        <w:tc>
          <w:tcPr>
            <w:tcW w:w="7020" w:type="dxa"/>
            <w:tcBorders>
              <w:top w:val="nil"/>
              <w:left w:val="nil"/>
              <w:bottom w:val="dotted" w:sz="4" w:space="0" w:color="002A30" w:themeColor="text1"/>
              <w:right w:val="nil"/>
            </w:tcBorders>
            <w:hideMark/>
          </w:tcPr>
          <w:p w14:paraId="7D7D4D3F" w14:textId="6A655DF6" w:rsidR="00197A9A" w:rsidRDefault="00B741E4">
            <w:pPr>
              <w:tabs>
                <w:tab w:val="left" w:pos="0"/>
              </w:tabs>
              <w:bidi/>
              <w:spacing w:line="260" w:lineRule="exact"/>
              <w:jc w:val="center"/>
              <w:rPr>
                <w:rFonts w:ascii="Dubai" w:eastAsia="Arial Unicode MS" w:hAnsi="Dubai" w:cs="Dubai"/>
                <w:i/>
                <w:iCs/>
                <w:sz w:val="20"/>
                <w:szCs w:val="20"/>
              </w:rPr>
            </w:pPr>
            <w:sdt>
              <w:sdtPr>
                <w:rPr>
                  <w:rFonts w:ascii="Dubai" w:eastAsia="Arial Unicode MS" w:hAnsi="Dubai" w:cs="Dubai"/>
                  <w:sz w:val="20"/>
                  <w:szCs w:val="20"/>
                  <w:rtl/>
                </w:rPr>
                <w:id w:val="292482359"/>
                <w:placeholder>
                  <w:docPart w:val="3CB162AEF5634190B22B9C1B2E7FF13B"/>
                </w:placeholder>
                <w:date>
                  <w:dateFormat w:val="dd/MM/yyyy"/>
                  <w:lid w:val="ar-SA"/>
                  <w:storeMappedDataAs w:val="dateTime"/>
                  <w:calendar w:val="hijri"/>
                </w:date>
              </w:sdtPr>
              <w:sdtEndPr/>
              <w:sdtContent>
                <w:r w:rsidR="00197A9A">
                  <w:rPr>
                    <w:rFonts w:ascii="Dubai" w:eastAsia="Arial Unicode MS" w:hAnsi="Dubai" w:cs="Dubai"/>
                    <w:sz w:val="20"/>
                    <w:szCs w:val="20"/>
                    <w:rtl/>
                  </w:rPr>
                  <w:t>‏</w:t>
                </w:r>
                <w:r w:rsidR="00B962F4">
                  <w:rPr>
                    <w:rFonts w:ascii="Dubai" w:eastAsia="Arial Unicode MS" w:hAnsi="Dubai" w:cs="Dubai"/>
                    <w:sz w:val="20"/>
                    <w:szCs w:val="20"/>
                    <w:rtl/>
                  </w:rPr>
                  <w:t xml:space="preserve"> </w:t>
                </w:r>
                <w:r w:rsidR="00197A9A">
                  <w:rPr>
                    <w:rFonts w:ascii="Dubai" w:eastAsia="Arial Unicode MS" w:hAnsi="Dubai" w:cs="Dubai"/>
                    <w:sz w:val="20"/>
                    <w:szCs w:val="20"/>
                    <w:rtl/>
                  </w:rPr>
                  <w:t>/</w:t>
                </w:r>
                <w:r w:rsidR="00B962F4">
                  <w:rPr>
                    <w:rFonts w:ascii="Dubai" w:eastAsia="Arial Unicode MS" w:hAnsi="Dubai" w:cs="Dubai"/>
                    <w:sz w:val="20"/>
                    <w:szCs w:val="20"/>
                    <w:rtl/>
                  </w:rPr>
                  <w:t xml:space="preserve"> </w:t>
                </w:r>
                <w:r w:rsidR="00197A9A">
                  <w:rPr>
                    <w:rFonts w:ascii="Dubai" w:eastAsia="Arial Unicode MS" w:hAnsi="Dubai" w:cs="Dubai"/>
                    <w:sz w:val="20"/>
                    <w:szCs w:val="20"/>
                    <w:rtl/>
                  </w:rPr>
                  <w:t>/</w:t>
                </w:r>
                <w:r w:rsidR="00B962F4">
                  <w:rPr>
                    <w:rFonts w:ascii="Dubai" w:eastAsia="Arial Unicode MS" w:hAnsi="Dubai" w:cs="Dubai"/>
                    <w:sz w:val="20"/>
                    <w:szCs w:val="20"/>
                    <w:rtl/>
                  </w:rPr>
                  <w:t xml:space="preserve"> </w:t>
                </w:r>
              </w:sdtContent>
            </w:sdt>
          </w:p>
        </w:tc>
        <w:tc>
          <w:tcPr>
            <w:tcW w:w="1977" w:type="dxa"/>
            <w:tcBorders>
              <w:top w:val="nil"/>
              <w:left w:val="nil"/>
              <w:bottom w:val="nil"/>
              <w:right w:val="nil"/>
            </w:tcBorders>
            <w:hideMark/>
          </w:tcPr>
          <w:p w14:paraId="4B0959E7" w14:textId="77777777" w:rsidR="00197A9A" w:rsidRDefault="00197A9A">
            <w:pPr>
              <w:tabs>
                <w:tab w:val="left" w:pos="0"/>
              </w:tabs>
              <w:bidi/>
              <w:spacing w:line="260" w:lineRule="exact"/>
              <w:rPr>
                <w:rFonts w:ascii="Dubai" w:eastAsia="Arial Unicode MS" w:hAnsi="Dubai" w:cs="Dubai"/>
                <w:sz w:val="20"/>
                <w:szCs w:val="20"/>
                <w:rtl/>
              </w:rPr>
            </w:pPr>
            <w:r>
              <w:rPr>
                <w:rFonts w:ascii="Dubai" w:eastAsia="Arial Unicode MS" w:hAnsi="Dubai" w:cs="Dubai"/>
                <w:sz w:val="20"/>
                <w:szCs w:val="20"/>
                <w:rtl/>
              </w:rPr>
              <w:t>التاريخ:</w:t>
            </w:r>
          </w:p>
        </w:tc>
      </w:tr>
      <w:tr w:rsidR="00197A9A" w14:paraId="21F673E1" w14:textId="77777777" w:rsidTr="00F63B85">
        <w:trPr>
          <w:trHeight w:val="53"/>
          <w:jc w:val="center"/>
        </w:trPr>
        <w:tc>
          <w:tcPr>
            <w:tcW w:w="2302" w:type="dxa"/>
            <w:tcBorders>
              <w:top w:val="nil"/>
              <w:left w:val="nil"/>
              <w:bottom w:val="nil"/>
              <w:right w:val="nil"/>
            </w:tcBorders>
            <w:vAlign w:val="center"/>
            <w:hideMark/>
          </w:tcPr>
          <w:p w14:paraId="424E5B6C" w14:textId="77777777" w:rsidR="00197A9A" w:rsidRDefault="00197A9A">
            <w:pPr>
              <w:tabs>
                <w:tab w:val="left" w:pos="0"/>
              </w:tabs>
              <w:spacing w:before="360" w:line="240" w:lineRule="exact"/>
              <w:jc w:val="both"/>
              <w:rPr>
                <w:rFonts w:ascii="Dubai" w:eastAsia="Arial Unicode MS" w:hAnsi="Dubai" w:cs="Dubai"/>
                <w:sz w:val="18"/>
                <w:szCs w:val="18"/>
                <w:rtl/>
              </w:rPr>
            </w:pPr>
            <w:r>
              <w:rPr>
                <w:rFonts w:ascii="Dubai" w:eastAsia="Arial Unicode MS" w:hAnsi="Dubai" w:cs="Dubai"/>
                <w:sz w:val="18"/>
                <w:szCs w:val="18"/>
              </w:rPr>
              <w:t>Signature:</w:t>
            </w:r>
          </w:p>
        </w:tc>
        <w:tc>
          <w:tcPr>
            <w:tcW w:w="7020" w:type="dxa"/>
            <w:tcBorders>
              <w:top w:val="dotted" w:sz="4" w:space="0" w:color="002A30" w:themeColor="text1"/>
              <w:left w:val="nil"/>
              <w:bottom w:val="dotted" w:sz="4" w:space="0" w:color="002A30" w:themeColor="text1"/>
              <w:right w:val="nil"/>
            </w:tcBorders>
          </w:tcPr>
          <w:p w14:paraId="53160424" w14:textId="77777777" w:rsidR="00197A9A" w:rsidRDefault="00197A9A">
            <w:pPr>
              <w:tabs>
                <w:tab w:val="left" w:pos="0"/>
              </w:tabs>
              <w:spacing w:before="360" w:line="240" w:lineRule="exact"/>
              <w:jc w:val="center"/>
              <w:rPr>
                <w:rFonts w:ascii="Dubai" w:eastAsia="Arial Unicode MS" w:hAnsi="Dubai" w:cs="Dubai"/>
                <w:sz w:val="20"/>
                <w:szCs w:val="20"/>
              </w:rPr>
            </w:pPr>
          </w:p>
        </w:tc>
        <w:tc>
          <w:tcPr>
            <w:tcW w:w="1977" w:type="dxa"/>
            <w:tcBorders>
              <w:top w:val="nil"/>
              <w:left w:val="nil"/>
              <w:bottom w:val="nil"/>
              <w:right w:val="nil"/>
            </w:tcBorders>
            <w:hideMark/>
          </w:tcPr>
          <w:p w14:paraId="0EA9C4FA" w14:textId="77777777" w:rsidR="00197A9A" w:rsidRDefault="00197A9A">
            <w:pPr>
              <w:tabs>
                <w:tab w:val="left" w:pos="0"/>
              </w:tabs>
              <w:bidi/>
              <w:spacing w:before="360" w:line="240" w:lineRule="exact"/>
              <w:jc w:val="both"/>
              <w:rPr>
                <w:rFonts w:ascii="Dubai" w:eastAsia="Arial Unicode MS" w:hAnsi="Dubai" w:cs="Dubai"/>
                <w:sz w:val="20"/>
                <w:szCs w:val="20"/>
              </w:rPr>
            </w:pPr>
            <w:r>
              <w:rPr>
                <w:rFonts w:ascii="Dubai" w:eastAsia="Arial Unicode MS" w:hAnsi="Dubai" w:cs="Dubai"/>
                <w:sz w:val="20"/>
                <w:szCs w:val="20"/>
                <w:rtl/>
              </w:rPr>
              <w:t xml:space="preserve">التوقيع: </w:t>
            </w:r>
          </w:p>
        </w:tc>
      </w:tr>
      <w:bookmarkEnd w:id="5"/>
    </w:tbl>
    <w:p w14:paraId="06C8360A" w14:textId="77777777" w:rsidR="00197A9A" w:rsidRDefault="00197A9A" w:rsidP="00197A9A">
      <w:pPr>
        <w:spacing w:after="0"/>
        <w:rPr>
          <w:rFonts w:ascii="Dubai" w:hAnsi="Dubai" w:cs="Dubai"/>
        </w:rPr>
        <w:sectPr w:rsidR="00197A9A" w:rsidSect="0055651F">
          <w:pgSz w:w="11907" w:h="16839"/>
          <w:pgMar w:top="576" w:right="432" w:bottom="288" w:left="432" w:header="540" w:footer="180" w:gutter="0"/>
          <w:cols w:space="720"/>
        </w:sectPr>
      </w:pPr>
    </w:p>
    <w:tbl>
      <w:tblPr>
        <w:tblStyle w:val="TableGrid5"/>
        <w:tblW w:w="10975" w:type="dxa"/>
        <w:tblInd w:w="0" w:type="dxa"/>
        <w:tbl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insideH w:val="dotted" w:sz="4" w:space="0" w:color="094E58" w:themeColor="background1" w:themeShade="BF"/>
          <w:insideV w:val="dotted" w:sz="4" w:space="0" w:color="094E58" w:themeColor="background1" w:themeShade="BF"/>
        </w:tblBorders>
        <w:tblLook w:val="04A0" w:firstRow="1" w:lastRow="0" w:firstColumn="1" w:lastColumn="0" w:noHBand="0" w:noVBand="1"/>
      </w:tblPr>
      <w:tblGrid>
        <w:gridCol w:w="10"/>
        <w:gridCol w:w="5477"/>
        <w:gridCol w:w="5488"/>
      </w:tblGrid>
      <w:tr w:rsidR="00197A9A" w14:paraId="7EDA2903" w14:textId="77777777" w:rsidTr="00014DA0">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0D6976"/>
            <w:vAlign w:val="center"/>
            <w:hideMark/>
          </w:tcPr>
          <w:p w14:paraId="49CDD30E" w14:textId="17411C46" w:rsidR="00197A9A" w:rsidRPr="00197A9A" w:rsidRDefault="00197A9A" w:rsidP="00D65685">
            <w:pPr>
              <w:spacing w:line="200" w:lineRule="exact"/>
              <w:rPr>
                <w:rFonts w:ascii="Dubai" w:hAnsi="Dubai" w:cs="Dubai"/>
                <w:b/>
                <w:bCs/>
                <w:color w:val="FFFFFF" w:themeColor="accent6"/>
                <w:sz w:val="18"/>
                <w:szCs w:val="18"/>
              </w:rPr>
            </w:pPr>
            <w:r w:rsidRPr="00197A9A">
              <w:rPr>
                <w:rFonts w:ascii="Dubai" w:hAnsi="Dubai" w:cs="Dubai"/>
                <w:b/>
                <w:bCs/>
                <w:color w:val="FFFFFF" w:themeColor="accent6"/>
                <w:sz w:val="18"/>
                <w:szCs w:val="18"/>
              </w:rPr>
              <w:lastRenderedPageBreak/>
              <w:t>Appendix to</w:t>
            </w:r>
            <w:r w:rsidR="00B2467C">
              <w:rPr>
                <w:rFonts w:ascii="Dubai" w:hAnsi="Dubai" w:cs="Dubai"/>
                <w:b/>
                <w:bCs/>
                <w:color w:val="FFFFFF" w:themeColor="accent6"/>
                <w:sz w:val="18"/>
                <w:szCs w:val="18"/>
              </w:rPr>
              <w:t xml:space="preserve"> Current</w:t>
            </w:r>
            <w:r w:rsidRPr="00197A9A">
              <w:rPr>
                <w:rFonts w:ascii="Dubai" w:hAnsi="Dubai" w:cs="Dubai"/>
                <w:b/>
                <w:bCs/>
                <w:color w:val="FFFFFF" w:themeColor="accent6"/>
                <w:sz w:val="18"/>
                <w:szCs w:val="18"/>
              </w:rPr>
              <w:t xml:space="preserve"> Account Opening Agreement for Entities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0D6976"/>
            <w:vAlign w:val="center"/>
            <w:hideMark/>
          </w:tcPr>
          <w:p w14:paraId="7826AD7A" w14:textId="77777777" w:rsidR="00197A9A" w:rsidRPr="00197A9A" w:rsidRDefault="00197A9A">
            <w:pPr>
              <w:bidi/>
              <w:jc w:val="both"/>
              <w:rPr>
                <w:rFonts w:ascii="Dubai" w:hAnsi="Dubai" w:cs="Dubai"/>
                <w:b/>
                <w:bCs/>
                <w:color w:val="FFFFFF" w:themeColor="accent6"/>
                <w:sz w:val="18"/>
                <w:szCs w:val="18"/>
              </w:rPr>
            </w:pPr>
            <w:r w:rsidRPr="00197A9A">
              <w:rPr>
                <w:rFonts w:ascii="Dubai" w:hAnsi="Dubai" w:cs="Dubai"/>
                <w:b/>
                <w:bCs/>
                <w:color w:val="FFFFFF" w:themeColor="accent6"/>
                <w:sz w:val="18"/>
                <w:szCs w:val="18"/>
                <w:rtl/>
              </w:rPr>
              <w:t>ملحق اتفاقية فتح حساب بنكي جارِ للأشخاص الاعتباريين</w:t>
            </w:r>
          </w:p>
        </w:tc>
      </w:tr>
      <w:tr w:rsidR="00014DA0" w:rsidRPr="00014DA0" w14:paraId="437C9E24" w14:textId="77777777" w:rsidTr="00351A42">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hideMark/>
          </w:tcPr>
          <w:p w14:paraId="1B046E53" w14:textId="069FEA94" w:rsidR="00B2681B" w:rsidRPr="00014DA0" w:rsidRDefault="00481EC0" w:rsidP="00FB1324">
            <w:pPr>
              <w:tabs>
                <w:tab w:val="left" w:pos="0"/>
              </w:tabs>
              <w:spacing w:line="200" w:lineRule="exact"/>
              <w:contextualSpacing/>
              <w:jc w:val="both"/>
              <w:rPr>
                <w:rFonts w:ascii="Dubai" w:eastAsia="Arial Unicode MS" w:hAnsi="Dubai" w:cs="Dubai"/>
                <w:sz w:val="18"/>
                <w:szCs w:val="18"/>
              </w:rPr>
            </w:pPr>
            <w:r>
              <w:rPr>
                <w:rFonts w:ascii="Dubai" w:eastAsia="Arial Unicode MS" w:hAnsi="Dubai" w:cs="Dubai"/>
                <w:sz w:val="18"/>
                <w:szCs w:val="18"/>
              </w:rPr>
              <w:t xml:space="preserve">This appendix is considered as an integral part of the </w:t>
            </w:r>
            <w:r w:rsidRPr="00481EC0">
              <w:rPr>
                <w:rFonts w:ascii="Dubai" w:eastAsia="Arial Unicode MS" w:hAnsi="Dubai" w:cs="Dubai"/>
                <w:sz w:val="18"/>
                <w:szCs w:val="18"/>
              </w:rPr>
              <w:t>Current Account Opening Agreement - Entities</w:t>
            </w:r>
            <w:r w:rsidR="00FB1324">
              <w:rPr>
                <w:rFonts w:ascii="Dubai" w:eastAsia="Arial Unicode MS" w:hAnsi="Dubai" w:cs="Dubai"/>
                <w:sz w:val="18"/>
                <w:szCs w:val="18"/>
              </w:rPr>
              <w:t xml:space="preserve"> (the “</w:t>
            </w:r>
            <w:r w:rsidR="00FB1324" w:rsidRPr="00FB1324">
              <w:rPr>
                <w:rFonts w:ascii="Dubai" w:eastAsia="Arial Unicode MS" w:hAnsi="Dubai" w:cs="Dubai"/>
                <w:b/>
                <w:bCs/>
                <w:sz w:val="18"/>
                <w:szCs w:val="18"/>
              </w:rPr>
              <w:t>Agreement</w:t>
            </w:r>
            <w:r w:rsidR="00FB1324">
              <w:rPr>
                <w:rFonts w:ascii="Dubai" w:eastAsia="Arial Unicode MS" w:hAnsi="Dubai" w:cs="Dubai"/>
                <w:sz w:val="18"/>
                <w:szCs w:val="18"/>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hideMark/>
          </w:tcPr>
          <w:p w14:paraId="402E18DD" w14:textId="3FF6D6F4" w:rsidR="00014DA0" w:rsidRPr="00014DA0" w:rsidRDefault="00481EC0" w:rsidP="00FB1324">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hint="cs"/>
                <w:sz w:val="18"/>
                <w:szCs w:val="18"/>
                <w:rtl/>
              </w:rPr>
              <w:t xml:space="preserve">يعتبر هذا الملحق جزء لا يتجزأ من </w:t>
            </w:r>
            <w:r w:rsidRPr="00481EC0">
              <w:rPr>
                <w:rFonts w:ascii="Dubai" w:eastAsia="Arial Unicode MS" w:hAnsi="Dubai" w:cs="Dubai"/>
                <w:sz w:val="18"/>
                <w:szCs w:val="18"/>
                <w:rtl/>
              </w:rPr>
              <w:t>اتفاقية فتح حساب بنكي جار – أشخاص اعتباريين</w:t>
            </w:r>
            <w:r w:rsidR="00FB1324">
              <w:rPr>
                <w:rFonts w:ascii="Dubai" w:eastAsia="Arial Unicode MS" w:hAnsi="Dubai" w:cs="Dubai"/>
                <w:sz w:val="18"/>
                <w:szCs w:val="18"/>
              </w:rPr>
              <w:t xml:space="preserve"> </w:t>
            </w:r>
            <w:r w:rsidR="00FB1324">
              <w:rPr>
                <w:rFonts w:ascii="Dubai" w:eastAsia="Arial Unicode MS" w:hAnsi="Dubai" w:cs="Dubai" w:hint="cs"/>
                <w:sz w:val="18"/>
                <w:szCs w:val="18"/>
                <w:rtl/>
              </w:rPr>
              <w:t>("</w:t>
            </w:r>
            <w:r w:rsidR="00FB1324" w:rsidRPr="000D07CC">
              <w:rPr>
                <w:rFonts w:ascii="Dubai" w:eastAsia="Arial Unicode MS" w:hAnsi="Dubai" w:cs="Dubai" w:hint="eastAsia"/>
                <w:b/>
                <w:bCs/>
                <w:sz w:val="18"/>
                <w:szCs w:val="18"/>
                <w:rtl/>
              </w:rPr>
              <w:t>الاتفاقية</w:t>
            </w:r>
            <w:r w:rsidR="00FB1324">
              <w:rPr>
                <w:rFonts w:ascii="Dubai" w:eastAsia="Arial Unicode MS" w:hAnsi="Dubai" w:cs="Dubai" w:hint="cs"/>
                <w:sz w:val="18"/>
                <w:szCs w:val="18"/>
                <w:rtl/>
              </w:rPr>
              <w:t>").</w:t>
            </w:r>
          </w:p>
        </w:tc>
      </w:tr>
      <w:tr w:rsidR="00E72A49" w:rsidRPr="00014DA0" w14:paraId="1D9AB120" w14:textId="77777777" w:rsidTr="00351A42">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tcPr>
          <w:p w14:paraId="3FE30601" w14:textId="28B6005F" w:rsidR="00B2467C" w:rsidRDefault="001E04AA" w:rsidP="00B962F4">
            <w:pPr>
              <w:tabs>
                <w:tab w:val="left" w:pos="0"/>
              </w:tabs>
              <w:spacing w:line="200" w:lineRule="exact"/>
              <w:contextualSpacing/>
              <w:jc w:val="both"/>
              <w:rPr>
                <w:rFonts w:ascii="Dubai" w:eastAsia="Arial Unicode MS" w:hAnsi="Dubai" w:cs="Dubai"/>
                <w:sz w:val="18"/>
                <w:szCs w:val="18"/>
              </w:rPr>
            </w:pPr>
            <w:r w:rsidRPr="001E04AA">
              <w:rPr>
                <w:rFonts w:ascii="Dubai" w:eastAsia="Arial Unicode MS" w:hAnsi="Dubai" w:cs="Dubai"/>
                <w:sz w:val="18"/>
                <w:szCs w:val="18"/>
              </w:rPr>
              <w:t>Wherever the term “</w:t>
            </w:r>
            <w:r w:rsidRPr="00FB1324">
              <w:rPr>
                <w:rFonts w:ascii="Dubai" w:eastAsia="Arial Unicode MS" w:hAnsi="Dubai" w:cs="Dubai"/>
                <w:b/>
                <w:bCs/>
                <w:sz w:val="18"/>
                <w:szCs w:val="18"/>
              </w:rPr>
              <w:t>Bank</w:t>
            </w:r>
            <w:r w:rsidRPr="001E04AA">
              <w:rPr>
                <w:rFonts w:ascii="Dubai" w:eastAsia="Arial Unicode MS" w:hAnsi="Dubai" w:cs="Dubai"/>
                <w:sz w:val="18"/>
                <w:szCs w:val="18"/>
              </w:rPr>
              <w:t xml:space="preserve">” </w:t>
            </w:r>
            <w:r>
              <w:rPr>
                <w:rFonts w:ascii="Dubai" w:eastAsia="Arial Unicode MS" w:hAnsi="Dubai" w:cs="Dubai"/>
                <w:sz w:val="18"/>
                <w:szCs w:val="18"/>
              </w:rPr>
              <w:t>is mentioned</w:t>
            </w:r>
            <w:r w:rsidRPr="001E04AA">
              <w:rPr>
                <w:rFonts w:ascii="Dubai" w:eastAsia="Arial Unicode MS" w:hAnsi="Dubai" w:cs="Dubai"/>
                <w:sz w:val="18"/>
                <w:szCs w:val="18"/>
              </w:rPr>
              <w:t xml:space="preserve"> in this </w:t>
            </w:r>
            <w:r w:rsidR="00C94BC7">
              <w:rPr>
                <w:rFonts w:ascii="Dubai" w:eastAsia="Arial Unicode MS" w:hAnsi="Dubai" w:cs="Dubai"/>
                <w:sz w:val="18"/>
                <w:szCs w:val="18"/>
              </w:rPr>
              <w:t>appendix</w:t>
            </w:r>
            <w:r w:rsidRPr="001E04AA">
              <w:rPr>
                <w:rFonts w:ascii="Dubai" w:eastAsia="Arial Unicode MS" w:hAnsi="Dubai" w:cs="Dubai"/>
                <w:sz w:val="18"/>
                <w:szCs w:val="18"/>
              </w:rPr>
              <w:t>, it refers to the “</w:t>
            </w:r>
            <w:r w:rsidRPr="00FB1324">
              <w:rPr>
                <w:rFonts w:ascii="Dubai" w:eastAsia="Arial Unicode MS" w:hAnsi="Dubai" w:cs="Dubai"/>
                <w:b/>
                <w:bCs/>
                <w:sz w:val="18"/>
                <w:szCs w:val="18"/>
              </w:rPr>
              <w:t>First Party</w:t>
            </w:r>
            <w:r w:rsidRPr="001E04AA">
              <w:rPr>
                <w:rFonts w:ascii="Dubai" w:eastAsia="Arial Unicode MS" w:hAnsi="Dubai" w:cs="Dubai"/>
                <w:sz w:val="18"/>
                <w:szCs w:val="18"/>
              </w:rPr>
              <w:t>” and wherever the term “</w:t>
            </w:r>
            <w:r w:rsidRPr="00FB1324">
              <w:rPr>
                <w:rFonts w:ascii="Dubai" w:eastAsia="Arial Unicode MS" w:hAnsi="Dubai" w:cs="Dubai"/>
                <w:b/>
                <w:bCs/>
                <w:sz w:val="18"/>
                <w:szCs w:val="18"/>
              </w:rPr>
              <w:t>Customer</w:t>
            </w:r>
            <w:r w:rsidRPr="001E04AA">
              <w:rPr>
                <w:rFonts w:ascii="Dubai" w:eastAsia="Arial Unicode MS" w:hAnsi="Dubai" w:cs="Dubai"/>
                <w:sz w:val="18"/>
                <w:szCs w:val="18"/>
              </w:rPr>
              <w:t xml:space="preserve">” </w:t>
            </w:r>
            <w:r w:rsidR="00386116">
              <w:rPr>
                <w:rFonts w:ascii="Dubai" w:eastAsia="Arial Unicode MS" w:hAnsi="Dubai" w:cs="Dubai"/>
                <w:sz w:val="18"/>
                <w:szCs w:val="18"/>
              </w:rPr>
              <w:t>used</w:t>
            </w:r>
            <w:r w:rsidRPr="001E04AA">
              <w:rPr>
                <w:rFonts w:ascii="Dubai" w:eastAsia="Arial Unicode MS" w:hAnsi="Dubai" w:cs="Dubai"/>
                <w:sz w:val="18"/>
                <w:szCs w:val="18"/>
              </w:rPr>
              <w:t xml:space="preserve"> in this </w:t>
            </w:r>
            <w:r w:rsidR="00C94BC7">
              <w:rPr>
                <w:rFonts w:ascii="Dubai" w:eastAsia="Arial Unicode MS" w:hAnsi="Dubai" w:cs="Dubai"/>
                <w:sz w:val="18"/>
                <w:szCs w:val="18"/>
              </w:rPr>
              <w:t>appendix</w:t>
            </w:r>
            <w:r w:rsidRPr="001E04AA">
              <w:rPr>
                <w:rFonts w:ascii="Dubai" w:eastAsia="Arial Unicode MS" w:hAnsi="Dubai" w:cs="Dubai"/>
                <w:sz w:val="18"/>
                <w:szCs w:val="18"/>
              </w:rPr>
              <w:t>, it refers to the “</w:t>
            </w:r>
            <w:r w:rsidRPr="00FB1324">
              <w:rPr>
                <w:rFonts w:ascii="Dubai" w:eastAsia="Arial Unicode MS" w:hAnsi="Dubai" w:cs="Dubai"/>
                <w:b/>
                <w:bCs/>
                <w:sz w:val="18"/>
                <w:szCs w:val="18"/>
              </w:rPr>
              <w:t>Second Party</w:t>
            </w:r>
            <w:r w:rsidRPr="001E04AA">
              <w:rPr>
                <w:rFonts w:ascii="Dubai" w:eastAsia="Arial Unicode MS" w:hAnsi="Dubai" w:cs="Dubai"/>
                <w:sz w:val="18"/>
                <w:szCs w:val="18"/>
              </w:rPr>
              <w:t xml:space="preserve">” as specified at the beginning of the </w:t>
            </w:r>
            <w:r w:rsidR="00C94BC7" w:rsidRPr="00C94BC7">
              <w:rPr>
                <w:rFonts w:ascii="Dubai" w:eastAsia="Arial Unicode MS" w:hAnsi="Dubai" w:cs="Dubai"/>
                <w:sz w:val="18"/>
                <w:szCs w:val="18"/>
              </w:rPr>
              <w:t>Agreement</w:t>
            </w:r>
            <w:r w:rsidR="00FB1324">
              <w:rPr>
                <w:rFonts w:ascii="Dubai" w:eastAsia="Arial Unicode MS" w:hAnsi="Dubai" w:cs="Dubai"/>
                <w:sz w:val="18"/>
                <w:szCs w:val="18"/>
              </w:rPr>
              <w:t>.</w:t>
            </w:r>
            <w:r w:rsidR="00B2467C">
              <w:rPr>
                <w:rFonts w:ascii="Dubai" w:eastAsia="Arial Unicode MS" w:hAnsi="Dubai" w:cs="Dubai"/>
                <w:sz w:val="18"/>
                <w:szCs w:val="18"/>
              </w:rPr>
              <w:t xml:space="preserve"> </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tcPr>
          <w:p w14:paraId="036A3C5F" w14:textId="1FD0229D" w:rsidR="00E72A49" w:rsidRDefault="00C20574" w:rsidP="00E72A49">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hint="cs"/>
                <w:sz w:val="16"/>
                <w:szCs w:val="16"/>
                <w:rtl/>
              </w:rPr>
              <w:t xml:space="preserve">أينما ورد </w:t>
            </w:r>
            <w:r w:rsidR="00386116">
              <w:rPr>
                <w:rFonts w:ascii="Dubai" w:eastAsia="Arial Unicode MS" w:hAnsi="Dubai" w:cs="Dubai" w:hint="cs"/>
                <w:sz w:val="16"/>
                <w:szCs w:val="16"/>
                <w:rtl/>
              </w:rPr>
              <w:t xml:space="preserve">مصطلح </w:t>
            </w:r>
            <w:r>
              <w:rPr>
                <w:rFonts w:ascii="Dubai" w:eastAsia="Arial Unicode MS" w:hAnsi="Dubai" w:cs="Dubai" w:hint="cs"/>
                <w:sz w:val="16"/>
                <w:szCs w:val="16"/>
                <w:rtl/>
              </w:rPr>
              <w:t>"</w:t>
            </w:r>
            <w:r w:rsidRPr="00FB1324">
              <w:rPr>
                <w:rFonts w:ascii="Dubai" w:eastAsia="Arial Unicode MS" w:hAnsi="Dubai" w:cs="Dubai" w:hint="cs"/>
                <w:b/>
                <w:bCs/>
                <w:sz w:val="16"/>
                <w:szCs w:val="16"/>
                <w:rtl/>
              </w:rPr>
              <w:t>البنك</w:t>
            </w:r>
            <w:r>
              <w:rPr>
                <w:rFonts w:ascii="Dubai" w:eastAsia="Arial Unicode MS" w:hAnsi="Dubai" w:cs="Dubai" w:hint="cs"/>
                <w:sz w:val="16"/>
                <w:szCs w:val="16"/>
                <w:rtl/>
              </w:rPr>
              <w:t xml:space="preserve">" </w:t>
            </w:r>
            <w:r w:rsidR="00386116">
              <w:rPr>
                <w:rFonts w:ascii="Dubai" w:eastAsia="Arial Unicode MS" w:hAnsi="Dubai" w:cs="Dubai" w:hint="cs"/>
                <w:sz w:val="16"/>
                <w:szCs w:val="16"/>
                <w:rtl/>
              </w:rPr>
              <w:t>في هذا الملحق فإنه يشير إ</w:t>
            </w:r>
            <w:r>
              <w:rPr>
                <w:rFonts w:ascii="Dubai" w:eastAsia="Arial Unicode MS" w:hAnsi="Dubai" w:cs="Dubai" w:hint="cs"/>
                <w:sz w:val="16"/>
                <w:szCs w:val="16"/>
                <w:rtl/>
              </w:rPr>
              <w:t>لى "</w:t>
            </w:r>
            <w:r w:rsidRPr="00FB1324">
              <w:rPr>
                <w:rFonts w:ascii="Dubai" w:eastAsia="Arial Unicode MS" w:hAnsi="Dubai" w:cs="Dubai" w:hint="cs"/>
                <w:b/>
                <w:bCs/>
                <w:sz w:val="16"/>
                <w:szCs w:val="16"/>
                <w:rtl/>
              </w:rPr>
              <w:t>الطرف الأول</w:t>
            </w:r>
            <w:r>
              <w:rPr>
                <w:rFonts w:ascii="Dubai" w:eastAsia="Arial Unicode MS" w:hAnsi="Dubai" w:cs="Dubai" w:hint="cs"/>
                <w:sz w:val="16"/>
                <w:szCs w:val="16"/>
                <w:rtl/>
              </w:rPr>
              <w:t>"</w:t>
            </w:r>
            <w:r w:rsidR="00386116">
              <w:rPr>
                <w:rFonts w:ascii="Dubai" w:eastAsia="Arial Unicode MS" w:hAnsi="Dubai" w:cs="Dubai" w:hint="cs"/>
                <w:sz w:val="16"/>
                <w:szCs w:val="16"/>
                <w:rtl/>
              </w:rPr>
              <w:t>،</w:t>
            </w:r>
            <w:r w:rsidR="00A90A29">
              <w:rPr>
                <w:rFonts w:ascii="Dubai" w:eastAsia="Arial Unicode MS" w:hAnsi="Dubai" w:cs="Dubai" w:hint="cs"/>
                <w:sz w:val="16"/>
                <w:szCs w:val="16"/>
                <w:rtl/>
              </w:rPr>
              <w:t xml:space="preserve"> </w:t>
            </w:r>
            <w:r w:rsidR="00386116">
              <w:rPr>
                <w:rFonts w:ascii="Dubai" w:eastAsia="Arial Unicode MS" w:hAnsi="Dubai" w:cs="Dubai" w:hint="cs"/>
                <w:sz w:val="16"/>
                <w:szCs w:val="16"/>
                <w:rtl/>
              </w:rPr>
              <w:t>و</w:t>
            </w:r>
            <w:r>
              <w:rPr>
                <w:rFonts w:ascii="Dubai" w:eastAsia="Arial Unicode MS" w:hAnsi="Dubai" w:cs="Dubai" w:hint="cs"/>
                <w:sz w:val="16"/>
                <w:szCs w:val="16"/>
                <w:rtl/>
              </w:rPr>
              <w:t xml:space="preserve">أينما ورد </w:t>
            </w:r>
            <w:r w:rsidR="00386116">
              <w:rPr>
                <w:rFonts w:ascii="Dubai" w:eastAsia="Arial Unicode MS" w:hAnsi="Dubai" w:cs="Dubai" w:hint="cs"/>
                <w:sz w:val="16"/>
                <w:szCs w:val="16"/>
                <w:rtl/>
              </w:rPr>
              <w:t xml:space="preserve">مصطلح </w:t>
            </w:r>
            <w:r>
              <w:rPr>
                <w:rFonts w:ascii="Dubai" w:eastAsia="Arial Unicode MS" w:hAnsi="Dubai" w:cs="Dubai" w:hint="cs"/>
                <w:sz w:val="16"/>
                <w:szCs w:val="16"/>
                <w:rtl/>
              </w:rPr>
              <w:t>"</w:t>
            </w:r>
            <w:r w:rsidRPr="00FB1324">
              <w:rPr>
                <w:rFonts w:ascii="Dubai" w:eastAsia="Arial Unicode MS" w:hAnsi="Dubai" w:cs="Dubai" w:hint="cs"/>
                <w:b/>
                <w:bCs/>
                <w:sz w:val="16"/>
                <w:szCs w:val="16"/>
                <w:rtl/>
              </w:rPr>
              <w:t>العميل</w:t>
            </w:r>
            <w:r>
              <w:rPr>
                <w:rFonts w:ascii="Dubai" w:eastAsia="Arial Unicode MS" w:hAnsi="Dubai" w:cs="Dubai" w:hint="cs"/>
                <w:sz w:val="16"/>
                <w:szCs w:val="16"/>
                <w:rtl/>
              </w:rPr>
              <w:t xml:space="preserve">" </w:t>
            </w:r>
            <w:r w:rsidR="00386116">
              <w:rPr>
                <w:rFonts w:ascii="Dubai" w:eastAsia="Arial Unicode MS" w:hAnsi="Dubai" w:cs="Dubai" w:hint="cs"/>
                <w:sz w:val="16"/>
                <w:szCs w:val="16"/>
                <w:rtl/>
              </w:rPr>
              <w:t>في هذا الملحق فإنه يشير إ</w:t>
            </w:r>
            <w:r>
              <w:rPr>
                <w:rFonts w:ascii="Dubai" w:eastAsia="Arial Unicode MS" w:hAnsi="Dubai" w:cs="Dubai" w:hint="cs"/>
                <w:sz w:val="16"/>
                <w:szCs w:val="16"/>
                <w:rtl/>
              </w:rPr>
              <w:t>لى "</w:t>
            </w:r>
            <w:r w:rsidRPr="00FB1324">
              <w:rPr>
                <w:rFonts w:ascii="Dubai" w:eastAsia="Arial Unicode MS" w:hAnsi="Dubai" w:cs="Dubai" w:hint="cs"/>
                <w:b/>
                <w:bCs/>
                <w:sz w:val="16"/>
                <w:szCs w:val="16"/>
                <w:rtl/>
              </w:rPr>
              <w:t>الطرف الثاني</w:t>
            </w:r>
            <w:r>
              <w:rPr>
                <w:rFonts w:ascii="Dubai" w:eastAsia="Arial Unicode MS" w:hAnsi="Dubai" w:cs="Dubai" w:hint="cs"/>
                <w:sz w:val="16"/>
                <w:szCs w:val="16"/>
                <w:rtl/>
              </w:rPr>
              <w:t>"</w:t>
            </w:r>
            <w:r w:rsidR="00A90A29">
              <w:rPr>
                <w:rFonts w:ascii="Dubai" w:eastAsia="Arial Unicode MS" w:hAnsi="Dubai" w:cs="Dubai" w:hint="cs"/>
                <w:sz w:val="16"/>
                <w:szCs w:val="16"/>
                <w:rtl/>
              </w:rPr>
              <w:t xml:space="preserve"> </w:t>
            </w:r>
            <w:r>
              <w:rPr>
                <w:rFonts w:ascii="Dubai" w:eastAsia="Arial Unicode MS" w:hAnsi="Dubai" w:cs="Dubai" w:hint="cs"/>
                <w:sz w:val="16"/>
                <w:szCs w:val="16"/>
                <w:rtl/>
              </w:rPr>
              <w:t>حسبما تم تحديده</w:t>
            </w:r>
            <w:r w:rsidR="00A90A29">
              <w:rPr>
                <w:rFonts w:ascii="Dubai" w:eastAsia="Arial Unicode MS" w:hAnsi="Dubai" w:cs="Dubai" w:hint="cs"/>
                <w:sz w:val="16"/>
                <w:szCs w:val="16"/>
                <w:rtl/>
              </w:rPr>
              <w:t xml:space="preserve"> في بداية </w:t>
            </w:r>
            <w:r w:rsidR="00FB1324">
              <w:rPr>
                <w:rFonts w:ascii="Dubai" w:eastAsia="Arial Unicode MS" w:hAnsi="Dubai" w:cs="Dubai" w:hint="cs"/>
                <w:sz w:val="16"/>
                <w:szCs w:val="16"/>
                <w:rtl/>
              </w:rPr>
              <w:t>الاتفاقية.</w:t>
            </w:r>
          </w:p>
        </w:tc>
      </w:tr>
      <w:tr w:rsidR="00197A9A" w14:paraId="5C2B3141" w14:textId="77777777" w:rsidTr="0091348F">
        <w:trPr>
          <w:trHeight w:val="260"/>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1264567F" w14:textId="77777777" w:rsidR="00197A9A" w:rsidRDefault="00197A9A">
            <w:pPr>
              <w:spacing w:line="200" w:lineRule="exact"/>
              <w:jc w:val="both"/>
              <w:rPr>
                <w:rFonts w:ascii="Dubai" w:hAnsi="Dubai" w:cs="Dubai"/>
                <w:b/>
                <w:bCs/>
                <w:sz w:val="18"/>
                <w:szCs w:val="18"/>
                <w:rtl/>
              </w:rPr>
            </w:pPr>
            <w:r>
              <w:rPr>
                <w:rFonts w:ascii="Dubai" w:hAnsi="Dubai" w:cs="Dubai"/>
                <w:b/>
                <w:bCs/>
                <w:sz w:val="18"/>
                <w:szCs w:val="18"/>
              </w:rPr>
              <w:t>Cheque Books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2E570A19" w14:textId="77777777" w:rsidR="00197A9A" w:rsidRDefault="00197A9A">
            <w:pPr>
              <w:bidi/>
              <w:jc w:val="both"/>
              <w:rPr>
                <w:rFonts w:ascii="Dubai" w:hAnsi="Dubai" w:cs="Dubai"/>
                <w:b/>
                <w:bCs/>
                <w:sz w:val="18"/>
                <w:szCs w:val="18"/>
              </w:rPr>
            </w:pPr>
            <w:r>
              <w:rPr>
                <w:rFonts w:ascii="Dubai" w:hAnsi="Dubai" w:cs="Dubai"/>
                <w:b/>
                <w:bCs/>
                <w:sz w:val="18"/>
                <w:szCs w:val="18"/>
                <w:rtl/>
              </w:rPr>
              <w:t>دفاتر الشيكات</w:t>
            </w:r>
          </w:p>
        </w:tc>
      </w:tr>
      <w:tr w:rsidR="00197A9A" w14:paraId="601D580D"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00D7218" w14:textId="74665615" w:rsidR="00197A9A" w:rsidRDefault="00197A9A" w:rsidP="005F5430">
            <w:pPr>
              <w:pStyle w:val="ListParagraph"/>
              <w:numPr>
                <w:ilvl w:val="0"/>
                <w:numId w:val="33"/>
              </w:numPr>
              <w:spacing w:line="200" w:lineRule="exact"/>
              <w:ind w:left="245" w:hanging="270"/>
              <w:jc w:val="both"/>
              <w:rPr>
                <w:rFonts w:ascii="Dubai" w:hAnsi="Dubai" w:cs="Dubai"/>
                <w:sz w:val="18"/>
                <w:szCs w:val="18"/>
                <w:rtl/>
              </w:rPr>
            </w:pPr>
            <w:r>
              <w:rPr>
                <w:rFonts w:ascii="Dubai" w:hAnsi="Dubai" w:cs="Dubai"/>
                <w:sz w:val="18"/>
                <w:szCs w:val="18"/>
              </w:rPr>
              <w:t>The Customer may withdraw amounts from a</w:t>
            </w:r>
            <w:r w:rsidR="000D07CC">
              <w:rPr>
                <w:rFonts w:ascii="Dubai" w:hAnsi="Dubai" w:cs="Dubai"/>
                <w:sz w:val="18"/>
                <w:szCs w:val="18"/>
              </w:rPr>
              <w:t>n</w:t>
            </w:r>
            <w:r>
              <w:rPr>
                <w:rFonts w:ascii="Dubai" w:hAnsi="Dubai" w:cs="Dubai"/>
                <w:sz w:val="18"/>
                <w:szCs w:val="18"/>
              </w:rPr>
              <w:t xml:space="preserve"> Account by means of cheques provided to the Customer by the Bank. The Customer therefore undertakes to safeguard such cheques and to immediately notify the Bank in writing if any of such cheques are lost. If the </w:t>
            </w:r>
            <w:r w:rsidR="00F367AA">
              <w:rPr>
                <w:rFonts w:ascii="Dubai" w:hAnsi="Dubai" w:cs="Dubai"/>
                <w:sz w:val="18"/>
                <w:szCs w:val="18"/>
              </w:rPr>
              <w:t>A</w:t>
            </w:r>
            <w:r w:rsidR="00481EC0">
              <w:rPr>
                <w:rFonts w:ascii="Dubai" w:hAnsi="Dubai" w:cs="Dubai"/>
                <w:sz w:val="18"/>
                <w:szCs w:val="18"/>
              </w:rPr>
              <w:t xml:space="preserve">ccount </w:t>
            </w:r>
            <w:r>
              <w:rPr>
                <w:rFonts w:ascii="Dubai" w:hAnsi="Dubai" w:cs="Dubai"/>
                <w:sz w:val="18"/>
                <w:szCs w:val="18"/>
              </w:rPr>
              <w:t xml:space="preserve">is closed, based on </w:t>
            </w:r>
            <w:r w:rsidR="000D07CC">
              <w:rPr>
                <w:rFonts w:ascii="Dubai" w:hAnsi="Dubai" w:cs="Dubai"/>
                <w:sz w:val="18"/>
                <w:szCs w:val="18"/>
              </w:rPr>
              <w:t>C</w:t>
            </w:r>
            <w:r>
              <w:rPr>
                <w:rFonts w:ascii="Dubai" w:hAnsi="Dubai" w:cs="Dubai"/>
                <w:sz w:val="18"/>
                <w:szCs w:val="18"/>
              </w:rPr>
              <w:t xml:space="preserve">ustomer’s request, </w:t>
            </w:r>
            <w:r w:rsidR="0094043B">
              <w:rPr>
                <w:rFonts w:ascii="Dubai" w:hAnsi="Dubai" w:cs="Dubai"/>
                <w:sz w:val="18"/>
                <w:szCs w:val="18"/>
              </w:rPr>
              <w:t>the Customer shall</w:t>
            </w:r>
            <w:r>
              <w:rPr>
                <w:rFonts w:ascii="Dubai" w:hAnsi="Dubai" w:cs="Dubai"/>
                <w:sz w:val="18"/>
                <w:szCs w:val="18"/>
              </w:rPr>
              <w:t xml:space="preserve"> without delay return all unused cheques to the Bank. The Customer shall bear full and complete responsibility for any liabilities and obligations that arise due to the misuse of cheques or the Customer’s failure to notify the Bank of the loss of any cheques</w:t>
            </w:r>
            <w:r>
              <w:rPr>
                <w:rFonts w:ascii="Dubai" w:hAnsi="Dubai" w:cs="Dubai" w:hint="cs"/>
                <w:sz w:val="18"/>
                <w:szCs w:val="18"/>
                <w:rtl/>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EDEB047" w14:textId="722545C3" w:rsidR="00197A9A" w:rsidRDefault="00197A9A" w:rsidP="00D31418">
            <w:pPr>
              <w:pStyle w:val="ListParagraph"/>
              <w:numPr>
                <w:ilvl w:val="0"/>
                <w:numId w:val="34"/>
              </w:numPr>
              <w:bidi/>
              <w:spacing w:line="240" w:lineRule="exact"/>
              <w:ind w:left="316" w:hanging="316"/>
              <w:jc w:val="both"/>
              <w:rPr>
                <w:rFonts w:ascii="Dubai" w:hAnsi="Dubai" w:cs="Dubai"/>
                <w:sz w:val="18"/>
                <w:szCs w:val="18"/>
                <w:rtl/>
              </w:rPr>
            </w:pPr>
            <w:r>
              <w:rPr>
                <w:rFonts w:ascii="Dubai" w:hAnsi="Dubai" w:cs="Dubai"/>
                <w:sz w:val="18"/>
                <w:szCs w:val="18"/>
                <w:rtl/>
              </w:rPr>
              <w:t xml:space="preserve">يجوز للعميل أن يسحب مبالغ نقدية من حسابه بواسطة الشيكات التي يقوم البنك بتوفيرها </w:t>
            </w:r>
            <w:r w:rsidR="000D07CC">
              <w:rPr>
                <w:rFonts w:ascii="Dubai" w:hAnsi="Dubai" w:cs="Dubai" w:hint="cs"/>
                <w:sz w:val="18"/>
                <w:szCs w:val="18"/>
                <w:rtl/>
              </w:rPr>
              <w:t>إ</w:t>
            </w:r>
            <w:r>
              <w:rPr>
                <w:rFonts w:ascii="Dubai" w:hAnsi="Dubai" w:cs="Dubai"/>
                <w:sz w:val="18"/>
                <w:szCs w:val="18"/>
                <w:rtl/>
              </w:rPr>
              <w:t>لى عملائه، ويتعهد العميل بأن يحافظ على الشيكات المعطاة له وأن يسارع الى إخطار البنك خطيا في حالة فقد أي من هذه الشيكات، وعلى العميل أن يعيد كافة الشيكات غير المستخدمة الى البنك دون تأخير حال طلبه إغلاق الحساب، ويتحمل العميل كامل المسئولية والتبعات التي قد تنتج عن سوء استخدام الشيكات أو في حالة عدم إخطاره البنك بفقد أي منها.</w:t>
            </w:r>
          </w:p>
        </w:tc>
      </w:tr>
      <w:tr w:rsidR="00197A9A" w14:paraId="5921FD7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0C7E468" w14:textId="1AF24BC5" w:rsidR="00197A9A" w:rsidRDefault="00197A9A" w:rsidP="002C422E">
            <w:pPr>
              <w:pStyle w:val="ListParagraph"/>
              <w:numPr>
                <w:ilvl w:val="0"/>
                <w:numId w:val="33"/>
              </w:numPr>
              <w:spacing w:line="200" w:lineRule="exact"/>
              <w:ind w:left="245" w:hanging="270"/>
              <w:jc w:val="both"/>
              <w:rPr>
                <w:rFonts w:ascii="Dubai" w:hAnsi="Dubai" w:cs="Dubai"/>
                <w:sz w:val="18"/>
                <w:szCs w:val="18"/>
                <w:rtl/>
              </w:rPr>
            </w:pPr>
            <w:r>
              <w:rPr>
                <w:rFonts w:ascii="Dubai" w:hAnsi="Dubai" w:cs="Dubai"/>
                <w:sz w:val="18"/>
                <w:szCs w:val="18"/>
              </w:rPr>
              <w:t>The cheques shall be used only for the Account for which they are issued. In no circumstances should they be used for any other Account</w:t>
            </w:r>
            <w:r>
              <w:rPr>
                <w:rFonts w:ascii="Dubai" w:hAnsi="Dubai" w:cs="Dubai" w:hint="cs"/>
                <w:sz w:val="18"/>
                <w:szCs w:val="18"/>
                <w:rtl/>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F924305" w14:textId="3C4911BD" w:rsidR="00197A9A" w:rsidRDefault="00197A9A" w:rsidP="002C422E">
            <w:pPr>
              <w:pStyle w:val="ListParagraph"/>
              <w:numPr>
                <w:ilvl w:val="0"/>
                <w:numId w:val="34"/>
              </w:numPr>
              <w:bidi/>
              <w:spacing w:line="240" w:lineRule="exact"/>
              <w:ind w:left="316" w:hanging="316"/>
              <w:jc w:val="both"/>
              <w:rPr>
                <w:rFonts w:ascii="Dubai" w:hAnsi="Dubai" w:cs="Dubai"/>
                <w:sz w:val="18"/>
                <w:szCs w:val="18"/>
                <w:rtl/>
              </w:rPr>
            </w:pPr>
            <w:r>
              <w:rPr>
                <w:rFonts w:ascii="Dubai" w:hAnsi="Dubai" w:cs="Dubai"/>
                <w:sz w:val="18"/>
                <w:szCs w:val="18"/>
                <w:rtl/>
              </w:rPr>
              <w:t>يتعين على العميل أن يستخدم الشيكات من أجل الحساب</w:t>
            </w:r>
            <w:r w:rsidR="00A90A29">
              <w:rPr>
                <w:rFonts w:ascii="Dubai" w:hAnsi="Dubai" w:cs="Dubai" w:hint="cs"/>
                <w:sz w:val="18"/>
                <w:szCs w:val="18"/>
                <w:rtl/>
              </w:rPr>
              <w:t xml:space="preserve"> </w:t>
            </w:r>
            <w:r>
              <w:rPr>
                <w:rFonts w:ascii="Dubai" w:hAnsi="Dubai" w:cs="Dubai"/>
                <w:sz w:val="18"/>
                <w:szCs w:val="18"/>
                <w:rtl/>
              </w:rPr>
              <w:t>التي صدرت له، وألا يستخدمها لأي حساب آخر مهما كانت الأسباب.</w:t>
            </w:r>
          </w:p>
        </w:tc>
      </w:tr>
      <w:tr w:rsidR="00197A9A" w14:paraId="62D89555"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805B8BE" w14:textId="77777777" w:rsidR="00197A9A" w:rsidRDefault="00197A9A" w:rsidP="002C422E">
            <w:pPr>
              <w:pStyle w:val="ListParagraph"/>
              <w:numPr>
                <w:ilvl w:val="0"/>
                <w:numId w:val="33"/>
              </w:numPr>
              <w:spacing w:line="200" w:lineRule="exact"/>
              <w:ind w:left="245" w:hanging="270"/>
              <w:jc w:val="both"/>
              <w:rPr>
                <w:rFonts w:ascii="Dubai" w:hAnsi="Dubai" w:cs="Dubai"/>
                <w:sz w:val="18"/>
                <w:szCs w:val="18"/>
                <w:rtl/>
              </w:rPr>
            </w:pPr>
            <w:r>
              <w:rPr>
                <w:rFonts w:ascii="Dubai" w:hAnsi="Dubai" w:cs="Dubai"/>
                <w:sz w:val="18"/>
                <w:szCs w:val="18"/>
              </w:rPr>
              <w:t>Cheques shall be clearly written in ink and only on the forms supplied by the Bank. If the cheque is amended, the amended part shall be crossed and the correct replacement must be signed.</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E8D03D3" w14:textId="073E1103" w:rsidR="00197A9A" w:rsidRDefault="00197A9A" w:rsidP="002C422E">
            <w:pPr>
              <w:pStyle w:val="ListParagraph"/>
              <w:numPr>
                <w:ilvl w:val="0"/>
                <w:numId w:val="34"/>
              </w:numPr>
              <w:bidi/>
              <w:spacing w:line="240" w:lineRule="exact"/>
              <w:ind w:left="316" w:hanging="316"/>
              <w:jc w:val="both"/>
              <w:rPr>
                <w:rFonts w:ascii="Dubai" w:hAnsi="Dubai" w:cs="Dubai"/>
                <w:sz w:val="18"/>
                <w:szCs w:val="18"/>
              </w:rPr>
            </w:pPr>
            <w:r>
              <w:rPr>
                <w:rFonts w:ascii="Dubai" w:hAnsi="Dubai" w:cs="Dubai"/>
                <w:sz w:val="18"/>
                <w:szCs w:val="18"/>
                <w:rtl/>
              </w:rPr>
              <w:t>يجب تحرير الشيكات بالحبر فقط وعلى نماذج الشيكات التي يقدمها البنك للعميل، كما يجب عند اجراء أي تعديل على الشيك ان يتم شطب المراد تعديله ويتم التوقيع على التعديل.</w:t>
            </w:r>
          </w:p>
        </w:tc>
      </w:tr>
      <w:tr w:rsidR="00197A9A" w14:paraId="1C60E4F8"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9E5DC5C" w14:textId="5A3A4E42" w:rsidR="00197A9A" w:rsidRDefault="00197A9A" w:rsidP="002C422E">
            <w:pPr>
              <w:pStyle w:val="ListParagraph"/>
              <w:numPr>
                <w:ilvl w:val="0"/>
                <w:numId w:val="33"/>
              </w:numPr>
              <w:spacing w:line="200" w:lineRule="exact"/>
              <w:ind w:left="245" w:hanging="270"/>
              <w:jc w:val="both"/>
              <w:rPr>
                <w:rFonts w:ascii="Dubai" w:hAnsi="Dubai" w:cs="Dubai"/>
                <w:sz w:val="18"/>
                <w:szCs w:val="18"/>
                <w:rtl/>
              </w:rPr>
            </w:pPr>
            <w:r>
              <w:rPr>
                <w:rFonts w:ascii="Dubai" w:hAnsi="Dubai" w:cs="Dubai"/>
                <w:sz w:val="18"/>
                <w:szCs w:val="18"/>
              </w:rPr>
              <w:t xml:space="preserve">The amount of every cheque issued shall be paid on presentation even though the cheque may be post-dated, since the Saudi Commercial Papers </w:t>
            </w:r>
            <w:r w:rsidR="00067862">
              <w:rPr>
                <w:rFonts w:ascii="Dubai" w:hAnsi="Dubai" w:cs="Dubai"/>
                <w:sz w:val="18"/>
                <w:szCs w:val="18"/>
              </w:rPr>
              <w:t>Law prohibits</w:t>
            </w:r>
            <w:r w:rsidR="00881ED3">
              <w:rPr>
                <w:rFonts w:ascii="Dubai" w:hAnsi="Dubai" w:cs="Dubai"/>
                <w:sz w:val="18"/>
                <w:szCs w:val="18"/>
              </w:rPr>
              <w:t xml:space="preserve"> </w:t>
            </w:r>
            <w:r w:rsidR="00067862">
              <w:rPr>
                <w:rFonts w:ascii="Dubai" w:hAnsi="Dubai" w:cs="Dubai"/>
                <w:sz w:val="18"/>
                <w:szCs w:val="18"/>
              </w:rPr>
              <w:t>and penalize the following actions</w:t>
            </w:r>
            <w:r>
              <w:rPr>
                <w:rFonts w:ascii="Dubai" w:hAnsi="Dubai" w:cs="Dubai"/>
                <w:sz w:val="18"/>
                <w:szCs w:val="18"/>
              </w:rPr>
              <w:t>:</w:t>
            </w:r>
          </w:p>
          <w:p w14:paraId="72438046" w14:textId="77777777" w:rsidR="00197A9A" w:rsidRDefault="00197A9A" w:rsidP="002C422E">
            <w:pPr>
              <w:pStyle w:val="ListParagraph"/>
              <w:numPr>
                <w:ilvl w:val="0"/>
                <w:numId w:val="35"/>
              </w:numPr>
              <w:spacing w:line="200" w:lineRule="exact"/>
              <w:ind w:left="517" w:hanging="270"/>
              <w:jc w:val="both"/>
              <w:rPr>
                <w:rFonts w:ascii="Dubai" w:hAnsi="Dubai" w:cs="Dubai"/>
                <w:sz w:val="18"/>
                <w:szCs w:val="18"/>
              </w:rPr>
            </w:pPr>
            <w:r>
              <w:rPr>
                <w:rFonts w:ascii="Dubai" w:hAnsi="Dubai" w:cs="Dubai"/>
                <w:sz w:val="18"/>
                <w:szCs w:val="18"/>
              </w:rPr>
              <w:t>Issuing a cheque without having funds in the Account sufficient to cover the cheque, and</w:t>
            </w:r>
          </w:p>
          <w:p w14:paraId="229CE8E1" w14:textId="77777777" w:rsidR="00197A9A" w:rsidRDefault="00197A9A" w:rsidP="002C422E">
            <w:pPr>
              <w:pStyle w:val="ListParagraph"/>
              <w:numPr>
                <w:ilvl w:val="0"/>
                <w:numId w:val="35"/>
              </w:numPr>
              <w:spacing w:line="200" w:lineRule="exact"/>
              <w:ind w:left="517" w:hanging="270"/>
              <w:jc w:val="both"/>
              <w:rPr>
                <w:rFonts w:ascii="Dubai" w:hAnsi="Dubai" w:cs="Dubai"/>
                <w:sz w:val="18"/>
                <w:szCs w:val="18"/>
              </w:rPr>
            </w:pPr>
            <w:r>
              <w:rPr>
                <w:rFonts w:ascii="Dubai" w:hAnsi="Dubai" w:cs="Dubai"/>
                <w:sz w:val="18"/>
                <w:szCs w:val="18"/>
              </w:rPr>
              <w:t>Issuing undated or post-dated cheque.</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89EC57E" w14:textId="20CA629E" w:rsidR="00197A9A" w:rsidRDefault="00197A9A" w:rsidP="00196CC6">
            <w:pPr>
              <w:pStyle w:val="ListParagraph"/>
              <w:numPr>
                <w:ilvl w:val="0"/>
                <w:numId w:val="34"/>
              </w:numPr>
              <w:bidi/>
              <w:spacing w:line="240" w:lineRule="exact"/>
              <w:ind w:left="316" w:hanging="316"/>
              <w:jc w:val="both"/>
              <w:rPr>
                <w:rFonts w:ascii="Dubai" w:hAnsi="Dubai" w:cs="Dubai"/>
                <w:sz w:val="18"/>
                <w:szCs w:val="18"/>
              </w:rPr>
            </w:pPr>
            <w:r>
              <w:rPr>
                <w:rFonts w:ascii="Dubai" w:hAnsi="Dubai" w:cs="Dubai"/>
                <w:sz w:val="18"/>
                <w:szCs w:val="18"/>
                <w:rtl/>
              </w:rPr>
              <w:t xml:space="preserve">سوف يقوم البنك بصرف قيمة الشيك عند تقديمه حتى ولو كان ذلك الشيك قد حرر بتاريخ آجل، ذلك أن نظام الأوراق التجارية السعودي، </w:t>
            </w:r>
            <w:r w:rsidR="00067862">
              <w:rPr>
                <w:rFonts w:ascii="Dubai" w:hAnsi="Dubai" w:cs="Dubai" w:hint="cs"/>
                <w:sz w:val="18"/>
                <w:szCs w:val="18"/>
                <w:rtl/>
              </w:rPr>
              <w:t>يحضر ويعاقب على</w:t>
            </w:r>
            <w:r>
              <w:rPr>
                <w:rFonts w:ascii="Dubai" w:hAnsi="Dubai" w:cs="Dubai"/>
                <w:sz w:val="18"/>
                <w:szCs w:val="18"/>
                <w:rtl/>
              </w:rPr>
              <w:t xml:space="preserve"> الأفعال التالية:</w:t>
            </w:r>
          </w:p>
          <w:p w14:paraId="7E0B7718" w14:textId="77777777" w:rsidR="00197A9A" w:rsidRDefault="00197A9A" w:rsidP="002C422E">
            <w:pPr>
              <w:pStyle w:val="ListParagraph"/>
              <w:numPr>
                <w:ilvl w:val="0"/>
                <w:numId w:val="36"/>
              </w:numPr>
              <w:bidi/>
              <w:spacing w:line="240" w:lineRule="exact"/>
              <w:ind w:left="492" w:hanging="180"/>
              <w:jc w:val="both"/>
              <w:rPr>
                <w:rFonts w:ascii="Dubai" w:hAnsi="Dubai" w:cs="Dubai"/>
                <w:sz w:val="18"/>
                <w:szCs w:val="18"/>
              </w:rPr>
            </w:pPr>
            <w:r>
              <w:rPr>
                <w:rFonts w:ascii="Dubai" w:hAnsi="Dubai" w:cs="Dubai"/>
                <w:sz w:val="18"/>
                <w:szCs w:val="18"/>
                <w:rtl/>
              </w:rPr>
              <w:t>إصدار شيك دون رصيد</w:t>
            </w:r>
          </w:p>
          <w:p w14:paraId="18E4CB88" w14:textId="77777777" w:rsidR="00197A9A" w:rsidRDefault="00197A9A" w:rsidP="002C422E">
            <w:pPr>
              <w:pStyle w:val="ListParagraph"/>
              <w:numPr>
                <w:ilvl w:val="0"/>
                <w:numId w:val="36"/>
              </w:numPr>
              <w:bidi/>
              <w:spacing w:line="240" w:lineRule="exact"/>
              <w:ind w:left="492" w:hanging="180"/>
              <w:jc w:val="both"/>
              <w:rPr>
                <w:rFonts w:ascii="Dubai" w:hAnsi="Dubai" w:cs="Dubai"/>
                <w:sz w:val="18"/>
                <w:szCs w:val="18"/>
              </w:rPr>
            </w:pPr>
            <w:r>
              <w:rPr>
                <w:rFonts w:ascii="Dubai" w:hAnsi="Dubai" w:cs="Dubai"/>
                <w:sz w:val="18"/>
                <w:szCs w:val="18"/>
                <w:rtl/>
              </w:rPr>
              <w:t>إصدار شيك دون تاريخ أو بتاريخ آجل</w:t>
            </w:r>
          </w:p>
        </w:tc>
      </w:tr>
      <w:tr w:rsidR="00197A9A" w14:paraId="34D75D3F"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4C3CB949" w14:textId="77777777" w:rsidR="00197A9A" w:rsidRDefault="00197A9A">
            <w:pPr>
              <w:spacing w:line="200" w:lineRule="exact"/>
              <w:jc w:val="both"/>
              <w:rPr>
                <w:rFonts w:ascii="Dubai" w:hAnsi="Dubai" w:cs="Dubai"/>
                <w:b/>
                <w:bCs/>
                <w:sz w:val="18"/>
                <w:szCs w:val="18"/>
                <w:rtl/>
              </w:rPr>
            </w:pPr>
            <w:r>
              <w:rPr>
                <w:rFonts w:ascii="Dubai" w:hAnsi="Dubai" w:cs="Dubai"/>
                <w:b/>
                <w:bCs/>
                <w:sz w:val="18"/>
                <w:szCs w:val="18"/>
              </w:rPr>
              <w:t>Cheques Deposits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509D1264" w14:textId="77777777" w:rsidR="00197A9A" w:rsidRDefault="00197A9A">
            <w:pPr>
              <w:bidi/>
              <w:jc w:val="both"/>
              <w:rPr>
                <w:rFonts w:ascii="Dubai" w:hAnsi="Dubai" w:cs="Dubai"/>
                <w:b/>
                <w:bCs/>
                <w:sz w:val="18"/>
                <w:szCs w:val="18"/>
              </w:rPr>
            </w:pPr>
            <w:r>
              <w:rPr>
                <w:rFonts w:ascii="Dubai" w:hAnsi="Dubai" w:cs="Dubai"/>
                <w:b/>
                <w:bCs/>
                <w:sz w:val="18"/>
                <w:szCs w:val="18"/>
                <w:rtl/>
              </w:rPr>
              <w:t>إيداع الشيكات</w:t>
            </w:r>
          </w:p>
        </w:tc>
      </w:tr>
      <w:tr w:rsidR="00197A9A" w14:paraId="68547C88"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5210856" w14:textId="09D92893" w:rsidR="00197A9A" w:rsidRDefault="00197A9A">
            <w:pPr>
              <w:spacing w:line="200" w:lineRule="exact"/>
              <w:jc w:val="both"/>
              <w:rPr>
                <w:rFonts w:ascii="Dubai" w:hAnsi="Dubai" w:cs="Dubai"/>
                <w:sz w:val="18"/>
                <w:szCs w:val="18"/>
                <w:rtl/>
              </w:rPr>
            </w:pPr>
            <w:r>
              <w:rPr>
                <w:rFonts w:ascii="Dubai" w:hAnsi="Dubai" w:cs="Dubai"/>
                <w:sz w:val="18"/>
                <w:szCs w:val="18"/>
              </w:rPr>
              <w:t>The Bank agrees</w:t>
            </w:r>
            <w:r w:rsidR="00067862">
              <w:rPr>
                <w:rFonts w:ascii="Dubai" w:hAnsi="Dubai" w:cs="Dubai"/>
                <w:sz w:val="18"/>
                <w:szCs w:val="18"/>
              </w:rPr>
              <w:t xml:space="preserve"> to</w:t>
            </w:r>
            <w:r>
              <w:rPr>
                <w:rFonts w:ascii="Dubai" w:hAnsi="Dubai" w:cs="Dubai"/>
                <w:sz w:val="18"/>
                <w:szCs w:val="18"/>
              </w:rPr>
              <w:t xml:space="preserve"> act only as the Customer’s collecting agent in receiving items for deposit or collection (whether cheques, bills, order notes or otherwise). The Bank may present such items at its discretion in accordance with its usual </w:t>
            </w:r>
            <w:r w:rsidR="00030C47">
              <w:rPr>
                <w:rFonts w:ascii="Dubai" w:hAnsi="Dubai" w:cs="Dubai"/>
                <w:sz w:val="18"/>
                <w:szCs w:val="18"/>
              </w:rPr>
              <w:t xml:space="preserve">procedures </w:t>
            </w:r>
            <w:r>
              <w:rPr>
                <w:rFonts w:ascii="Dubai" w:hAnsi="Dubai" w:cs="Dubai"/>
                <w:sz w:val="18"/>
                <w:szCs w:val="18"/>
              </w:rPr>
              <w:t>and assumes no responsibility for any delays or other problems. All cheque deposits will be credited to the Account upon final payment to the Bank. The Bank may charge back and reverse the credit for any item at any time even after actual final payment, including without limitation any item drawn on the Bank if it is determined that such item is not to be honored against the drawer’s Account, even if doing so creates an overdraft.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F49ABE7" w14:textId="6AF646C6" w:rsidR="00197A9A" w:rsidRDefault="00197A9A">
            <w:pPr>
              <w:bidi/>
              <w:spacing w:line="240" w:lineRule="exact"/>
              <w:jc w:val="both"/>
              <w:rPr>
                <w:rFonts w:ascii="Dubai" w:hAnsi="Dubai" w:cs="Dubai"/>
                <w:sz w:val="18"/>
                <w:szCs w:val="18"/>
              </w:rPr>
            </w:pPr>
            <w:r>
              <w:rPr>
                <w:rFonts w:ascii="Dubai" w:hAnsi="Dubai" w:cs="Dubai"/>
                <w:sz w:val="18"/>
                <w:szCs w:val="18"/>
                <w:rtl/>
              </w:rPr>
              <w:t>يوافق البنك على التصرف كوكيل تحصيل فقط، ومن ثم يقبل الأوراق التي يطلب العميل إيداعها أو تحصيلها (مثل الشيكات والكمبيالات والأوراق التجارية وغيرها). وللبنك أن يقدم هذه المستندات للتحصيل، حسب تقديره المطلق ووفقا للإجراءات المعتادة في هذا الخصوص ولا يتحمل البنك أي مسئولية في حالة تأخير عملية التحصيل أو حدوث أي مشاكل أخرى، ويقوم البنك بقيد قيمة الشيكات في الحساب بعد أن يستلم القيمة الفعلية والكاملة. ويجوز للبنك أن يسترد أي ورقة مالية وتصحيح الرصيد في أي وقت من الأوقات حتى لو كان ذلك بعد سداد المبلغ، بما في ذلك على سبيل المثال دون الحصر الأوراق المسحوبة على البنك، متى تبين أن رصيد الساحب غير كاف حتى لو أدى ذلك الاجراء إلى كشف الحساب</w:t>
            </w:r>
          </w:p>
        </w:tc>
      </w:tr>
      <w:tr w:rsidR="00197A9A" w14:paraId="4D2C166C"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0C3A4F6A" w14:textId="0F0E0FF8" w:rsidR="00197A9A" w:rsidRDefault="00197A9A">
            <w:pPr>
              <w:spacing w:line="200" w:lineRule="exact"/>
              <w:jc w:val="both"/>
              <w:rPr>
                <w:rFonts w:ascii="Dubai" w:hAnsi="Dubai" w:cs="Dubai"/>
                <w:b/>
                <w:bCs/>
                <w:sz w:val="18"/>
                <w:szCs w:val="18"/>
                <w:rtl/>
              </w:rPr>
            </w:pPr>
            <w:r>
              <w:rPr>
                <w:rFonts w:ascii="Dubai" w:hAnsi="Dubai" w:cs="Dubai"/>
                <w:b/>
                <w:bCs/>
                <w:sz w:val="18"/>
                <w:szCs w:val="18"/>
              </w:rPr>
              <w:t xml:space="preserve">Stop Payment of a </w:t>
            </w:r>
            <w:r w:rsidR="00351A42">
              <w:rPr>
                <w:rFonts w:ascii="Dubai" w:hAnsi="Dubai" w:cs="Dubai"/>
                <w:b/>
                <w:bCs/>
                <w:sz w:val="18"/>
                <w:szCs w:val="18"/>
              </w:rPr>
              <w:t>C</w:t>
            </w:r>
            <w:r>
              <w:rPr>
                <w:rFonts w:ascii="Dubai" w:hAnsi="Dubai" w:cs="Dubai"/>
                <w:b/>
                <w:bCs/>
                <w:sz w:val="18"/>
                <w:szCs w:val="18"/>
              </w:rPr>
              <w:t>heque</w:t>
            </w:r>
            <w:r w:rsidR="00351A42">
              <w:rPr>
                <w:rFonts w:ascii="Dubai" w:hAnsi="Dubai" w:cs="Dubai"/>
                <w:b/>
                <w:bCs/>
                <w:sz w:val="18"/>
                <w:szCs w:val="18"/>
              </w:rPr>
              <w:t>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34055F77" w14:textId="77777777" w:rsidR="00197A9A" w:rsidRDefault="00197A9A">
            <w:pPr>
              <w:bidi/>
              <w:jc w:val="both"/>
              <w:rPr>
                <w:rFonts w:ascii="Dubai" w:hAnsi="Dubai" w:cs="Dubai"/>
                <w:b/>
                <w:bCs/>
                <w:sz w:val="18"/>
                <w:szCs w:val="18"/>
              </w:rPr>
            </w:pPr>
            <w:r>
              <w:rPr>
                <w:rFonts w:ascii="Dubai" w:hAnsi="Dubai" w:cs="Dubai"/>
                <w:b/>
                <w:bCs/>
                <w:sz w:val="18"/>
                <w:szCs w:val="18"/>
                <w:rtl/>
              </w:rPr>
              <w:t>إيقاف صرف الشيكات</w:t>
            </w:r>
          </w:p>
        </w:tc>
      </w:tr>
      <w:tr w:rsidR="00197A9A" w14:paraId="0B6B9643"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F64FDEF" w14:textId="123C38BD" w:rsidR="00197A9A" w:rsidRDefault="00197A9A" w:rsidP="002623D3">
            <w:pPr>
              <w:spacing w:line="200" w:lineRule="exact"/>
              <w:jc w:val="both"/>
              <w:rPr>
                <w:rFonts w:ascii="Dubai" w:hAnsi="Dubai" w:cs="Dubai"/>
                <w:sz w:val="18"/>
                <w:szCs w:val="18"/>
                <w:rtl/>
              </w:rPr>
            </w:pPr>
            <w:r>
              <w:rPr>
                <w:rFonts w:ascii="Dubai" w:hAnsi="Dubai" w:cs="Dubai"/>
                <w:sz w:val="18"/>
                <w:szCs w:val="18"/>
              </w:rPr>
              <w:t>The Customer may stop payment on a cheque drawn on the Account in accordance with any regulatory body</w:t>
            </w:r>
            <w:r w:rsidR="007B6F6C">
              <w:rPr>
                <w:rFonts w:ascii="Dubai" w:hAnsi="Dubai" w:cs="Dubai"/>
                <w:sz w:val="18"/>
                <w:szCs w:val="18"/>
              </w:rPr>
              <w:t>’s</w:t>
            </w:r>
            <w:r>
              <w:rPr>
                <w:rFonts w:ascii="Dubai" w:hAnsi="Dubai" w:cs="Dubai"/>
                <w:sz w:val="18"/>
                <w:szCs w:val="18"/>
              </w:rPr>
              <w:t xml:space="preserve"> regulations</w:t>
            </w:r>
            <w:r w:rsidR="007B6F6C">
              <w:rPr>
                <w:rFonts w:ascii="Dubai" w:hAnsi="Dubai" w:cs="Dubai"/>
                <w:sz w:val="18"/>
                <w:szCs w:val="18"/>
              </w:rPr>
              <w:t xml:space="preserve"> and procedures</w:t>
            </w:r>
            <w:r>
              <w:rPr>
                <w:rFonts w:ascii="Dubai" w:hAnsi="Dubai" w:cs="Dubai"/>
                <w:sz w:val="18"/>
                <w:szCs w:val="18"/>
              </w:rPr>
              <w:t xml:space="preserve">, by completing and delivering a stop payment </w:t>
            </w:r>
            <w:r w:rsidR="007B6F6C">
              <w:rPr>
                <w:rFonts w:ascii="Dubai" w:hAnsi="Dubai" w:cs="Dubai"/>
                <w:sz w:val="18"/>
                <w:szCs w:val="18"/>
              </w:rPr>
              <w:t>r</w:t>
            </w:r>
            <w:r>
              <w:rPr>
                <w:rFonts w:ascii="Dubai" w:hAnsi="Dubai" w:cs="Dubai"/>
                <w:sz w:val="18"/>
                <w:szCs w:val="18"/>
              </w:rPr>
              <w:t xml:space="preserve">equest at </w:t>
            </w:r>
            <w:r w:rsidR="007B6F6C">
              <w:rPr>
                <w:rFonts w:ascii="Dubai" w:hAnsi="Dubai" w:cs="Dubai"/>
                <w:sz w:val="18"/>
                <w:szCs w:val="18"/>
              </w:rPr>
              <w:t>one of the Bank branches</w:t>
            </w:r>
            <w:r>
              <w:rPr>
                <w:rFonts w:ascii="Dubai" w:hAnsi="Dubai" w:cs="Dubai"/>
                <w:sz w:val="18"/>
                <w:szCs w:val="18"/>
              </w:rPr>
              <w:t xml:space="preserve">. The stop order will be effective when noted by the Bank on its records of the Account. Any stop order to be effective must include the reason, Account number, the </w:t>
            </w:r>
            <w:r w:rsidR="007B6F6C">
              <w:rPr>
                <w:rFonts w:ascii="Dubai" w:hAnsi="Dubai" w:cs="Dubai"/>
                <w:sz w:val="18"/>
                <w:szCs w:val="18"/>
              </w:rPr>
              <w:t xml:space="preserve">cheque </w:t>
            </w:r>
            <w:r>
              <w:rPr>
                <w:rFonts w:ascii="Dubai" w:hAnsi="Dubai" w:cs="Dubai"/>
                <w:sz w:val="18"/>
                <w:szCs w:val="18"/>
              </w:rPr>
              <w:t>number at least in addition to date of cheque</w:t>
            </w:r>
            <w:r w:rsidR="007B6F6C">
              <w:rPr>
                <w:rFonts w:ascii="Dubai" w:hAnsi="Dubai" w:cs="Dubai"/>
                <w:sz w:val="18"/>
                <w:szCs w:val="18"/>
              </w:rPr>
              <w:t>’s issuance</w:t>
            </w:r>
            <w:r>
              <w:rPr>
                <w:rFonts w:ascii="Dubai" w:hAnsi="Dubai" w:cs="Dubai"/>
                <w:sz w:val="18"/>
                <w:szCs w:val="18"/>
              </w:rPr>
              <w:t xml:space="preserve">, name of the payee, </w:t>
            </w:r>
            <w:r w:rsidR="007B6F6C">
              <w:rPr>
                <w:rFonts w:ascii="Dubai" w:hAnsi="Dubai" w:cs="Dubai"/>
                <w:sz w:val="18"/>
                <w:szCs w:val="18"/>
              </w:rPr>
              <w:t xml:space="preserve">provided that </w:t>
            </w:r>
            <w:r>
              <w:rPr>
                <w:rFonts w:ascii="Dubai" w:hAnsi="Dubai" w:cs="Dubai"/>
                <w:sz w:val="18"/>
                <w:szCs w:val="18"/>
              </w:rPr>
              <w:t xml:space="preserve">the amount if the said cheque was filled </w:t>
            </w:r>
            <w:r w:rsidR="007B6F6C">
              <w:rPr>
                <w:rFonts w:ascii="Dubai" w:hAnsi="Dubai" w:cs="Dubai"/>
                <w:sz w:val="18"/>
                <w:szCs w:val="18"/>
              </w:rPr>
              <w:t>in</w:t>
            </w:r>
            <w:r>
              <w:rPr>
                <w:rFonts w:ascii="Dubai" w:hAnsi="Dubai" w:cs="Dubai"/>
                <w:sz w:val="18"/>
                <w:szCs w:val="18"/>
              </w:rPr>
              <w:t xml:space="preserve">. The Customer shall indemnify the Bank against any </w:t>
            </w:r>
            <w:r w:rsidR="003537B1">
              <w:rPr>
                <w:rFonts w:ascii="Dubai" w:hAnsi="Dubai" w:cs="Dubai"/>
                <w:sz w:val="18"/>
                <w:szCs w:val="18"/>
              </w:rPr>
              <w:t xml:space="preserve">actual </w:t>
            </w:r>
            <w:r>
              <w:rPr>
                <w:rFonts w:ascii="Dubai" w:hAnsi="Dubai" w:cs="Dubai"/>
                <w:sz w:val="18"/>
                <w:szCs w:val="18"/>
              </w:rPr>
              <w:t xml:space="preserve">loss </w:t>
            </w:r>
            <w:r w:rsidR="003537B1" w:rsidRPr="003537B1">
              <w:rPr>
                <w:rFonts w:ascii="Dubai" w:hAnsi="Dubai" w:cs="Dubai"/>
                <w:sz w:val="18"/>
                <w:szCs w:val="18"/>
              </w:rPr>
              <w:t>(in each case, excluding opportunity costs and cost of funds)</w:t>
            </w:r>
            <w:r w:rsidR="003537B1">
              <w:rPr>
                <w:rFonts w:ascii="Dubai" w:hAnsi="Dubai" w:cs="Dubai"/>
                <w:sz w:val="18"/>
                <w:szCs w:val="18"/>
              </w:rPr>
              <w:t xml:space="preserve"> </w:t>
            </w:r>
            <w:r>
              <w:rPr>
                <w:rFonts w:ascii="Dubai" w:hAnsi="Dubai" w:cs="Dubai"/>
                <w:sz w:val="18"/>
                <w:szCs w:val="18"/>
              </w:rPr>
              <w:t xml:space="preserve">or claim may be arising in connection with the Customer’s stop order instructions. The Customer also agrees </w:t>
            </w:r>
            <w:r w:rsidR="007B6F6C">
              <w:rPr>
                <w:rFonts w:ascii="Dubai" w:hAnsi="Dubai" w:cs="Dubai"/>
                <w:sz w:val="18"/>
                <w:szCs w:val="18"/>
              </w:rPr>
              <w:t xml:space="preserve">to </w:t>
            </w:r>
            <w:r>
              <w:rPr>
                <w:rFonts w:ascii="Dubai" w:hAnsi="Dubai" w:cs="Dubai"/>
                <w:sz w:val="18"/>
                <w:szCs w:val="18"/>
              </w:rPr>
              <w:t>the following:</w:t>
            </w:r>
          </w:p>
          <w:p w14:paraId="506E855A" w14:textId="2042771C" w:rsidR="00197A9A" w:rsidRDefault="005E6DDF" w:rsidP="00142C0E">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Not to hold the Bank responsible if the cheque is cashed as a result of incorrect or inaccurate</w:t>
            </w:r>
            <w:r w:rsidR="00197A9A">
              <w:rPr>
                <w:rFonts w:ascii="Dubai" w:hAnsi="Dubai" w:cs="Dubai"/>
                <w:sz w:val="18"/>
                <w:szCs w:val="18"/>
              </w:rPr>
              <w:t xml:space="preserve"> </w:t>
            </w:r>
            <w:r>
              <w:rPr>
                <w:rFonts w:ascii="Dubai" w:hAnsi="Dubai" w:cs="Dubai"/>
                <w:sz w:val="18"/>
                <w:szCs w:val="18"/>
              </w:rPr>
              <w:t xml:space="preserve">data as long as </w:t>
            </w:r>
            <w:r w:rsidR="00197A9A">
              <w:rPr>
                <w:rFonts w:ascii="Dubai" w:hAnsi="Dubai" w:cs="Dubai"/>
                <w:sz w:val="18"/>
                <w:szCs w:val="18"/>
              </w:rPr>
              <w:t xml:space="preserve">the Bank has followed the </w:t>
            </w:r>
            <w:r>
              <w:rPr>
                <w:rFonts w:ascii="Dubai" w:hAnsi="Dubai" w:cs="Dubai"/>
                <w:sz w:val="18"/>
                <w:szCs w:val="18"/>
              </w:rPr>
              <w:t xml:space="preserve">usual </w:t>
            </w:r>
            <w:r w:rsidR="00197A9A">
              <w:rPr>
                <w:rFonts w:ascii="Dubai" w:hAnsi="Dubai" w:cs="Dubai"/>
                <w:sz w:val="18"/>
                <w:szCs w:val="18"/>
              </w:rPr>
              <w:t>procedures related to stop payment of a cheque.</w:t>
            </w:r>
          </w:p>
          <w:p w14:paraId="3AFEAB22" w14:textId="77777777" w:rsidR="00197A9A" w:rsidRDefault="00197A9A" w:rsidP="00142C0E">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To notify the Bank promptly in writing if no reason to keep the said cheque stopped.</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6F7FE3C" w14:textId="3A420714" w:rsidR="00197A9A" w:rsidRDefault="00197A9A" w:rsidP="00142C0E">
            <w:pPr>
              <w:bidi/>
              <w:spacing w:line="240" w:lineRule="exact"/>
              <w:jc w:val="both"/>
              <w:rPr>
                <w:rFonts w:ascii="Dubai" w:hAnsi="Dubai" w:cs="Dubai"/>
                <w:sz w:val="18"/>
                <w:szCs w:val="18"/>
              </w:rPr>
            </w:pPr>
            <w:r>
              <w:rPr>
                <w:rFonts w:ascii="Dubai" w:hAnsi="Dubai" w:cs="Dubai"/>
                <w:sz w:val="18"/>
                <w:szCs w:val="18"/>
                <w:rtl/>
              </w:rPr>
              <w:t xml:space="preserve">يجوز للعميل أن يطلب ايقاف صرف أي شيك مسحوب على حسابه، وفقا لأنظمة وإجراءات الجهات النظامية ذات العلاقة، وعلى أن يقوم العميل بتعبئة نموذج طلب ايقاف صرف شيك وتسليمه الى </w:t>
            </w:r>
            <w:r w:rsidR="007B6F6C">
              <w:rPr>
                <w:rFonts w:ascii="Dubai" w:hAnsi="Dubai" w:cs="Dubai" w:hint="cs"/>
                <w:sz w:val="18"/>
                <w:szCs w:val="18"/>
                <w:rtl/>
              </w:rPr>
              <w:t>إحدى فروع البنك.</w:t>
            </w:r>
            <w:r>
              <w:rPr>
                <w:rFonts w:ascii="Dubai" w:hAnsi="Dubai" w:cs="Dubai"/>
                <w:sz w:val="18"/>
                <w:szCs w:val="18"/>
                <w:rtl/>
              </w:rPr>
              <w:t xml:space="preserve"> هذا ويصبح أمر ايقاف الصرف ساري المفعول متى قام البنك بقيده في سجلاته الخاصة بالحساب، ويراعى في أمر ايقاف الصرف حتى يكون ساري المفعول، أن يتضمن سبب الايقاف رقم الحساب، ورقم الشيك كحد أدني، بالإضافة الى تاريخ تحرير الشيك، اسم المستفيد والمبلغ وذلك في حال كان الشيك محررا ويتحمل العميل مسئولية تعويض البنك عن أي خسارة</w:t>
            </w:r>
            <w:r w:rsidR="003537B1">
              <w:rPr>
                <w:rFonts w:ascii="Dubai" w:hAnsi="Dubai" w:cs="Dubai"/>
                <w:sz w:val="18"/>
                <w:szCs w:val="18"/>
              </w:rPr>
              <w:t xml:space="preserve"> </w:t>
            </w:r>
            <w:r w:rsidR="003537B1">
              <w:rPr>
                <w:rFonts w:ascii="Dubai" w:hAnsi="Dubai" w:cs="Dubai" w:hint="cs"/>
                <w:sz w:val="18"/>
                <w:szCs w:val="18"/>
                <w:rtl/>
              </w:rPr>
              <w:t xml:space="preserve">حقيقية </w:t>
            </w:r>
            <w:r w:rsidR="003537B1" w:rsidRPr="003537B1">
              <w:rPr>
                <w:rFonts w:ascii="Dubai" w:hAnsi="Dubai" w:cs="Dubai"/>
                <w:sz w:val="18"/>
                <w:szCs w:val="18"/>
                <w:rtl/>
              </w:rPr>
              <w:t>(في كل حالة، باستثناء تكاليف الفرصة وتكلفة الأموال)</w:t>
            </w:r>
            <w:r>
              <w:rPr>
                <w:rFonts w:ascii="Dubai" w:hAnsi="Dubai" w:cs="Dubai"/>
                <w:sz w:val="18"/>
                <w:szCs w:val="18"/>
                <w:rtl/>
              </w:rPr>
              <w:t>أو مطالبة قد يتعرض البنك لها نتيجة لما يصدر عنه من أوامر ايقاف الصرف، كما يوافق العميل على ما يلي:</w:t>
            </w:r>
          </w:p>
          <w:p w14:paraId="02E11732" w14:textId="41919C97" w:rsidR="00197A9A" w:rsidRDefault="00197A9A" w:rsidP="00142C0E">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عدم تحميل البنك أي مسئولية إذا صرف الشيك نتيجة لعدم صحة</w:t>
            </w:r>
            <w:r w:rsidR="005E6DDF">
              <w:rPr>
                <w:rFonts w:ascii="Dubai" w:hAnsi="Dubai" w:cs="Dubai" w:hint="cs"/>
                <w:sz w:val="18"/>
                <w:szCs w:val="18"/>
                <w:rtl/>
              </w:rPr>
              <w:t xml:space="preserve"> أو دقة</w:t>
            </w:r>
            <w:r>
              <w:rPr>
                <w:rFonts w:ascii="Dubai" w:hAnsi="Dubai" w:cs="Dubai"/>
                <w:sz w:val="18"/>
                <w:szCs w:val="18"/>
                <w:rtl/>
              </w:rPr>
              <w:t xml:space="preserve"> البيانات في الشيك طالما ان البنك قد اتبع الاجراءات المعتادة </w:t>
            </w:r>
            <w:r w:rsidR="005E6DDF">
              <w:rPr>
                <w:rFonts w:ascii="Dubai" w:hAnsi="Dubai" w:cs="Dubai" w:hint="cs"/>
                <w:sz w:val="18"/>
                <w:szCs w:val="18"/>
                <w:rtl/>
              </w:rPr>
              <w:t>بشأن</w:t>
            </w:r>
            <w:r>
              <w:rPr>
                <w:rFonts w:ascii="Dubai" w:hAnsi="Dubai" w:cs="Dubai"/>
                <w:sz w:val="18"/>
                <w:szCs w:val="18"/>
                <w:rtl/>
              </w:rPr>
              <w:t xml:space="preserve"> ايقاف صرف الشيكات. </w:t>
            </w:r>
          </w:p>
          <w:p w14:paraId="10439303" w14:textId="77777777" w:rsidR="00197A9A" w:rsidRDefault="00197A9A" w:rsidP="00142C0E">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أن يسارع الى إخطار البنك خطيا في حالة انتفاء الغرض من ايقافه.</w:t>
            </w:r>
          </w:p>
        </w:tc>
      </w:tr>
    </w:tbl>
    <w:p w14:paraId="1B8DC9F2" w14:textId="77777777" w:rsidR="002623D3" w:rsidRDefault="002623D3">
      <w:r>
        <w:br w:type="page"/>
      </w:r>
    </w:p>
    <w:tbl>
      <w:tblPr>
        <w:tblStyle w:val="TableGrid5"/>
        <w:tblW w:w="10975" w:type="dxa"/>
        <w:tblInd w:w="0" w:type="dxa"/>
        <w:tbl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insideH w:val="dotted" w:sz="4" w:space="0" w:color="094E58" w:themeColor="background1" w:themeShade="BF"/>
          <w:insideV w:val="dotted" w:sz="4" w:space="0" w:color="094E58" w:themeColor="background1" w:themeShade="BF"/>
        </w:tblBorders>
        <w:tblLook w:val="04A0" w:firstRow="1" w:lastRow="0" w:firstColumn="1" w:lastColumn="0" w:noHBand="0" w:noVBand="1"/>
      </w:tblPr>
      <w:tblGrid>
        <w:gridCol w:w="10"/>
        <w:gridCol w:w="5477"/>
        <w:gridCol w:w="5488"/>
      </w:tblGrid>
      <w:tr w:rsidR="00197A9A" w14:paraId="4D689B63"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39704D59" w14:textId="6126761B" w:rsidR="00197A9A" w:rsidRDefault="00197A9A">
            <w:pPr>
              <w:spacing w:line="200" w:lineRule="exact"/>
              <w:jc w:val="both"/>
              <w:rPr>
                <w:rFonts w:ascii="Dubai" w:hAnsi="Dubai" w:cs="Dubai"/>
                <w:b/>
                <w:bCs/>
                <w:sz w:val="18"/>
                <w:szCs w:val="18"/>
                <w:rtl/>
              </w:rPr>
            </w:pPr>
            <w:r>
              <w:rPr>
                <w:rFonts w:ascii="Dubai" w:hAnsi="Dubai" w:cs="Dubai"/>
                <w:b/>
                <w:bCs/>
                <w:sz w:val="18"/>
                <w:szCs w:val="18"/>
              </w:rPr>
              <w:lastRenderedPageBreak/>
              <w:t>Joint Account</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24543456" w14:textId="77777777" w:rsidR="00197A9A" w:rsidRDefault="00197A9A">
            <w:pPr>
              <w:bidi/>
              <w:jc w:val="both"/>
              <w:rPr>
                <w:rFonts w:ascii="Dubai" w:hAnsi="Dubai" w:cs="Dubai"/>
                <w:b/>
                <w:bCs/>
                <w:sz w:val="18"/>
                <w:szCs w:val="18"/>
              </w:rPr>
            </w:pPr>
            <w:r>
              <w:rPr>
                <w:rFonts w:ascii="Dubai" w:hAnsi="Dubai" w:cs="Dubai"/>
                <w:b/>
                <w:bCs/>
                <w:sz w:val="18"/>
                <w:szCs w:val="18"/>
                <w:rtl/>
              </w:rPr>
              <w:t>الحساب المشترك</w:t>
            </w:r>
          </w:p>
        </w:tc>
      </w:tr>
      <w:tr w:rsidR="00BD74A9" w:rsidRPr="00014DA0" w14:paraId="5803EAD8" w14:textId="77777777" w:rsidTr="00F63B85">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0D6C81CE" w14:textId="31D84A38" w:rsidR="00BD74A9" w:rsidRPr="00A3362C" w:rsidRDefault="00BD74A9" w:rsidP="00F63B85">
            <w:pPr>
              <w:tabs>
                <w:tab w:val="left" w:pos="0"/>
              </w:tabs>
              <w:spacing w:line="200" w:lineRule="exact"/>
              <w:contextualSpacing/>
              <w:jc w:val="both"/>
              <w:rPr>
                <w:rFonts w:ascii="Dubai" w:eastAsia="Arial Unicode MS" w:hAnsi="Dubai" w:cs="Dubai"/>
                <w:sz w:val="18"/>
                <w:szCs w:val="18"/>
              </w:rPr>
            </w:pPr>
            <w:r w:rsidRPr="00A3362C">
              <w:rPr>
                <w:rFonts w:ascii="Dubai" w:eastAsia="Arial Unicode MS" w:hAnsi="Dubai" w:cs="Dubai"/>
                <w:sz w:val="18"/>
                <w:szCs w:val="18"/>
              </w:rPr>
              <w:t xml:space="preserve">The terms and conditions below apply </w:t>
            </w:r>
            <w:r>
              <w:rPr>
                <w:rFonts w:ascii="Dubai" w:eastAsia="Arial Unicode MS" w:hAnsi="Dubai" w:cs="Dubai"/>
                <w:sz w:val="18"/>
                <w:szCs w:val="18"/>
              </w:rPr>
              <w:t>to the Joint Account</w:t>
            </w:r>
            <w:r w:rsidR="00291DB6">
              <w:rPr>
                <w:rFonts w:ascii="Dubai" w:eastAsia="Arial Unicode MS" w:hAnsi="Dubai" w:cs="Dubai"/>
                <w:sz w:val="18"/>
                <w:szCs w:val="18"/>
              </w:rPr>
              <w:t xml:space="preserve"> and any applicable terms and conditions</w:t>
            </w:r>
            <w:r>
              <w:rPr>
                <w:rFonts w:ascii="Dubai" w:eastAsia="Arial Unicode MS" w:hAnsi="Dubai" w:cs="Dubai"/>
                <w:sz w:val="18"/>
                <w:szCs w:val="18"/>
              </w:rPr>
              <w:t xml:space="preserve"> </w:t>
            </w:r>
            <w:r w:rsidRPr="00A3362C">
              <w:rPr>
                <w:rFonts w:ascii="Dubai" w:eastAsia="Arial Unicode MS" w:hAnsi="Dubai" w:cs="Dubai"/>
                <w:sz w:val="18"/>
                <w:szCs w:val="18"/>
              </w:rPr>
              <w:t>in</w:t>
            </w:r>
            <w:r>
              <w:rPr>
                <w:rFonts w:ascii="Dubai" w:eastAsia="Arial Unicode MS" w:hAnsi="Dubai" w:cs="Dubai"/>
                <w:sz w:val="18"/>
                <w:szCs w:val="18"/>
              </w:rPr>
              <w:t xml:space="preserve"> </w:t>
            </w:r>
            <w:r w:rsidRPr="00A3362C">
              <w:rPr>
                <w:rFonts w:ascii="Dubai" w:eastAsia="Arial Unicode MS" w:hAnsi="Dubai" w:cs="Dubai"/>
                <w:sz w:val="18"/>
                <w:szCs w:val="18"/>
              </w:rPr>
              <w:t xml:space="preserve">addition to the terms and conditions of the </w:t>
            </w:r>
            <w:r>
              <w:rPr>
                <w:rFonts w:ascii="Dubai" w:eastAsia="Arial Unicode MS" w:hAnsi="Dubai" w:cs="Dubai"/>
                <w:sz w:val="18"/>
                <w:szCs w:val="18"/>
              </w:rPr>
              <w:t>A</w:t>
            </w:r>
            <w:r w:rsidRPr="00A3362C">
              <w:rPr>
                <w:rFonts w:ascii="Dubai" w:eastAsia="Arial Unicode MS" w:hAnsi="Dubai" w:cs="Dubai"/>
                <w:sz w:val="18"/>
                <w:szCs w:val="18"/>
              </w:rPr>
              <w:t>greement (where applicable).</w:t>
            </w:r>
          </w:p>
        </w:tc>
        <w:tc>
          <w:tcPr>
            <w:tcW w:w="5488" w:type="dxa"/>
          </w:tcPr>
          <w:p w14:paraId="16BC7C94" w14:textId="47AD16F5" w:rsidR="00BD74A9" w:rsidRPr="00A3362C" w:rsidRDefault="00BD74A9" w:rsidP="00F63B85">
            <w:pPr>
              <w:bidi/>
              <w:spacing w:line="240" w:lineRule="exact"/>
              <w:jc w:val="both"/>
              <w:rPr>
                <w:rFonts w:ascii="Dubai" w:hAnsi="Dubai" w:cs="Dubai"/>
                <w:sz w:val="18"/>
                <w:szCs w:val="18"/>
              </w:rPr>
            </w:pPr>
            <w:r>
              <w:rPr>
                <w:rFonts w:ascii="Dubai" w:hAnsi="Dubai" w:cs="Dubai" w:hint="cs"/>
                <w:sz w:val="18"/>
                <w:szCs w:val="18"/>
                <w:rtl/>
              </w:rPr>
              <w:t xml:space="preserve">تطبق الشروط والاحكام ادناه على </w:t>
            </w:r>
            <w:r w:rsidR="00291DB6">
              <w:rPr>
                <w:rFonts w:ascii="Dubai" w:hAnsi="Dubai" w:cs="Dubai" w:hint="cs"/>
                <w:sz w:val="18"/>
                <w:szCs w:val="18"/>
                <w:rtl/>
              </w:rPr>
              <w:t>ال</w:t>
            </w:r>
            <w:r>
              <w:rPr>
                <w:rFonts w:ascii="Dubai" w:hAnsi="Dubai" w:cs="Dubai" w:hint="cs"/>
                <w:sz w:val="18"/>
                <w:szCs w:val="18"/>
                <w:rtl/>
              </w:rPr>
              <w:t xml:space="preserve">حساب المشترك </w:t>
            </w:r>
            <w:r w:rsidR="00291DB6">
              <w:rPr>
                <w:rFonts w:ascii="Dubai" w:hAnsi="Dubai" w:cs="Dubai" w:hint="cs"/>
                <w:sz w:val="18"/>
                <w:szCs w:val="18"/>
                <w:rtl/>
              </w:rPr>
              <w:t xml:space="preserve">وأي شروط وأحكام مطبقة </w:t>
            </w:r>
            <w:r>
              <w:rPr>
                <w:rFonts w:ascii="Dubai" w:hAnsi="Dubai" w:cs="Dubai" w:hint="cs"/>
                <w:sz w:val="18"/>
                <w:szCs w:val="18"/>
                <w:rtl/>
              </w:rPr>
              <w:t xml:space="preserve">بالإضافة إلى شروط وأحكام </w:t>
            </w:r>
            <w:r w:rsidR="00291DB6">
              <w:rPr>
                <w:rFonts w:ascii="Dubai" w:hAnsi="Dubai" w:cs="Dubai" w:hint="cs"/>
                <w:sz w:val="18"/>
                <w:szCs w:val="18"/>
                <w:rtl/>
              </w:rPr>
              <w:t xml:space="preserve">هذه </w:t>
            </w:r>
            <w:r>
              <w:rPr>
                <w:rFonts w:ascii="Dubai" w:hAnsi="Dubai" w:cs="Dubai" w:hint="cs"/>
                <w:sz w:val="18"/>
                <w:szCs w:val="18"/>
                <w:rtl/>
              </w:rPr>
              <w:t>الاتفاقية (حيثما ينطبق).</w:t>
            </w:r>
          </w:p>
        </w:tc>
      </w:tr>
      <w:tr w:rsidR="00BD74A9" w:rsidRPr="00014DA0" w14:paraId="28294753" w14:textId="77777777" w:rsidTr="00F63B85">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29553956" w14:textId="5ED70C9F" w:rsidR="00BD74A9" w:rsidRDefault="00BD74A9" w:rsidP="00F63B85">
            <w:pPr>
              <w:tabs>
                <w:tab w:val="left" w:pos="0"/>
              </w:tabs>
              <w:spacing w:line="200" w:lineRule="exact"/>
              <w:contextualSpacing/>
              <w:jc w:val="both"/>
              <w:rPr>
                <w:rFonts w:ascii="Dubai" w:eastAsia="Arial Unicode MS" w:hAnsi="Dubai" w:cs="Dubai"/>
                <w:sz w:val="18"/>
                <w:szCs w:val="18"/>
              </w:rPr>
            </w:pPr>
            <w:r w:rsidRPr="00BD74A9">
              <w:rPr>
                <w:rFonts w:ascii="Dubai" w:eastAsia="Arial Unicode MS" w:hAnsi="Dubai" w:cs="Dubai"/>
                <w:b/>
                <w:bCs/>
                <w:sz w:val="18"/>
                <w:szCs w:val="18"/>
              </w:rPr>
              <w:t>Joint Account</w:t>
            </w:r>
            <w:r>
              <w:rPr>
                <w:rFonts w:ascii="Dubai" w:eastAsia="Arial Unicode MS" w:hAnsi="Dubai" w:cs="Dubai"/>
                <w:sz w:val="18"/>
                <w:szCs w:val="18"/>
              </w:rPr>
              <w:t xml:space="preserve">: </w:t>
            </w:r>
            <w:r w:rsidR="00936FE5">
              <w:rPr>
                <w:rFonts w:ascii="Dubai" w:eastAsia="Arial Unicode MS" w:hAnsi="Dubai" w:cs="Dubai"/>
                <w:sz w:val="18"/>
                <w:szCs w:val="18"/>
              </w:rPr>
              <w:t xml:space="preserve">Means account opened </w:t>
            </w:r>
            <w:r w:rsidR="00645317">
              <w:rPr>
                <w:rFonts w:ascii="Dubai" w:eastAsia="Arial Unicode MS" w:hAnsi="Dubai" w:cs="Dubai"/>
                <w:sz w:val="18"/>
                <w:szCs w:val="18"/>
              </w:rPr>
              <w:t xml:space="preserve">as a joint account </w:t>
            </w:r>
            <w:r w:rsidR="00936FE5">
              <w:rPr>
                <w:rFonts w:ascii="Dubai" w:eastAsia="Arial Unicode MS" w:hAnsi="Dubai" w:cs="Dubai"/>
                <w:sz w:val="18"/>
                <w:szCs w:val="18"/>
              </w:rPr>
              <w:t>at the Bank by two or more corporate entities.</w:t>
            </w:r>
          </w:p>
        </w:tc>
        <w:tc>
          <w:tcPr>
            <w:tcW w:w="5488" w:type="dxa"/>
          </w:tcPr>
          <w:p w14:paraId="45855C0D" w14:textId="662D7033" w:rsidR="00BD74A9" w:rsidRDefault="00BD74A9" w:rsidP="00F63B85">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hint="cs"/>
                <w:b/>
                <w:bCs/>
                <w:sz w:val="18"/>
                <w:szCs w:val="18"/>
                <w:rtl/>
              </w:rPr>
              <w:t>الحساب المشترك</w:t>
            </w:r>
            <w:r>
              <w:rPr>
                <w:rFonts w:ascii="Dubai" w:eastAsia="Arial Unicode MS" w:hAnsi="Dubai" w:cs="Dubai" w:hint="cs"/>
                <w:sz w:val="18"/>
                <w:szCs w:val="18"/>
                <w:rtl/>
              </w:rPr>
              <w:t xml:space="preserve">: </w:t>
            </w:r>
            <w:r w:rsidR="00936FE5" w:rsidRPr="00936FE5">
              <w:rPr>
                <w:rFonts w:ascii="Dubai" w:eastAsia="Arial Unicode MS" w:hAnsi="Dubai" w:cs="Dubai"/>
                <w:sz w:val="18"/>
                <w:szCs w:val="18"/>
                <w:rtl/>
              </w:rPr>
              <w:t>يعني الحساب المفتوح</w:t>
            </w:r>
            <w:r w:rsidR="00645317">
              <w:rPr>
                <w:rFonts w:ascii="Dubai" w:eastAsia="Arial Unicode MS" w:hAnsi="Dubai" w:cs="Dubai" w:hint="cs"/>
                <w:sz w:val="18"/>
                <w:szCs w:val="18"/>
                <w:rtl/>
              </w:rPr>
              <w:t xml:space="preserve"> كسحاب مشترك</w:t>
            </w:r>
            <w:r w:rsidR="00936FE5" w:rsidRPr="00936FE5">
              <w:rPr>
                <w:rFonts w:ascii="Dubai" w:eastAsia="Arial Unicode MS" w:hAnsi="Dubai" w:cs="Dubai"/>
                <w:sz w:val="18"/>
                <w:szCs w:val="18"/>
                <w:rtl/>
              </w:rPr>
              <w:t xml:space="preserve"> </w:t>
            </w:r>
            <w:r w:rsidR="00936FE5">
              <w:rPr>
                <w:rFonts w:ascii="Dubai" w:eastAsia="Arial Unicode MS" w:hAnsi="Dubai" w:cs="Dubai" w:hint="cs"/>
                <w:sz w:val="18"/>
                <w:szCs w:val="18"/>
                <w:rtl/>
              </w:rPr>
              <w:t xml:space="preserve">لدى البنك </w:t>
            </w:r>
            <w:r w:rsidR="00936FE5" w:rsidRPr="00936FE5">
              <w:rPr>
                <w:rFonts w:ascii="Dubai" w:eastAsia="Arial Unicode MS" w:hAnsi="Dubai" w:cs="Dubai"/>
                <w:sz w:val="18"/>
                <w:szCs w:val="18"/>
                <w:rtl/>
              </w:rPr>
              <w:t xml:space="preserve">من قبل </w:t>
            </w:r>
            <w:r w:rsidR="00936FE5">
              <w:rPr>
                <w:rFonts w:ascii="Dubai" w:eastAsia="Arial Unicode MS" w:hAnsi="Dubai" w:cs="Dubai" w:hint="cs"/>
                <w:sz w:val="18"/>
                <w:szCs w:val="18"/>
                <w:rtl/>
              </w:rPr>
              <w:t>طرفين</w:t>
            </w:r>
            <w:r w:rsidR="00936FE5" w:rsidRPr="00936FE5">
              <w:rPr>
                <w:rFonts w:ascii="Dubai" w:eastAsia="Arial Unicode MS" w:hAnsi="Dubai" w:cs="Dubai"/>
                <w:sz w:val="18"/>
                <w:szCs w:val="18"/>
                <w:rtl/>
              </w:rPr>
              <w:t xml:space="preserve"> أو أكثر من الكيانات الاعتبارية</w:t>
            </w:r>
            <w:r w:rsidR="00936FE5">
              <w:rPr>
                <w:rFonts w:ascii="Dubai" w:eastAsia="Arial Unicode MS" w:hAnsi="Dubai" w:cs="Dubai" w:hint="cs"/>
                <w:sz w:val="18"/>
                <w:szCs w:val="18"/>
                <w:rtl/>
              </w:rPr>
              <w:t>.</w:t>
            </w:r>
          </w:p>
        </w:tc>
      </w:tr>
      <w:tr w:rsidR="00BD74A9" w:rsidRPr="00014DA0" w14:paraId="3B958E5C" w14:textId="77777777" w:rsidTr="00F63B85">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52A20482" w14:textId="646FDC3D" w:rsidR="00BD74A9" w:rsidRPr="00D26898" w:rsidRDefault="00781034" w:rsidP="00F63B85">
            <w:pPr>
              <w:tabs>
                <w:tab w:val="left" w:pos="0"/>
              </w:tabs>
              <w:spacing w:line="200" w:lineRule="exact"/>
              <w:contextualSpacing/>
              <w:jc w:val="both"/>
              <w:rPr>
                <w:rFonts w:ascii="Dubai" w:eastAsia="Arial Unicode MS" w:hAnsi="Dubai" w:cs="Dubai"/>
                <w:sz w:val="18"/>
                <w:szCs w:val="18"/>
                <w:rtl/>
              </w:rPr>
            </w:pPr>
            <w:r>
              <w:rPr>
                <w:rFonts w:ascii="Dubai" w:eastAsia="Arial Unicode MS" w:hAnsi="Dubai" w:cs="Dubai"/>
                <w:b/>
                <w:bCs/>
                <w:sz w:val="18"/>
                <w:szCs w:val="18"/>
              </w:rPr>
              <w:t>Account Owners</w:t>
            </w:r>
            <w:r w:rsidR="00BD74A9">
              <w:rPr>
                <w:rFonts w:ascii="Dubai" w:eastAsia="Arial Unicode MS" w:hAnsi="Dubai" w:cs="Dubai"/>
                <w:sz w:val="18"/>
                <w:szCs w:val="18"/>
              </w:rPr>
              <w:t xml:space="preserve">: </w:t>
            </w:r>
            <w:r w:rsidR="00936FE5">
              <w:rPr>
                <w:rFonts w:ascii="Dubai" w:eastAsia="Arial Unicode MS" w:hAnsi="Dubai" w:cs="Dubai"/>
                <w:sz w:val="18"/>
                <w:szCs w:val="18"/>
              </w:rPr>
              <w:t>Means</w:t>
            </w:r>
            <w:r>
              <w:rPr>
                <w:rFonts w:ascii="Dubai" w:eastAsia="Arial Unicode MS" w:hAnsi="Dubai" w:cs="Dubai"/>
                <w:sz w:val="18"/>
                <w:szCs w:val="18"/>
              </w:rPr>
              <w:t xml:space="preserve"> the customers </w:t>
            </w:r>
            <w:r w:rsidR="00645317">
              <w:rPr>
                <w:rFonts w:ascii="Dubai" w:eastAsia="Arial Unicode MS" w:hAnsi="Dubai" w:cs="Dubai"/>
                <w:sz w:val="18"/>
                <w:szCs w:val="18"/>
              </w:rPr>
              <w:t>(</w:t>
            </w:r>
            <w:r>
              <w:rPr>
                <w:rFonts w:ascii="Dubai" w:eastAsia="Arial Unicode MS" w:hAnsi="Dubai" w:cs="Dubai"/>
                <w:sz w:val="18"/>
                <w:szCs w:val="18"/>
              </w:rPr>
              <w:t>or their authorized representatives</w:t>
            </w:r>
            <w:r w:rsidR="00645317">
              <w:rPr>
                <w:rFonts w:ascii="Dubai" w:eastAsia="Arial Unicode MS" w:hAnsi="Dubai" w:cs="Dubai"/>
                <w:sz w:val="18"/>
                <w:szCs w:val="18"/>
              </w:rPr>
              <w:t>)</w:t>
            </w:r>
            <w:r>
              <w:rPr>
                <w:rFonts w:ascii="Dubai" w:eastAsia="Arial Unicode MS" w:hAnsi="Dubai" w:cs="Dubai"/>
                <w:sz w:val="18"/>
                <w:szCs w:val="18"/>
              </w:rPr>
              <w:t xml:space="preserve"> that share the ownership of the Joint Account.</w:t>
            </w:r>
          </w:p>
        </w:tc>
        <w:tc>
          <w:tcPr>
            <w:tcW w:w="5488" w:type="dxa"/>
          </w:tcPr>
          <w:p w14:paraId="2C93C266" w14:textId="741461ED" w:rsidR="00BD74A9" w:rsidRPr="00354C8F" w:rsidRDefault="00781034" w:rsidP="00F63B85">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hint="cs"/>
                <w:b/>
                <w:bCs/>
                <w:sz w:val="18"/>
                <w:szCs w:val="18"/>
                <w:rtl/>
              </w:rPr>
              <w:t>أصحاب الحساب</w:t>
            </w:r>
            <w:r w:rsidR="00BD74A9">
              <w:rPr>
                <w:rFonts w:ascii="Dubai" w:eastAsia="Arial Unicode MS" w:hAnsi="Dubai" w:cs="Dubai" w:hint="cs"/>
                <w:sz w:val="18"/>
                <w:szCs w:val="18"/>
                <w:rtl/>
              </w:rPr>
              <w:t xml:space="preserve">: </w:t>
            </w:r>
            <w:r>
              <w:rPr>
                <w:rFonts w:ascii="Dubai" w:eastAsia="Arial Unicode MS" w:hAnsi="Dubai" w:cs="Dubai" w:hint="cs"/>
                <w:sz w:val="18"/>
                <w:szCs w:val="18"/>
                <w:rtl/>
              </w:rPr>
              <w:t>يشير إلى العملاء أو مفوضيهم المفوضين المشتركين في ملكية الحساب المشترك.</w:t>
            </w:r>
          </w:p>
        </w:tc>
      </w:tr>
      <w:tr w:rsidR="00197A9A" w14:paraId="5CB7F999"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11DFE21" w14:textId="3FB4F306" w:rsidR="00197A9A" w:rsidRDefault="00197A9A" w:rsidP="004271F0">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 xml:space="preserve">In case of the declaration of </w:t>
            </w:r>
            <w:r w:rsidR="002C5804">
              <w:rPr>
                <w:rFonts w:ascii="Dubai" w:hAnsi="Dubai" w:cs="Dubai"/>
                <w:sz w:val="18"/>
                <w:szCs w:val="18"/>
              </w:rPr>
              <w:t>the C</w:t>
            </w:r>
            <w:r>
              <w:rPr>
                <w:rFonts w:ascii="Dubai" w:hAnsi="Dubai" w:cs="Dubai"/>
                <w:sz w:val="18"/>
                <w:szCs w:val="18"/>
              </w:rPr>
              <w:t>ustomer</w:t>
            </w:r>
            <w:r w:rsidR="00AB36B5">
              <w:rPr>
                <w:rFonts w:ascii="Dubai" w:hAnsi="Dubai" w:cs="Dubai"/>
                <w:sz w:val="18"/>
                <w:szCs w:val="18"/>
              </w:rPr>
              <w:t xml:space="preserve">’s </w:t>
            </w:r>
            <w:r>
              <w:rPr>
                <w:rFonts w:ascii="Dubai" w:hAnsi="Dubai" w:cs="Dubai"/>
                <w:sz w:val="18"/>
                <w:szCs w:val="18"/>
              </w:rPr>
              <w:t>bankruptcy</w:t>
            </w:r>
            <w:r w:rsidR="00936FE5">
              <w:rPr>
                <w:rFonts w:ascii="Dubai" w:hAnsi="Dubai" w:cs="Dubai"/>
                <w:sz w:val="18"/>
                <w:szCs w:val="18"/>
              </w:rPr>
              <w:t xml:space="preserve"> its</w:t>
            </w:r>
            <w:r>
              <w:rPr>
                <w:rFonts w:ascii="Dubai" w:hAnsi="Dubai" w:cs="Dubai"/>
                <w:sz w:val="18"/>
                <w:szCs w:val="18"/>
              </w:rPr>
              <w:t xml:space="preserve"> </w:t>
            </w:r>
            <w:r w:rsidR="00936FE5">
              <w:rPr>
                <w:rFonts w:ascii="Dubai" w:hAnsi="Dubai" w:cs="Dubai"/>
                <w:sz w:val="18"/>
                <w:szCs w:val="18"/>
              </w:rPr>
              <w:t xml:space="preserve">death </w:t>
            </w:r>
            <w:r>
              <w:rPr>
                <w:rFonts w:ascii="Dubai" w:hAnsi="Dubai" w:cs="Dubai"/>
                <w:sz w:val="18"/>
                <w:szCs w:val="18"/>
              </w:rPr>
              <w:t xml:space="preserve">or blocking based on regulatory body, </w:t>
            </w:r>
            <w:bookmarkStart w:id="21" w:name="_Hlk176088501"/>
            <w:r>
              <w:rPr>
                <w:rFonts w:ascii="Dubai" w:hAnsi="Dubai" w:cs="Dubai"/>
                <w:sz w:val="18"/>
                <w:szCs w:val="18"/>
              </w:rPr>
              <w:t>or if the Bank is notified in writing</w:t>
            </w:r>
            <w:bookmarkEnd w:id="21"/>
            <w:r>
              <w:rPr>
                <w:rFonts w:ascii="Dubai" w:hAnsi="Dubai" w:cs="Dubai"/>
                <w:sz w:val="18"/>
                <w:szCs w:val="18"/>
              </w:rPr>
              <w:t xml:space="preserve"> </w:t>
            </w:r>
            <w:r w:rsidR="002C5804">
              <w:rPr>
                <w:rFonts w:ascii="Dubai" w:hAnsi="Dubai" w:cs="Dubai"/>
                <w:sz w:val="18"/>
                <w:szCs w:val="18"/>
              </w:rPr>
              <w:t>on the i</w:t>
            </w:r>
            <w:r>
              <w:rPr>
                <w:rFonts w:ascii="Dubai" w:hAnsi="Dubai" w:cs="Dubai"/>
                <w:sz w:val="18"/>
                <w:szCs w:val="18"/>
              </w:rPr>
              <w:t xml:space="preserve">ssuance of a judicial decision, the Bank shall be entitled to suspend the Account and to </w:t>
            </w:r>
            <w:r w:rsidR="00D859A8">
              <w:rPr>
                <w:rFonts w:ascii="Dubai" w:hAnsi="Dubai" w:cs="Dubai"/>
                <w:sz w:val="18"/>
                <w:szCs w:val="18"/>
              </w:rPr>
              <w:t>freeze</w:t>
            </w:r>
            <w:r w:rsidR="004271F0">
              <w:rPr>
                <w:rFonts w:ascii="Dubai" w:hAnsi="Dubai" w:cs="Dubai"/>
                <w:sz w:val="18"/>
                <w:szCs w:val="18"/>
              </w:rPr>
              <w:t xml:space="preserve"> </w:t>
            </w:r>
            <w:r>
              <w:rPr>
                <w:rFonts w:ascii="Dubai" w:hAnsi="Dubai" w:cs="Dubai"/>
                <w:sz w:val="18"/>
                <w:szCs w:val="18"/>
              </w:rPr>
              <w:t xml:space="preserve">any balance until the Bank has received written </w:t>
            </w:r>
            <w:r w:rsidR="002C5804">
              <w:rPr>
                <w:rFonts w:ascii="Dubai" w:hAnsi="Dubai" w:cs="Dubai"/>
                <w:sz w:val="18"/>
                <w:szCs w:val="18"/>
              </w:rPr>
              <w:t xml:space="preserve">and signed </w:t>
            </w:r>
            <w:r>
              <w:rPr>
                <w:rFonts w:ascii="Dubai" w:hAnsi="Dubai" w:cs="Dubai"/>
                <w:sz w:val="18"/>
                <w:szCs w:val="18"/>
              </w:rPr>
              <w:t xml:space="preserve">instructions pursuant to a </w:t>
            </w:r>
            <w:r w:rsidR="002C5804">
              <w:rPr>
                <w:rFonts w:ascii="Dubai" w:hAnsi="Dubai" w:cs="Dubai"/>
                <w:sz w:val="18"/>
                <w:szCs w:val="18"/>
              </w:rPr>
              <w:t xml:space="preserve">final </w:t>
            </w:r>
            <w:r>
              <w:rPr>
                <w:rFonts w:ascii="Dubai" w:hAnsi="Dubai" w:cs="Dubai"/>
                <w:sz w:val="18"/>
                <w:szCs w:val="18"/>
              </w:rPr>
              <w:t>court order. The Account Owners jointly and severally release the Bank from any liability in making or withholding payments</w:t>
            </w:r>
            <w:r w:rsidR="00291DB6">
              <w:rPr>
                <w:rFonts w:ascii="Dubai" w:hAnsi="Dubai" w:cs="Dubai"/>
                <w:sz w:val="18"/>
                <w:szCs w:val="18"/>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6AB17AC" w14:textId="1574C3FE" w:rsidR="00197A9A" w:rsidRDefault="00197A9A" w:rsidP="00D36885">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 xml:space="preserve">في حالة الحجز على أي عميل أو إفلاسه أو وفاته أو الحجر عليه او تقييد اهليته من قبل جهة نظامية أو صدور قرار </w:t>
            </w:r>
            <w:r w:rsidR="00061148">
              <w:rPr>
                <w:rFonts w:ascii="Dubai" w:hAnsi="Dubai" w:cs="Dubai" w:hint="cs"/>
                <w:sz w:val="18"/>
                <w:szCs w:val="18"/>
                <w:rtl/>
              </w:rPr>
              <w:t>قضائي،</w:t>
            </w:r>
            <w:r>
              <w:rPr>
                <w:rFonts w:ascii="Dubai" w:hAnsi="Dubai" w:cs="Dubai"/>
                <w:sz w:val="18"/>
                <w:szCs w:val="18"/>
                <w:rtl/>
              </w:rPr>
              <w:t xml:space="preserve"> فإنه يحق </w:t>
            </w:r>
            <w:r w:rsidR="00AB36B5">
              <w:rPr>
                <w:rFonts w:ascii="Dubai" w:hAnsi="Dubai" w:cs="Dubai" w:hint="cs"/>
                <w:sz w:val="18"/>
                <w:szCs w:val="18"/>
                <w:rtl/>
              </w:rPr>
              <w:t>للبنك أن</w:t>
            </w:r>
            <w:r>
              <w:rPr>
                <w:rFonts w:ascii="Dubai" w:hAnsi="Dubai" w:cs="Dubai"/>
                <w:sz w:val="18"/>
                <w:szCs w:val="18"/>
                <w:rtl/>
              </w:rPr>
              <w:t xml:space="preserve"> يوقف تشغيل الحساب وأن يجمد أية أرصدة الى </w:t>
            </w:r>
            <w:r w:rsidR="002C5804">
              <w:rPr>
                <w:rFonts w:ascii="Dubai" w:hAnsi="Dubai" w:cs="Dubai" w:hint="cs"/>
                <w:sz w:val="18"/>
                <w:szCs w:val="18"/>
                <w:rtl/>
              </w:rPr>
              <w:t>حين</w:t>
            </w:r>
            <w:r w:rsidR="002C5804">
              <w:rPr>
                <w:rFonts w:ascii="Dubai" w:hAnsi="Dubai" w:cs="Dubai"/>
                <w:sz w:val="18"/>
                <w:szCs w:val="18"/>
                <w:rtl/>
              </w:rPr>
              <w:t xml:space="preserve"> </w:t>
            </w:r>
            <w:r>
              <w:rPr>
                <w:rFonts w:ascii="Dubai" w:hAnsi="Dubai" w:cs="Dubai"/>
                <w:sz w:val="18"/>
                <w:szCs w:val="18"/>
                <w:rtl/>
              </w:rPr>
              <w:t xml:space="preserve">تلقى البنك تعليمات خطية </w:t>
            </w:r>
            <w:r w:rsidR="002C5804">
              <w:rPr>
                <w:rFonts w:ascii="Dubai" w:hAnsi="Dubai" w:cs="Dubai" w:hint="cs"/>
                <w:sz w:val="18"/>
                <w:szCs w:val="18"/>
                <w:rtl/>
              </w:rPr>
              <w:t xml:space="preserve">موقعة </w:t>
            </w:r>
            <w:r>
              <w:rPr>
                <w:rFonts w:ascii="Dubai" w:hAnsi="Dubai" w:cs="Dubai"/>
                <w:sz w:val="18"/>
                <w:szCs w:val="18"/>
                <w:rtl/>
              </w:rPr>
              <w:t>تصدر بناء</w:t>
            </w:r>
            <w:r w:rsidR="00A51544">
              <w:rPr>
                <w:rFonts w:ascii="Dubai" w:hAnsi="Dubai" w:cs="Dubai" w:hint="cs"/>
                <w:sz w:val="18"/>
                <w:szCs w:val="18"/>
                <w:rtl/>
              </w:rPr>
              <w:t>ً</w:t>
            </w:r>
            <w:r>
              <w:rPr>
                <w:rFonts w:ascii="Dubai" w:hAnsi="Dubai" w:cs="Dubai"/>
                <w:sz w:val="18"/>
                <w:szCs w:val="18"/>
                <w:rtl/>
              </w:rPr>
              <w:t xml:space="preserve"> على أمر محكمة</w:t>
            </w:r>
            <w:r w:rsidR="002C5804">
              <w:rPr>
                <w:rFonts w:ascii="Dubai" w:hAnsi="Dubai" w:cs="Dubai" w:hint="cs"/>
                <w:sz w:val="18"/>
                <w:szCs w:val="18"/>
                <w:rtl/>
              </w:rPr>
              <w:t xml:space="preserve"> كحكم نهائي</w:t>
            </w:r>
            <w:r>
              <w:rPr>
                <w:rFonts w:ascii="Dubai" w:hAnsi="Dubai" w:cs="Dubai"/>
                <w:sz w:val="18"/>
                <w:szCs w:val="18"/>
                <w:rtl/>
              </w:rPr>
              <w:t xml:space="preserve">، وفي هذه الحالة يخلي أصحاب الحساب بالتضامن والانفراد البنك من أية مسؤولية إذا قام بدفع أو حجز مبالغ </w:t>
            </w:r>
            <w:r w:rsidR="00291DB6">
              <w:rPr>
                <w:rFonts w:ascii="Dubai" w:hAnsi="Dubai" w:cs="Dubai" w:hint="cs"/>
                <w:sz w:val="18"/>
                <w:szCs w:val="18"/>
                <w:rtl/>
              </w:rPr>
              <w:t>عن ذلك.</w:t>
            </w:r>
          </w:p>
        </w:tc>
      </w:tr>
      <w:tr w:rsidR="00197A9A" w14:paraId="1FABC78F"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8EF53CD" w14:textId="6939015E" w:rsidR="00197A9A" w:rsidRDefault="00197A9A" w:rsidP="00291DB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 xml:space="preserve">If the Bank </w:t>
            </w:r>
            <w:r w:rsidR="00354C8F">
              <w:rPr>
                <w:rFonts w:ascii="Dubai" w:hAnsi="Dubai" w:cs="Dubai"/>
                <w:sz w:val="18"/>
                <w:szCs w:val="18"/>
              </w:rPr>
              <w:t xml:space="preserve">is </w:t>
            </w:r>
            <w:r>
              <w:rPr>
                <w:rFonts w:ascii="Dubai" w:hAnsi="Dubai" w:cs="Dubai"/>
                <w:sz w:val="18"/>
                <w:szCs w:val="18"/>
              </w:rPr>
              <w:t xml:space="preserve">notified in writing of any dispute among the </w:t>
            </w:r>
            <w:r w:rsidR="00936FE5">
              <w:rPr>
                <w:rFonts w:ascii="Dubai" w:hAnsi="Dubai" w:cs="Dubai"/>
                <w:sz w:val="18"/>
                <w:szCs w:val="18"/>
              </w:rPr>
              <w:t xml:space="preserve">Account Holders </w:t>
            </w:r>
            <w:r>
              <w:rPr>
                <w:rFonts w:ascii="Dubai" w:hAnsi="Dubai" w:cs="Dubai"/>
                <w:sz w:val="18"/>
                <w:szCs w:val="18"/>
              </w:rPr>
              <w:t xml:space="preserve">or a decision by the General Assembly </w:t>
            </w:r>
            <w:r w:rsidR="00936FE5">
              <w:rPr>
                <w:rFonts w:ascii="Dubai" w:hAnsi="Dubai" w:cs="Dubai"/>
                <w:sz w:val="18"/>
                <w:szCs w:val="18"/>
              </w:rPr>
              <w:t>or p</w:t>
            </w:r>
            <w:r>
              <w:rPr>
                <w:rFonts w:ascii="Dubai" w:hAnsi="Dubai" w:cs="Dubai"/>
                <w:sz w:val="18"/>
                <w:szCs w:val="18"/>
              </w:rPr>
              <w:t>artners</w:t>
            </w:r>
            <w:r w:rsidR="00291DB6">
              <w:rPr>
                <w:rFonts w:ascii="Dubai" w:hAnsi="Dubai" w:cs="Dubai"/>
                <w:sz w:val="18"/>
                <w:szCs w:val="18"/>
              </w:rPr>
              <w:t>’</w:t>
            </w:r>
            <w:r w:rsidR="00936FE5">
              <w:rPr>
                <w:rFonts w:ascii="Dubai" w:hAnsi="Dubai" w:cs="Dubai"/>
                <w:sz w:val="18"/>
                <w:szCs w:val="18"/>
              </w:rPr>
              <w:t xml:space="preserve"> decision</w:t>
            </w:r>
            <w:r>
              <w:rPr>
                <w:rFonts w:ascii="Dubai" w:hAnsi="Dubai" w:cs="Dubai"/>
                <w:sz w:val="18"/>
                <w:szCs w:val="18"/>
              </w:rPr>
              <w:t xml:space="preserve"> to liquidate the </w:t>
            </w:r>
            <w:r w:rsidR="00936FE5">
              <w:rPr>
                <w:rFonts w:ascii="Dubai" w:hAnsi="Dubai" w:cs="Dubai"/>
                <w:sz w:val="18"/>
                <w:szCs w:val="18"/>
              </w:rPr>
              <w:t>Joint Account</w:t>
            </w:r>
            <w:r>
              <w:rPr>
                <w:rFonts w:ascii="Dubai" w:hAnsi="Dubai" w:cs="Dubai"/>
                <w:sz w:val="18"/>
                <w:szCs w:val="18"/>
              </w:rPr>
              <w:t>, the Bank shall be entitled to suspend the</w:t>
            </w:r>
            <w:r w:rsidR="00936FE5">
              <w:rPr>
                <w:rFonts w:ascii="Dubai" w:hAnsi="Dubai" w:cs="Dubai"/>
                <w:sz w:val="18"/>
                <w:szCs w:val="18"/>
              </w:rPr>
              <w:t xml:space="preserve"> Joint</w:t>
            </w:r>
            <w:r>
              <w:rPr>
                <w:rFonts w:ascii="Dubai" w:hAnsi="Dubai" w:cs="Dubai"/>
                <w:sz w:val="18"/>
                <w:szCs w:val="18"/>
              </w:rPr>
              <w:t xml:space="preserve"> Account and to </w:t>
            </w:r>
            <w:r w:rsidR="00936FE5">
              <w:rPr>
                <w:rFonts w:ascii="Dubai" w:hAnsi="Dubai" w:cs="Dubai"/>
                <w:sz w:val="18"/>
                <w:szCs w:val="18"/>
              </w:rPr>
              <w:t xml:space="preserve">freeze </w:t>
            </w:r>
            <w:r>
              <w:rPr>
                <w:rFonts w:ascii="Dubai" w:hAnsi="Dubai" w:cs="Dubai"/>
                <w:sz w:val="18"/>
                <w:szCs w:val="18"/>
              </w:rPr>
              <w:t xml:space="preserve">any balance until the Bank has received written </w:t>
            </w:r>
            <w:r w:rsidR="002C5804">
              <w:rPr>
                <w:rFonts w:ascii="Dubai" w:hAnsi="Dubai" w:cs="Dubai"/>
                <w:sz w:val="18"/>
                <w:szCs w:val="18"/>
              </w:rPr>
              <w:t xml:space="preserve">and signed </w:t>
            </w:r>
            <w:r>
              <w:rPr>
                <w:rFonts w:ascii="Dubai" w:hAnsi="Dubai" w:cs="Dubai"/>
                <w:sz w:val="18"/>
                <w:szCs w:val="18"/>
              </w:rPr>
              <w:t xml:space="preserve">instructions from other </w:t>
            </w:r>
            <w:r w:rsidR="00936FE5">
              <w:rPr>
                <w:rFonts w:ascii="Dubai" w:hAnsi="Dubai" w:cs="Dubai"/>
                <w:sz w:val="18"/>
                <w:szCs w:val="18"/>
              </w:rPr>
              <w:t>Account Owners</w:t>
            </w:r>
            <w:r>
              <w:rPr>
                <w:rFonts w:ascii="Dubai" w:hAnsi="Dubai" w:cs="Dubai"/>
                <w:sz w:val="18"/>
                <w:szCs w:val="18"/>
              </w:rPr>
              <w:t>. The Account Owners jointly and severally release the Bank from any liability in making or withholding payments</w:t>
            </w:r>
            <w:r w:rsidR="00291DB6">
              <w:rPr>
                <w:rFonts w:ascii="Dubai" w:hAnsi="Dubai" w:cs="Dubai"/>
                <w:sz w:val="18"/>
                <w:szCs w:val="18"/>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91FA875" w14:textId="2FCA7FF9" w:rsidR="00197A9A" w:rsidRDefault="00197A9A" w:rsidP="002C422E">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في حالة صدور قرار من الجمعية العامة او الشركاء بتصفية الشركة صاحبة الحساب.</w:t>
            </w:r>
            <w:r w:rsidR="00D47C98">
              <w:rPr>
                <w:rFonts w:ascii="Dubai" w:hAnsi="Dubai" w:cs="Dubai"/>
                <w:sz w:val="18"/>
                <w:szCs w:val="18"/>
              </w:rPr>
              <w:t xml:space="preserve"> </w:t>
            </w:r>
            <w:r w:rsidR="002C5804">
              <w:rPr>
                <w:rFonts w:ascii="Dubai" w:hAnsi="Dubai" w:cs="Dubai" w:hint="cs"/>
                <w:sz w:val="18"/>
                <w:szCs w:val="18"/>
                <w:rtl/>
              </w:rPr>
              <w:t>أ</w:t>
            </w:r>
            <w:r w:rsidR="002C5804">
              <w:rPr>
                <w:rFonts w:ascii="Dubai" w:hAnsi="Dubai" w:cs="Dubai"/>
                <w:sz w:val="18"/>
                <w:szCs w:val="18"/>
                <w:rtl/>
              </w:rPr>
              <w:t xml:space="preserve">و </w:t>
            </w:r>
            <w:r>
              <w:rPr>
                <w:rFonts w:ascii="Dubai" w:hAnsi="Dubai" w:cs="Dubai"/>
                <w:sz w:val="18"/>
                <w:szCs w:val="18"/>
                <w:rtl/>
              </w:rPr>
              <w:t xml:space="preserve">في حالة إخطار البنك بوجود خلاف بين العملاء، فإنه يحق للبنك أن يوقف تشغيل الحساب وأن يجمد أية أرصدة </w:t>
            </w:r>
            <w:r w:rsidR="002C5804">
              <w:rPr>
                <w:rFonts w:ascii="Dubai" w:hAnsi="Dubai" w:cs="Dubai" w:hint="cs"/>
                <w:sz w:val="18"/>
                <w:szCs w:val="18"/>
                <w:rtl/>
              </w:rPr>
              <w:t>إ</w:t>
            </w:r>
            <w:r>
              <w:rPr>
                <w:rFonts w:ascii="Dubai" w:hAnsi="Dubai" w:cs="Dubai"/>
                <w:sz w:val="18"/>
                <w:szCs w:val="18"/>
                <w:rtl/>
              </w:rPr>
              <w:t xml:space="preserve">لى </w:t>
            </w:r>
            <w:r w:rsidR="002C5804">
              <w:rPr>
                <w:rFonts w:ascii="Dubai" w:hAnsi="Dubai" w:cs="Dubai" w:hint="cs"/>
                <w:sz w:val="18"/>
                <w:szCs w:val="18"/>
                <w:rtl/>
              </w:rPr>
              <w:t xml:space="preserve">حين </w:t>
            </w:r>
            <w:r>
              <w:rPr>
                <w:rFonts w:ascii="Dubai" w:hAnsi="Dubai" w:cs="Dubai"/>
                <w:sz w:val="18"/>
                <w:szCs w:val="18"/>
                <w:rtl/>
              </w:rPr>
              <w:t>تلقى البنك تعليمات خطية موقعة من قبل أصحاب الحساب والممثلين، وفي هذه الحالة يخلي أصحاب الحساب بالتضامن والانفراد البنك من أية مسؤولية إذا قام. بدفع أو حجز مبالغ</w:t>
            </w:r>
            <w:r w:rsidR="00291DB6">
              <w:rPr>
                <w:rFonts w:ascii="Dubai" w:hAnsi="Dubai" w:cs="Dubai" w:hint="cs"/>
                <w:sz w:val="18"/>
                <w:szCs w:val="18"/>
                <w:rtl/>
              </w:rPr>
              <w:t xml:space="preserve"> عن ذلك</w:t>
            </w:r>
            <w:r>
              <w:rPr>
                <w:rFonts w:ascii="Dubai" w:hAnsi="Dubai" w:cs="Dubai"/>
                <w:sz w:val="18"/>
                <w:szCs w:val="18"/>
                <w:rtl/>
              </w:rPr>
              <w:t>.</w:t>
            </w:r>
          </w:p>
          <w:p w14:paraId="306EA48F" w14:textId="5C55685E" w:rsidR="00F45AB8" w:rsidRPr="00241F6D" w:rsidRDefault="00F45AB8" w:rsidP="00241F6D">
            <w:pPr>
              <w:bidi/>
              <w:spacing w:line="240" w:lineRule="exact"/>
              <w:jc w:val="both"/>
              <w:rPr>
                <w:rFonts w:ascii="Dubai" w:hAnsi="Dubai" w:cs="Dubai"/>
                <w:sz w:val="18"/>
                <w:szCs w:val="18"/>
              </w:rPr>
            </w:pPr>
          </w:p>
        </w:tc>
      </w:tr>
      <w:tr w:rsidR="00197A9A" w14:paraId="5D3FBFCC"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C1388FA" w14:textId="282BF1E6" w:rsidR="00197A9A" w:rsidRDefault="00197A9A" w:rsidP="002C422E">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 xml:space="preserve">The Bank shall have the right to freeze the </w:t>
            </w:r>
            <w:r w:rsidR="00936FE5">
              <w:rPr>
                <w:rFonts w:ascii="Dubai" w:hAnsi="Dubai" w:cs="Dubai"/>
                <w:sz w:val="18"/>
                <w:szCs w:val="18"/>
              </w:rPr>
              <w:t>J</w:t>
            </w:r>
            <w:r>
              <w:rPr>
                <w:rFonts w:ascii="Dubai" w:hAnsi="Dubai" w:cs="Dubai"/>
                <w:sz w:val="18"/>
                <w:szCs w:val="18"/>
              </w:rPr>
              <w:t xml:space="preserve">oint </w:t>
            </w:r>
            <w:r w:rsidR="00936FE5">
              <w:rPr>
                <w:rFonts w:ascii="Dubai" w:hAnsi="Dubai" w:cs="Dubai"/>
                <w:sz w:val="18"/>
                <w:szCs w:val="18"/>
              </w:rPr>
              <w:t>A</w:t>
            </w:r>
            <w:r>
              <w:rPr>
                <w:rFonts w:ascii="Dubai" w:hAnsi="Dubai" w:cs="Dubai"/>
                <w:sz w:val="18"/>
                <w:szCs w:val="18"/>
              </w:rPr>
              <w:t xml:space="preserve">ccount, whether operated by </w:t>
            </w:r>
            <w:r w:rsidR="00D859A8">
              <w:rPr>
                <w:rFonts w:ascii="Dubai" w:hAnsi="Dubai" w:cs="Dubai"/>
                <w:sz w:val="18"/>
                <w:szCs w:val="18"/>
              </w:rPr>
              <w:t>j</w:t>
            </w:r>
            <w:r>
              <w:rPr>
                <w:rFonts w:ascii="Dubai" w:hAnsi="Dubai" w:cs="Dubai"/>
                <w:sz w:val="18"/>
                <w:szCs w:val="18"/>
              </w:rPr>
              <w:t xml:space="preserve">oint or </w:t>
            </w:r>
            <w:r w:rsidR="00D859A8">
              <w:rPr>
                <w:rFonts w:ascii="Dubai" w:hAnsi="Dubai" w:cs="Dubai"/>
                <w:sz w:val="18"/>
                <w:szCs w:val="18"/>
              </w:rPr>
              <w:t>s</w:t>
            </w:r>
            <w:r>
              <w:rPr>
                <w:rFonts w:ascii="Dubai" w:hAnsi="Dubai" w:cs="Dubai"/>
                <w:sz w:val="18"/>
                <w:szCs w:val="18"/>
              </w:rPr>
              <w:t xml:space="preserve">ingle signature, upon the expiration of the ID of any of the </w:t>
            </w:r>
            <w:r w:rsidR="00936FE5">
              <w:rPr>
                <w:rFonts w:ascii="Dubai" w:hAnsi="Dubai" w:cs="Dubai"/>
                <w:sz w:val="18"/>
                <w:szCs w:val="18"/>
              </w:rPr>
              <w:t>Account Owners</w:t>
            </w:r>
            <w:r>
              <w:rPr>
                <w:rFonts w:ascii="Dubai" w:hAnsi="Dubai" w:cs="Dubai"/>
                <w:sz w:val="18"/>
                <w:szCs w:val="18"/>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47A91FF" w14:textId="38EBBB07" w:rsidR="00197A9A" w:rsidRDefault="00197A9A" w:rsidP="002C422E">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 xml:space="preserve">يحق للبنك تجميد الحساب المشترك بتوقيع مشترك او منفرد في حال انتهاء سريان هوية - أحد </w:t>
            </w:r>
            <w:r w:rsidR="00645317">
              <w:rPr>
                <w:rFonts w:ascii="Dubai" w:hAnsi="Dubai" w:cs="Dubai" w:hint="cs"/>
                <w:sz w:val="18"/>
                <w:szCs w:val="18"/>
                <w:rtl/>
              </w:rPr>
              <w:t>أصحاب</w:t>
            </w:r>
            <w:r>
              <w:rPr>
                <w:rFonts w:ascii="Dubai" w:hAnsi="Dubai" w:cs="Dubai"/>
                <w:sz w:val="18"/>
                <w:szCs w:val="18"/>
                <w:rtl/>
              </w:rPr>
              <w:t xml:space="preserve"> الحساب.</w:t>
            </w:r>
          </w:p>
        </w:tc>
      </w:tr>
      <w:tr w:rsidR="00197A9A" w14:paraId="3E3EF545"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71ADDEFB" w14:textId="4A56C3B4" w:rsidR="00197A9A" w:rsidRDefault="00197A9A">
            <w:pPr>
              <w:spacing w:line="200" w:lineRule="exact"/>
              <w:jc w:val="both"/>
              <w:rPr>
                <w:rFonts w:ascii="Dubai" w:hAnsi="Dubai" w:cs="Dubai"/>
                <w:b/>
                <w:bCs/>
                <w:sz w:val="18"/>
                <w:szCs w:val="18"/>
                <w:rtl/>
              </w:rPr>
            </w:pPr>
            <w:r>
              <w:rPr>
                <w:rFonts w:ascii="Dubai" w:hAnsi="Dubai" w:cs="Dubai"/>
                <w:b/>
                <w:bCs/>
                <w:sz w:val="18"/>
                <w:szCs w:val="18"/>
              </w:rPr>
              <w:t>Foreign Currenc</w:t>
            </w:r>
            <w:r w:rsidR="00351A42">
              <w:rPr>
                <w:rFonts w:ascii="Dubai" w:hAnsi="Dubai" w:cs="Dubai"/>
                <w:b/>
                <w:bCs/>
                <w:sz w:val="18"/>
                <w:szCs w:val="18"/>
              </w:rPr>
              <w:t>ies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36503646" w14:textId="77777777" w:rsidR="00197A9A" w:rsidRDefault="00197A9A">
            <w:pPr>
              <w:bidi/>
              <w:jc w:val="both"/>
              <w:rPr>
                <w:rFonts w:ascii="Dubai" w:hAnsi="Dubai" w:cs="Dubai"/>
                <w:b/>
                <w:bCs/>
                <w:sz w:val="18"/>
                <w:szCs w:val="18"/>
              </w:rPr>
            </w:pPr>
            <w:r>
              <w:rPr>
                <w:rFonts w:ascii="Dubai" w:hAnsi="Dubai" w:cs="Dubai"/>
                <w:b/>
                <w:bCs/>
                <w:sz w:val="18"/>
                <w:szCs w:val="18"/>
                <w:rtl/>
              </w:rPr>
              <w:t>العملات الأجنبية</w:t>
            </w:r>
          </w:p>
        </w:tc>
      </w:tr>
      <w:tr w:rsidR="00032616" w14:paraId="16FBEF47"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4B4B9CF1" w14:textId="32FDCF13"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If an amount is deposited in a currency that differs from the account currency, The Bank shall apply its prevailing exchange rate. and the Customer accepts the risks resulting from all legal or administrative restrictions now or here after imposed with respect to exchange or transfer of such currency and all taxes or charges imposed by the country of such currency.</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2ED0AFFB" w14:textId="28BD71BD" w:rsidR="00032616" w:rsidRDefault="00032616" w:rsidP="00032616">
            <w:pPr>
              <w:pStyle w:val="ListParagraph"/>
              <w:numPr>
                <w:ilvl w:val="0"/>
                <w:numId w:val="38"/>
              </w:numPr>
              <w:bidi/>
              <w:spacing w:line="240" w:lineRule="exact"/>
              <w:ind w:left="226" w:hanging="226"/>
              <w:jc w:val="both"/>
              <w:rPr>
                <w:rFonts w:ascii="Dubai" w:hAnsi="Dubai" w:cs="Dubai"/>
                <w:sz w:val="18"/>
                <w:szCs w:val="18"/>
                <w:rtl/>
              </w:rPr>
            </w:pPr>
            <w:r>
              <w:rPr>
                <w:rFonts w:ascii="Dubai" w:hAnsi="Dubai" w:cs="Dubai"/>
                <w:sz w:val="18"/>
                <w:szCs w:val="18"/>
                <w:rtl/>
              </w:rPr>
              <w:t xml:space="preserve">في حالة </w:t>
            </w:r>
            <w:r>
              <w:rPr>
                <w:rFonts w:ascii="Dubai" w:hAnsi="Dubai" w:cs="Dubai" w:hint="cs"/>
                <w:sz w:val="18"/>
                <w:szCs w:val="18"/>
                <w:rtl/>
              </w:rPr>
              <w:t>إيداع مبلغ بعملة مختلفة عن عملة الحساب</w:t>
            </w:r>
            <w:r>
              <w:rPr>
                <w:rFonts w:ascii="Dubai" w:hAnsi="Dubai" w:cs="Dubai"/>
                <w:sz w:val="18"/>
                <w:szCs w:val="18"/>
                <w:rtl/>
              </w:rPr>
              <w:t xml:space="preserve">، فإنه يجوز للبنك أن يودع </w:t>
            </w:r>
            <w:r>
              <w:rPr>
                <w:rFonts w:ascii="Dubai" w:hAnsi="Dubai" w:cs="Dubai" w:hint="cs"/>
                <w:sz w:val="18"/>
                <w:szCs w:val="18"/>
                <w:rtl/>
              </w:rPr>
              <w:t>ذلك المبلغ بعد تطبيق أسعار الصرف المطبقة لدى البنك</w:t>
            </w:r>
            <w:r>
              <w:rPr>
                <w:rFonts w:ascii="Dubai" w:hAnsi="Dubai" w:cs="Dubai"/>
                <w:sz w:val="18"/>
                <w:szCs w:val="18"/>
                <w:rtl/>
              </w:rPr>
              <w:t>. ويقبل العميل</w:t>
            </w:r>
            <w:r>
              <w:rPr>
                <w:rFonts w:ascii="Dubai" w:hAnsi="Dubai" w:cs="Dubai"/>
                <w:sz w:val="18"/>
                <w:szCs w:val="18"/>
              </w:rPr>
              <w:t xml:space="preserve"> </w:t>
            </w:r>
            <w:r>
              <w:rPr>
                <w:rFonts w:ascii="Dubai" w:hAnsi="Dubai" w:cs="Dubai"/>
                <w:sz w:val="18"/>
                <w:szCs w:val="18"/>
                <w:rtl/>
              </w:rPr>
              <w:t>كافة المخاطر الناتجة عن القيود القانونية والادارية المفروضة حاليا أو التي قد</w:t>
            </w:r>
            <w:r>
              <w:rPr>
                <w:rFonts w:ascii="Dubai" w:hAnsi="Dubai" w:cs="Dubai"/>
                <w:sz w:val="18"/>
                <w:szCs w:val="18"/>
              </w:rPr>
              <w:t xml:space="preserve"> </w:t>
            </w:r>
            <w:r>
              <w:rPr>
                <w:rFonts w:ascii="Dubai" w:hAnsi="Dubai" w:cs="Dubai"/>
                <w:sz w:val="18"/>
                <w:szCs w:val="18"/>
                <w:rtl/>
              </w:rPr>
              <w:t>يتم</w:t>
            </w:r>
            <w:r>
              <w:rPr>
                <w:rFonts w:ascii="Dubai" w:hAnsi="Dubai" w:cs="Dubai"/>
                <w:sz w:val="18"/>
                <w:szCs w:val="18"/>
              </w:rPr>
              <w:t xml:space="preserve"> </w:t>
            </w:r>
            <w:r>
              <w:rPr>
                <w:rFonts w:ascii="Dubai" w:hAnsi="Dubai" w:cs="Dubai"/>
                <w:sz w:val="18"/>
                <w:szCs w:val="18"/>
                <w:rtl/>
              </w:rPr>
              <w:t>فرضها في المستقبل بخصوص تبديل تلك العملة أو تحويلها، وكذلك بالنسبة لكافة الضرائب أو المصروفات التي تفرضها الدولة صاحبة تلك العملة</w:t>
            </w:r>
          </w:p>
        </w:tc>
      </w:tr>
      <w:tr w:rsidR="00032616" w14:paraId="501A0BFC"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9894F09" w14:textId="344D4FE8" w:rsidR="00032616" w:rsidRDefault="00032616" w:rsidP="00032616">
            <w:pPr>
              <w:pStyle w:val="ListParagraph"/>
              <w:numPr>
                <w:ilvl w:val="0"/>
                <w:numId w:val="39"/>
              </w:numPr>
              <w:spacing w:line="200" w:lineRule="exact"/>
              <w:ind w:left="155" w:hanging="180"/>
              <w:jc w:val="both"/>
              <w:rPr>
                <w:rFonts w:ascii="Dubai" w:hAnsi="Dubai" w:cs="Dubai"/>
                <w:b/>
                <w:bCs/>
                <w:sz w:val="18"/>
                <w:szCs w:val="18"/>
                <w:rtl/>
              </w:rPr>
            </w:pPr>
            <w:r>
              <w:rPr>
                <w:rFonts w:ascii="Dubai" w:hAnsi="Dubai" w:cs="Dubai"/>
                <w:sz w:val="18"/>
                <w:szCs w:val="18"/>
              </w:rPr>
              <w:t>If the currency of an Account is other than Saudi Riyals, cash withdrawals in that foreign currency shall be subject to the availability of the currency and subject to fees to be determined by the Bank, even if cash in that foreign currency was deposited in the Account. In case foreign currency cash is not available at the time of withdrawal, the Bank may issue a foreign currency draft in lieu of cash, or payments can be made in Saudi Riyals and normal fees and expenses involved in such transactions will be borne by the Customer.</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3A9B1E1" w14:textId="28959A0F" w:rsidR="00032616" w:rsidRDefault="00032616" w:rsidP="00032616">
            <w:pPr>
              <w:pStyle w:val="ListParagraph"/>
              <w:numPr>
                <w:ilvl w:val="0"/>
                <w:numId w:val="38"/>
              </w:numPr>
              <w:bidi/>
              <w:spacing w:line="240" w:lineRule="exact"/>
              <w:ind w:left="226" w:hanging="226"/>
              <w:jc w:val="both"/>
              <w:rPr>
                <w:rFonts w:ascii="Dubai" w:hAnsi="Dubai" w:cs="Dubai"/>
                <w:b/>
                <w:bCs/>
                <w:sz w:val="18"/>
                <w:szCs w:val="18"/>
              </w:rPr>
            </w:pPr>
            <w:r>
              <w:rPr>
                <w:rFonts w:ascii="Dubai" w:hAnsi="Dubai" w:cs="Dubai"/>
                <w:sz w:val="18"/>
                <w:szCs w:val="18"/>
                <w:rtl/>
              </w:rPr>
              <w:t>إذا كان الحساب بعملة أخرى غير الريال السعودي، تتوقف المبالغ النقدية المراد سحبها من ذلك الحساب بذات العملة الأجنبية على توفر تلك العملة وتخضع للرسوم التي يفرضها البنك على ذلك حتى وإن كان المبلغ الذي أودع بالحساب نقدا بنفس تلك العملة التي يطلبها العميل. وفي حالة عدم توفر النقد بالعملة الأجنبية المطلوبة وقت السحب، فإنه يجوز للبنك أن يصدر شيكات مصرفية بالعملة الأجنبية عوضا عن النقد، او ان يتم الصرف بالريال السعودي ويتحمل العميل الرسوم والمصاريف الاعتيادية المترتبة على مثل تلك المعاملات.</w:t>
            </w:r>
          </w:p>
        </w:tc>
      </w:tr>
      <w:tr w:rsidR="00032616" w14:paraId="3D7A7942"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124A9725"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Overdrafts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52951CB0" w14:textId="77777777" w:rsidR="00032616" w:rsidRDefault="00032616" w:rsidP="00032616">
            <w:pPr>
              <w:bidi/>
              <w:jc w:val="both"/>
              <w:rPr>
                <w:rFonts w:ascii="Dubai" w:hAnsi="Dubai" w:cs="Dubai"/>
                <w:b/>
                <w:bCs/>
                <w:sz w:val="18"/>
                <w:szCs w:val="18"/>
              </w:rPr>
            </w:pPr>
            <w:r>
              <w:rPr>
                <w:rFonts w:ascii="Dubai" w:hAnsi="Dubai" w:cs="Dubai"/>
                <w:b/>
                <w:bCs/>
                <w:sz w:val="18"/>
                <w:szCs w:val="18"/>
                <w:rtl/>
              </w:rPr>
              <w:t>السحب على المكشوف</w:t>
            </w:r>
          </w:p>
        </w:tc>
      </w:tr>
      <w:tr w:rsidR="00032616" w14:paraId="399B2535"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E8AB358" w14:textId="7C7846D6" w:rsidR="00032616" w:rsidRDefault="00032616" w:rsidP="00032616">
            <w:pPr>
              <w:spacing w:line="200" w:lineRule="exact"/>
              <w:jc w:val="both"/>
              <w:rPr>
                <w:rFonts w:ascii="Dubai" w:hAnsi="Dubai" w:cs="Dubai"/>
                <w:sz w:val="18"/>
                <w:szCs w:val="18"/>
                <w:rtl/>
              </w:rPr>
            </w:pPr>
            <w:r>
              <w:rPr>
                <w:rFonts w:ascii="Dubai" w:hAnsi="Dubai" w:cs="Dubai"/>
                <w:sz w:val="18"/>
                <w:szCs w:val="18"/>
              </w:rPr>
              <w:t xml:space="preserve">Unless the Customer has an Overdraft credit facility from the Bank, cheques causing the Account to be overdrawn will be returned. However, the Bank may from time-to time, in its sole discretion allow the Customer to overdraw </w:t>
            </w:r>
            <w:r w:rsidR="002623D3">
              <w:rPr>
                <w:rFonts w:ascii="Dubai" w:hAnsi="Dubai" w:cs="Dubai"/>
                <w:sz w:val="18"/>
                <w:szCs w:val="18"/>
              </w:rPr>
              <w:t>his/her</w:t>
            </w:r>
            <w:r>
              <w:rPr>
                <w:rFonts w:ascii="Dubai" w:hAnsi="Dubai" w:cs="Dubai"/>
                <w:sz w:val="18"/>
                <w:szCs w:val="18"/>
              </w:rPr>
              <w:t xml:space="preserve"> Account. The amount by which an Account may be overdrawn, the period for which the overdrawn amount may remain outstanding and the rate at which service charges will accrue will be determined by the Bank.</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A0EECB1" w14:textId="03F5F1AC" w:rsidR="00032616" w:rsidRDefault="00032616" w:rsidP="00032616">
            <w:pPr>
              <w:bidi/>
              <w:spacing w:line="240" w:lineRule="exact"/>
              <w:jc w:val="both"/>
              <w:rPr>
                <w:rFonts w:ascii="Dubai" w:hAnsi="Dubai" w:cs="Dubai"/>
                <w:sz w:val="18"/>
                <w:szCs w:val="18"/>
              </w:rPr>
            </w:pPr>
            <w:r>
              <w:rPr>
                <w:rFonts w:ascii="Dubai" w:hAnsi="Dubai" w:cs="Dubai"/>
                <w:sz w:val="18"/>
                <w:szCs w:val="18"/>
                <w:rtl/>
              </w:rPr>
              <w:t>لن يقبل البنك أي سحوبات على الحساب من شانها ان تؤدي الى كشف الحساب ما لم يكن العميل حاصلا على تسهيلات سحب على المكشوف ويجوز للبنك من وقت لأخر وبناء على تقديره الخاص ان يسمح للعميل بسحب مبالغ من حسابه دون ان يكون هناك رصيد كاف لتغطيتها ويحدد البنك في هذه الحالة المبلغ الذي يسمح للعميل سحبه على المكشوف ومدة الكشف وكذلك العمولة المترتبة على ذلك</w:t>
            </w:r>
            <w:r>
              <w:rPr>
                <w:rFonts w:ascii="Dubai" w:hAnsi="Dubai" w:cs="Dubai"/>
                <w:sz w:val="18"/>
                <w:szCs w:val="18"/>
              </w:rPr>
              <w:t>.</w:t>
            </w:r>
          </w:p>
        </w:tc>
      </w:tr>
      <w:tr w:rsidR="00032616" w14:paraId="14EED0D7"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FEF331B" w14:textId="39C5FE26" w:rsidR="00032616" w:rsidRDefault="00032616" w:rsidP="00032616">
            <w:pPr>
              <w:spacing w:line="200" w:lineRule="exact"/>
              <w:jc w:val="both"/>
              <w:rPr>
                <w:rFonts w:ascii="Dubai" w:hAnsi="Dubai" w:cs="Dubai"/>
                <w:b/>
                <w:bCs/>
                <w:sz w:val="18"/>
                <w:szCs w:val="18"/>
                <w:rtl/>
              </w:rPr>
            </w:pPr>
            <w:r>
              <w:rPr>
                <w:rFonts w:ascii="Dubai" w:hAnsi="Dubai" w:cs="Dubai"/>
                <w:sz w:val="18"/>
                <w:szCs w:val="18"/>
              </w:rPr>
              <w:t>The Customer shall promptly, upon demand, pay to the Bank the amount of the overdraft plus the commission until the Bank has been fully reimbursed therefore. Commission will accrue on overdrawn amounts and computed through the last day of each Gregorian month on the basis of the actual number of days elapsed and all commission will be treated as an additional overdrawn amount on which charges will subsequently accrue. The Customer shall pay the overdrawn amounts plus all accrued commission upon the Bank’s first demand without any objection.</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68845E8" w14:textId="60BC5602" w:rsidR="00032616" w:rsidRDefault="00032616" w:rsidP="00032616">
            <w:pPr>
              <w:bidi/>
              <w:spacing w:line="240" w:lineRule="exact"/>
              <w:jc w:val="both"/>
              <w:rPr>
                <w:rFonts w:ascii="Dubai" w:hAnsi="Dubai" w:cs="Dubai"/>
                <w:b/>
                <w:bCs/>
                <w:sz w:val="18"/>
                <w:szCs w:val="18"/>
              </w:rPr>
            </w:pPr>
            <w:r>
              <w:rPr>
                <w:rFonts w:ascii="Dubai" w:hAnsi="Dubai" w:cs="Dubai"/>
                <w:sz w:val="18"/>
                <w:szCs w:val="18"/>
                <w:rtl/>
              </w:rPr>
              <w:t xml:space="preserve">يحتفظ البنك بحقه بمطالبة العميل بالمبالغ المكشوفة بالإضافة الى العمولة المترتبة على كشف رصيد الحساب الى ان يسترد البنك كامل المبالغ المكشوفة بما في ذلك العمولة. تحتسب العمولة على كامل المبالغ المكشوفة الى اخر يوم من الشهر الميلادي وعلى اساس عدد الايام المنقضية وتعتبر العمولة بمثابة مبالغ اضافية مسحوبة ويتقاضى البنك عمولة عليها، </w:t>
            </w:r>
            <w:r>
              <w:rPr>
                <w:rFonts w:ascii="Dubai" w:hAnsi="Dubai" w:cs="Dubai" w:hint="cs"/>
                <w:sz w:val="18"/>
                <w:szCs w:val="18"/>
                <w:rtl/>
              </w:rPr>
              <w:t>ويلتزم العميل بسداد</w:t>
            </w:r>
            <w:r>
              <w:rPr>
                <w:rFonts w:ascii="Dubai" w:hAnsi="Dubai" w:cs="Dubai"/>
                <w:sz w:val="18"/>
                <w:szCs w:val="18"/>
                <w:rtl/>
              </w:rPr>
              <w:t xml:space="preserve"> المبالغ المكشوفة بالإضافة الى</w:t>
            </w:r>
            <w:r>
              <w:rPr>
                <w:rFonts w:ascii="Dubai" w:hAnsi="Dubai" w:cs="Dubai" w:hint="cs"/>
                <w:sz w:val="18"/>
                <w:szCs w:val="18"/>
                <w:rtl/>
              </w:rPr>
              <w:t xml:space="preserve"> سداد</w:t>
            </w:r>
            <w:r>
              <w:rPr>
                <w:rFonts w:ascii="Dubai" w:hAnsi="Dubai" w:cs="Dubai"/>
                <w:sz w:val="18"/>
                <w:szCs w:val="18"/>
                <w:rtl/>
              </w:rPr>
              <w:t xml:space="preserve"> العمولة المحتسبة عليها عند استلامه اول اشعار من البنك ودون أي اعتراض على ذلك.</w:t>
            </w:r>
          </w:p>
        </w:tc>
      </w:tr>
    </w:tbl>
    <w:p w14:paraId="24F3E4B9" w14:textId="77777777" w:rsidR="00B962F4" w:rsidRDefault="00B962F4">
      <w:bookmarkStart w:id="22" w:name="_Hlk175236259"/>
      <w:r>
        <w:br w:type="page"/>
      </w:r>
    </w:p>
    <w:tbl>
      <w:tblPr>
        <w:tblStyle w:val="TableGrid5"/>
        <w:tblW w:w="10975" w:type="dxa"/>
        <w:tblInd w:w="0" w:type="dxa"/>
        <w:tbl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insideH w:val="dotted" w:sz="4" w:space="0" w:color="094E58" w:themeColor="background1" w:themeShade="BF"/>
          <w:insideV w:val="dotted" w:sz="4" w:space="0" w:color="094E58" w:themeColor="background1" w:themeShade="BF"/>
        </w:tblBorders>
        <w:tblLook w:val="04A0" w:firstRow="1" w:lastRow="0" w:firstColumn="1" w:lastColumn="0" w:noHBand="0" w:noVBand="1"/>
      </w:tblPr>
      <w:tblGrid>
        <w:gridCol w:w="10"/>
        <w:gridCol w:w="5477"/>
        <w:gridCol w:w="5488"/>
      </w:tblGrid>
      <w:tr w:rsidR="00032616" w14:paraId="4E58DA73"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28CE8FBD" w14:textId="4DD2A43F"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lastRenderedPageBreak/>
              <w:t xml:space="preserve">Aggregation Account </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176D1204" w14:textId="77777777" w:rsidR="00032616" w:rsidRDefault="00032616" w:rsidP="00032616">
            <w:pPr>
              <w:bidi/>
              <w:spacing w:line="240" w:lineRule="exact"/>
              <w:jc w:val="both"/>
              <w:rPr>
                <w:rFonts w:ascii="Dubai" w:hAnsi="Dubai" w:cs="Dubai"/>
                <w:b/>
                <w:bCs/>
                <w:sz w:val="18"/>
                <w:szCs w:val="18"/>
              </w:rPr>
            </w:pPr>
            <w:r>
              <w:rPr>
                <w:rFonts w:ascii="Dubai" w:hAnsi="Dubai" w:cs="Dubai"/>
                <w:b/>
                <w:bCs/>
                <w:sz w:val="18"/>
                <w:szCs w:val="18"/>
                <w:rtl/>
              </w:rPr>
              <w:t>حساب التجميع</w:t>
            </w:r>
          </w:p>
        </w:tc>
      </w:tr>
      <w:tr w:rsidR="00032616" w:rsidRPr="00014DA0" w14:paraId="2857C4CD" w14:textId="77777777" w:rsidTr="008F03D8">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4941FDC0" w14:textId="3D78E867" w:rsidR="00032616" w:rsidRPr="00A3362C" w:rsidRDefault="00032616" w:rsidP="00032616">
            <w:pPr>
              <w:tabs>
                <w:tab w:val="left" w:pos="0"/>
              </w:tabs>
              <w:spacing w:line="200" w:lineRule="exact"/>
              <w:contextualSpacing/>
              <w:jc w:val="both"/>
              <w:rPr>
                <w:rFonts w:ascii="Dubai" w:eastAsia="Arial Unicode MS" w:hAnsi="Dubai" w:cs="Dubai"/>
                <w:sz w:val="18"/>
                <w:szCs w:val="18"/>
              </w:rPr>
            </w:pPr>
            <w:r w:rsidRPr="00A3362C">
              <w:rPr>
                <w:rFonts w:ascii="Dubai" w:eastAsia="Arial Unicode MS" w:hAnsi="Dubai" w:cs="Dubai"/>
                <w:sz w:val="18"/>
                <w:szCs w:val="18"/>
              </w:rPr>
              <w:t xml:space="preserve">The terms and conditions below apply </w:t>
            </w:r>
            <w:r>
              <w:rPr>
                <w:rFonts w:ascii="Dubai" w:eastAsia="Arial Unicode MS" w:hAnsi="Dubai" w:cs="Dubai"/>
                <w:sz w:val="18"/>
                <w:szCs w:val="18"/>
              </w:rPr>
              <w:t xml:space="preserve">to the Aggregation Account </w:t>
            </w:r>
            <w:r w:rsidRPr="00A3362C">
              <w:rPr>
                <w:rFonts w:ascii="Dubai" w:eastAsia="Arial Unicode MS" w:hAnsi="Dubai" w:cs="Dubai"/>
                <w:sz w:val="18"/>
                <w:szCs w:val="18"/>
              </w:rPr>
              <w:t>in</w:t>
            </w:r>
            <w:r>
              <w:rPr>
                <w:rFonts w:ascii="Dubai" w:eastAsia="Arial Unicode MS" w:hAnsi="Dubai" w:cs="Dubai"/>
                <w:sz w:val="18"/>
                <w:szCs w:val="18"/>
              </w:rPr>
              <w:t xml:space="preserve"> </w:t>
            </w:r>
            <w:r w:rsidRPr="00A3362C">
              <w:rPr>
                <w:rFonts w:ascii="Dubai" w:eastAsia="Arial Unicode MS" w:hAnsi="Dubai" w:cs="Dubai"/>
                <w:sz w:val="18"/>
                <w:szCs w:val="18"/>
              </w:rPr>
              <w:t xml:space="preserve">addition to the terms and conditions of the </w:t>
            </w:r>
            <w:r>
              <w:rPr>
                <w:rFonts w:ascii="Dubai" w:eastAsia="Arial Unicode MS" w:hAnsi="Dubai" w:cs="Dubai"/>
                <w:sz w:val="18"/>
                <w:szCs w:val="18"/>
              </w:rPr>
              <w:t>A</w:t>
            </w:r>
            <w:r w:rsidRPr="00A3362C">
              <w:rPr>
                <w:rFonts w:ascii="Dubai" w:eastAsia="Arial Unicode MS" w:hAnsi="Dubai" w:cs="Dubai"/>
                <w:sz w:val="18"/>
                <w:szCs w:val="18"/>
              </w:rPr>
              <w:t>greement (where applicable).</w:t>
            </w:r>
          </w:p>
        </w:tc>
        <w:tc>
          <w:tcPr>
            <w:tcW w:w="5488" w:type="dxa"/>
          </w:tcPr>
          <w:p w14:paraId="03B0952E" w14:textId="3EB6BA0E" w:rsidR="00032616" w:rsidRPr="00A3362C" w:rsidRDefault="00032616" w:rsidP="00032616">
            <w:pPr>
              <w:bidi/>
              <w:spacing w:line="240" w:lineRule="exact"/>
              <w:jc w:val="both"/>
              <w:rPr>
                <w:rFonts w:ascii="Dubai" w:hAnsi="Dubai" w:cs="Dubai"/>
                <w:sz w:val="18"/>
                <w:szCs w:val="18"/>
              </w:rPr>
            </w:pPr>
            <w:r>
              <w:rPr>
                <w:rFonts w:ascii="Dubai" w:hAnsi="Dubai" w:cs="Dubai" w:hint="cs"/>
                <w:sz w:val="18"/>
                <w:szCs w:val="18"/>
                <w:rtl/>
              </w:rPr>
              <w:t>تطبق الشروط والاحكام ادناه على حساب التجميع بالإضافة إلى شروط وأحكام الاتفاقية (حيثما ينطبق).</w:t>
            </w:r>
          </w:p>
        </w:tc>
      </w:tr>
      <w:tr w:rsidR="00032616" w:rsidRPr="00014DA0" w14:paraId="0A55E8F8" w14:textId="77777777" w:rsidTr="008F03D8">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4A25C410" w14:textId="77777777" w:rsidR="00032616" w:rsidRDefault="00032616" w:rsidP="00032616">
            <w:pPr>
              <w:tabs>
                <w:tab w:val="left" w:pos="0"/>
              </w:tabs>
              <w:spacing w:line="200" w:lineRule="exact"/>
              <w:contextualSpacing/>
              <w:jc w:val="both"/>
              <w:rPr>
                <w:rFonts w:ascii="Dubai" w:eastAsia="Arial Unicode MS" w:hAnsi="Dubai" w:cs="Dubai"/>
                <w:sz w:val="18"/>
                <w:szCs w:val="18"/>
              </w:rPr>
            </w:pPr>
            <w:r w:rsidRPr="00FB1324">
              <w:rPr>
                <w:rFonts w:ascii="Dubai" w:eastAsia="Arial Unicode MS" w:hAnsi="Dubai" w:cs="Dubai"/>
                <w:b/>
                <w:bCs/>
                <w:sz w:val="18"/>
                <w:szCs w:val="18"/>
              </w:rPr>
              <w:t>Aggregation Account</w:t>
            </w:r>
            <w:r>
              <w:rPr>
                <w:rFonts w:ascii="Dubai" w:eastAsia="Arial Unicode MS" w:hAnsi="Dubai" w:cs="Dubai"/>
                <w:sz w:val="18"/>
                <w:szCs w:val="18"/>
              </w:rPr>
              <w:t>: Means the c</w:t>
            </w:r>
            <w:r w:rsidRPr="00D26898">
              <w:rPr>
                <w:rFonts w:ascii="Dubai" w:eastAsia="Arial Unicode MS" w:hAnsi="Dubai" w:cs="Dubai"/>
                <w:sz w:val="18"/>
                <w:szCs w:val="18"/>
              </w:rPr>
              <w:t>ollection accounts for depositing and retaining the funds of</w:t>
            </w:r>
            <w:r>
              <w:rPr>
                <w:rFonts w:ascii="Dubai" w:eastAsia="Arial Unicode MS" w:hAnsi="Dubai" w:cs="Dubai"/>
                <w:sz w:val="18"/>
                <w:szCs w:val="18"/>
              </w:rPr>
              <w:t xml:space="preserve"> </w:t>
            </w:r>
            <w:r w:rsidRPr="00D26898">
              <w:rPr>
                <w:rFonts w:ascii="Dubai" w:eastAsia="Arial Unicode MS" w:hAnsi="Dubai" w:cs="Dubai"/>
                <w:sz w:val="18"/>
                <w:szCs w:val="18"/>
              </w:rPr>
              <w:t xml:space="preserve">payment </w:t>
            </w:r>
            <w:r w:rsidRPr="00386116">
              <w:rPr>
                <w:rFonts w:ascii="Dubai" w:eastAsia="Arial Unicode MS" w:hAnsi="Dubai" w:cs="Dubai"/>
                <w:sz w:val="18"/>
                <w:szCs w:val="18"/>
              </w:rPr>
              <w:t>service providers</w:t>
            </w:r>
            <w:r>
              <w:rPr>
                <w:rFonts w:ascii="Dubai" w:eastAsia="Arial Unicode MS" w:hAnsi="Dubai" w:cs="Dubai"/>
                <w:sz w:val="18"/>
                <w:szCs w:val="18"/>
              </w:rPr>
              <w:t>.</w:t>
            </w:r>
          </w:p>
        </w:tc>
        <w:tc>
          <w:tcPr>
            <w:tcW w:w="5488" w:type="dxa"/>
          </w:tcPr>
          <w:p w14:paraId="25DF809E" w14:textId="69CCAE21" w:rsidR="00032616" w:rsidRDefault="00032616" w:rsidP="00032616">
            <w:pPr>
              <w:tabs>
                <w:tab w:val="left" w:pos="0"/>
              </w:tabs>
              <w:bidi/>
              <w:spacing w:line="220" w:lineRule="exact"/>
              <w:contextualSpacing/>
              <w:jc w:val="both"/>
              <w:rPr>
                <w:rFonts w:ascii="Dubai" w:eastAsia="Arial Unicode MS" w:hAnsi="Dubai" w:cs="Dubai"/>
                <w:sz w:val="18"/>
                <w:szCs w:val="18"/>
                <w:rtl/>
              </w:rPr>
            </w:pPr>
            <w:r w:rsidRPr="00FB1324">
              <w:rPr>
                <w:rFonts w:ascii="Dubai" w:eastAsia="Arial Unicode MS" w:hAnsi="Dubai" w:cs="Dubai"/>
                <w:b/>
                <w:bCs/>
                <w:sz w:val="18"/>
                <w:szCs w:val="18"/>
                <w:rtl/>
              </w:rPr>
              <w:t>حساب التجميع</w:t>
            </w:r>
            <w:r>
              <w:rPr>
                <w:rFonts w:ascii="Dubai" w:eastAsia="Arial Unicode MS" w:hAnsi="Dubai" w:cs="Dubai" w:hint="cs"/>
                <w:sz w:val="18"/>
                <w:szCs w:val="18"/>
                <w:rtl/>
              </w:rPr>
              <w:t>: يعني بها الحسابات التجميعية لإيداع وحفظ أموال مقدمي خدمات المدفوعات</w:t>
            </w:r>
          </w:p>
        </w:tc>
      </w:tr>
      <w:tr w:rsidR="00032616" w:rsidRPr="00014DA0" w14:paraId="5E5B75DF" w14:textId="77777777" w:rsidTr="008F03D8">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1CD73515" w14:textId="77777777" w:rsidR="00032616" w:rsidRPr="00D26898" w:rsidRDefault="00032616" w:rsidP="00032616">
            <w:pPr>
              <w:tabs>
                <w:tab w:val="left" w:pos="0"/>
              </w:tabs>
              <w:spacing w:line="200" w:lineRule="exact"/>
              <w:contextualSpacing/>
              <w:jc w:val="both"/>
              <w:rPr>
                <w:rFonts w:ascii="Dubai" w:eastAsia="Arial Unicode MS" w:hAnsi="Dubai" w:cs="Dubai"/>
                <w:sz w:val="18"/>
                <w:szCs w:val="18"/>
                <w:rtl/>
              </w:rPr>
            </w:pPr>
            <w:r w:rsidRPr="00FB1324">
              <w:rPr>
                <w:rFonts w:ascii="Dubai" w:eastAsia="Arial Unicode MS" w:hAnsi="Dubai" w:cs="Dubai"/>
                <w:b/>
                <w:bCs/>
                <w:sz w:val="18"/>
                <w:szCs w:val="18"/>
              </w:rPr>
              <w:t>Sub-merchant</w:t>
            </w:r>
            <w:r>
              <w:rPr>
                <w:rFonts w:ascii="Dubai" w:eastAsia="Arial Unicode MS" w:hAnsi="Dubai" w:cs="Dubai"/>
                <w:sz w:val="18"/>
                <w:szCs w:val="18"/>
              </w:rPr>
              <w:t xml:space="preserve">: </w:t>
            </w:r>
            <w:r w:rsidRPr="00292D99">
              <w:rPr>
                <w:rFonts w:ascii="Dubai" w:eastAsia="Arial Unicode MS" w:hAnsi="Dubai" w:cs="Dubai"/>
                <w:sz w:val="18"/>
                <w:szCs w:val="18"/>
              </w:rPr>
              <w:t>Any person who use</w:t>
            </w:r>
            <w:r>
              <w:rPr>
                <w:rFonts w:ascii="Dubai" w:eastAsia="Arial Unicode MS" w:hAnsi="Dubai" w:cs="Dubai"/>
                <w:sz w:val="18"/>
                <w:szCs w:val="18"/>
              </w:rPr>
              <w:t>s</w:t>
            </w:r>
            <w:r w:rsidRPr="00292D99">
              <w:rPr>
                <w:rFonts w:ascii="Dubai" w:eastAsia="Arial Unicode MS" w:hAnsi="Dubai" w:cs="Dubai"/>
                <w:sz w:val="18"/>
                <w:szCs w:val="18"/>
              </w:rPr>
              <w:t xml:space="preserve"> of, or receives, one or more </w:t>
            </w:r>
            <w:r>
              <w:rPr>
                <w:rFonts w:ascii="Dubai" w:eastAsia="Arial Unicode MS" w:hAnsi="Dubai" w:cs="Dubai"/>
                <w:sz w:val="18"/>
                <w:szCs w:val="18"/>
              </w:rPr>
              <w:t>r</w:t>
            </w:r>
            <w:r w:rsidRPr="00292D99">
              <w:rPr>
                <w:rFonts w:ascii="Dubai" w:eastAsia="Arial Unicode MS" w:hAnsi="Dubai" w:cs="Dubai"/>
                <w:sz w:val="18"/>
                <w:szCs w:val="18"/>
              </w:rPr>
              <w:t xml:space="preserve">elevant </w:t>
            </w:r>
            <w:r>
              <w:rPr>
                <w:rFonts w:ascii="Dubai" w:eastAsia="Arial Unicode MS" w:hAnsi="Dubai" w:cs="Dubai"/>
                <w:sz w:val="18"/>
                <w:szCs w:val="18"/>
              </w:rPr>
              <w:t>p</w:t>
            </w:r>
            <w:r w:rsidRPr="00292D99">
              <w:rPr>
                <w:rFonts w:ascii="Dubai" w:eastAsia="Arial Unicode MS" w:hAnsi="Dubai" w:cs="Dubai"/>
                <w:sz w:val="18"/>
                <w:szCs w:val="18"/>
              </w:rPr>
              <w:t xml:space="preserve">ayment </w:t>
            </w:r>
            <w:r>
              <w:rPr>
                <w:rFonts w:ascii="Dubai" w:eastAsia="Arial Unicode MS" w:hAnsi="Dubai" w:cs="Dubai"/>
                <w:sz w:val="18"/>
                <w:szCs w:val="18"/>
              </w:rPr>
              <w:t>s</w:t>
            </w:r>
            <w:r w:rsidRPr="00292D99">
              <w:rPr>
                <w:rFonts w:ascii="Dubai" w:eastAsia="Arial Unicode MS" w:hAnsi="Dubai" w:cs="Dubai"/>
                <w:sz w:val="18"/>
                <w:szCs w:val="18"/>
              </w:rPr>
              <w:t>ervices in the capacity of</w:t>
            </w:r>
            <w:r>
              <w:rPr>
                <w:rFonts w:ascii="Dubai" w:eastAsia="Arial Unicode MS" w:hAnsi="Dubai" w:cs="Dubai" w:hint="cs"/>
                <w:sz w:val="18"/>
                <w:szCs w:val="18"/>
                <w:rtl/>
              </w:rPr>
              <w:t xml:space="preserve"> </w:t>
            </w:r>
            <w:r>
              <w:rPr>
                <w:rFonts w:ascii="Dubai" w:eastAsia="Arial Unicode MS" w:hAnsi="Dubai" w:cs="Dubai"/>
                <w:sz w:val="18"/>
                <w:szCs w:val="18"/>
              </w:rPr>
              <w:t>p</w:t>
            </w:r>
            <w:r w:rsidRPr="00292D99">
              <w:rPr>
                <w:rFonts w:ascii="Dubai" w:eastAsia="Arial Unicode MS" w:hAnsi="Dubai" w:cs="Dubai"/>
                <w:sz w:val="18"/>
                <w:szCs w:val="18"/>
              </w:rPr>
              <w:t xml:space="preserve">ayee or any </w:t>
            </w:r>
            <w:r>
              <w:rPr>
                <w:rFonts w:ascii="Dubai" w:eastAsia="Arial Unicode MS" w:hAnsi="Dubai" w:cs="Dubai"/>
                <w:sz w:val="18"/>
                <w:szCs w:val="18"/>
              </w:rPr>
              <w:t>p</w:t>
            </w:r>
            <w:r w:rsidRPr="00292D99">
              <w:rPr>
                <w:rFonts w:ascii="Dubai" w:eastAsia="Arial Unicode MS" w:hAnsi="Dubai" w:cs="Dubai"/>
                <w:sz w:val="18"/>
                <w:szCs w:val="18"/>
              </w:rPr>
              <w:t>erson who use</w:t>
            </w:r>
            <w:r>
              <w:rPr>
                <w:rFonts w:ascii="Dubai" w:eastAsia="Arial Unicode MS" w:hAnsi="Dubai" w:cs="Dubai"/>
                <w:sz w:val="18"/>
                <w:szCs w:val="18"/>
              </w:rPr>
              <w:t>s</w:t>
            </w:r>
            <w:r w:rsidRPr="00292D99">
              <w:rPr>
                <w:rFonts w:ascii="Dubai" w:eastAsia="Arial Unicode MS" w:hAnsi="Dubai" w:cs="Dubai"/>
                <w:sz w:val="18"/>
                <w:szCs w:val="18"/>
              </w:rPr>
              <w:t xml:space="preserve"> of the </w:t>
            </w:r>
            <w:r>
              <w:rPr>
                <w:rFonts w:ascii="Dubai" w:eastAsia="Arial Unicode MS" w:hAnsi="Dubai" w:cs="Dubai"/>
                <w:sz w:val="18"/>
                <w:szCs w:val="18"/>
              </w:rPr>
              <w:t>r</w:t>
            </w:r>
            <w:r w:rsidRPr="00292D99">
              <w:rPr>
                <w:rFonts w:ascii="Dubai" w:eastAsia="Arial Unicode MS" w:hAnsi="Dubai" w:cs="Dubai"/>
                <w:sz w:val="18"/>
                <w:szCs w:val="18"/>
              </w:rPr>
              <w:t xml:space="preserve">elevant </w:t>
            </w:r>
            <w:r>
              <w:rPr>
                <w:rFonts w:ascii="Dubai" w:eastAsia="Arial Unicode MS" w:hAnsi="Dubai" w:cs="Dubai"/>
                <w:sz w:val="18"/>
                <w:szCs w:val="18"/>
              </w:rPr>
              <w:t>pa</w:t>
            </w:r>
            <w:r w:rsidRPr="00292D99">
              <w:rPr>
                <w:rFonts w:ascii="Dubai" w:eastAsia="Arial Unicode MS" w:hAnsi="Dubai" w:cs="Dubai"/>
                <w:sz w:val="18"/>
                <w:szCs w:val="18"/>
              </w:rPr>
              <w:t xml:space="preserve">yment </w:t>
            </w:r>
            <w:r>
              <w:rPr>
                <w:rFonts w:ascii="Dubai" w:eastAsia="Arial Unicode MS" w:hAnsi="Dubai" w:cs="Dubai"/>
                <w:sz w:val="18"/>
                <w:szCs w:val="18"/>
              </w:rPr>
              <w:t>s</w:t>
            </w:r>
            <w:r w:rsidRPr="00292D99">
              <w:rPr>
                <w:rFonts w:ascii="Dubai" w:eastAsia="Arial Unicode MS" w:hAnsi="Dubai" w:cs="Dubai"/>
                <w:sz w:val="18"/>
                <w:szCs w:val="18"/>
              </w:rPr>
              <w:t xml:space="preserve">ervices of a </w:t>
            </w:r>
            <w:r>
              <w:rPr>
                <w:rFonts w:ascii="Dubai" w:eastAsia="Arial Unicode MS" w:hAnsi="Dubai" w:cs="Dubai"/>
                <w:sz w:val="18"/>
                <w:szCs w:val="18"/>
              </w:rPr>
              <w:t>p</w:t>
            </w:r>
            <w:r w:rsidRPr="00292D99">
              <w:rPr>
                <w:rFonts w:ascii="Dubai" w:eastAsia="Arial Unicode MS" w:hAnsi="Dubai" w:cs="Dubai"/>
                <w:sz w:val="18"/>
                <w:szCs w:val="18"/>
              </w:rPr>
              <w:t xml:space="preserve">ayment Account </w:t>
            </w:r>
            <w:r>
              <w:rPr>
                <w:rFonts w:ascii="Dubai" w:eastAsia="Arial Unicode MS" w:hAnsi="Dubai" w:cs="Dubai"/>
                <w:sz w:val="18"/>
                <w:szCs w:val="18"/>
              </w:rPr>
              <w:t>i</w:t>
            </w:r>
            <w:r w:rsidRPr="00292D99">
              <w:rPr>
                <w:rFonts w:ascii="Dubai" w:eastAsia="Arial Unicode MS" w:hAnsi="Dubai" w:cs="Dubai"/>
                <w:sz w:val="18"/>
                <w:szCs w:val="18"/>
              </w:rPr>
              <w:t xml:space="preserve">nformation </w:t>
            </w:r>
            <w:r>
              <w:rPr>
                <w:rFonts w:ascii="Dubai" w:eastAsia="Arial Unicode MS" w:hAnsi="Dubai" w:cs="Dubai"/>
                <w:sz w:val="18"/>
                <w:szCs w:val="18"/>
              </w:rPr>
              <w:t>s</w:t>
            </w:r>
            <w:r w:rsidRPr="00292D99">
              <w:rPr>
                <w:rFonts w:ascii="Dubai" w:eastAsia="Arial Unicode MS" w:hAnsi="Dubai" w:cs="Dubai"/>
                <w:sz w:val="18"/>
                <w:szCs w:val="18"/>
              </w:rPr>
              <w:t xml:space="preserve">ervice </w:t>
            </w:r>
            <w:r>
              <w:rPr>
                <w:rFonts w:ascii="Dubai" w:eastAsia="Arial Unicode MS" w:hAnsi="Dubai" w:cs="Dubai"/>
                <w:sz w:val="18"/>
                <w:szCs w:val="18"/>
              </w:rPr>
              <w:t>p</w:t>
            </w:r>
            <w:r w:rsidRPr="00292D99">
              <w:rPr>
                <w:rFonts w:ascii="Dubai" w:eastAsia="Arial Unicode MS" w:hAnsi="Dubai" w:cs="Dubai"/>
                <w:sz w:val="18"/>
                <w:szCs w:val="18"/>
              </w:rPr>
              <w:t>rovider</w:t>
            </w:r>
            <w:r>
              <w:rPr>
                <w:rFonts w:ascii="Dubai" w:eastAsia="Arial Unicode MS" w:hAnsi="Dubai" w:cs="Dubai"/>
                <w:sz w:val="18"/>
                <w:szCs w:val="18"/>
              </w:rPr>
              <w:t>.</w:t>
            </w:r>
          </w:p>
        </w:tc>
        <w:tc>
          <w:tcPr>
            <w:tcW w:w="5488" w:type="dxa"/>
          </w:tcPr>
          <w:p w14:paraId="071C28F2" w14:textId="77777777" w:rsidR="00032616" w:rsidRPr="00354C8F" w:rsidRDefault="00032616" w:rsidP="00032616">
            <w:pPr>
              <w:tabs>
                <w:tab w:val="left" w:pos="0"/>
              </w:tabs>
              <w:bidi/>
              <w:spacing w:line="220" w:lineRule="exact"/>
              <w:contextualSpacing/>
              <w:jc w:val="both"/>
              <w:rPr>
                <w:rFonts w:ascii="Dubai" w:eastAsia="Arial Unicode MS" w:hAnsi="Dubai" w:cs="Dubai"/>
                <w:sz w:val="18"/>
                <w:szCs w:val="18"/>
              </w:rPr>
            </w:pPr>
            <w:r w:rsidRPr="00FB1324">
              <w:rPr>
                <w:rFonts w:ascii="Dubai" w:eastAsia="Arial Unicode MS" w:hAnsi="Dubai" w:cs="Dubai" w:hint="cs"/>
                <w:b/>
                <w:bCs/>
                <w:sz w:val="18"/>
                <w:szCs w:val="18"/>
                <w:rtl/>
              </w:rPr>
              <w:t>التاجر الفرعي</w:t>
            </w:r>
            <w:r>
              <w:rPr>
                <w:rFonts w:ascii="Dubai" w:eastAsia="Arial Unicode MS" w:hAnsi="Dubai" w:cs="Dubai" w:hint="cs"/>
                <w:sz w:val="18"/>
                <w:szCs w:val="18"/>
                <w:rtl/>
              </w:rPr>
              <w:t xml:space="preserve">: </w:t>
            </w:r>
            <w:r w:rsidRPr="00292D99">
              <w:rPr>
                <w:rFonts w:ascii="Dubai" w:eastAsia="Arial Unicode MS" w:hAnsi="Dubai" w:cs="Dubai"/>
                <w:sz w:val="18"/>
                <w:szCs w:val="18"/>
                <w:rtl/>
              </w:rPr>
              <w:t xml:space="preserve">أي شخص يستخدم أو يتلقى خدمة أو أكثر من خدمات </w:t>
            </w:r>
            <w:r>
              <w:rPr>
                <w:rFonts w:ascii="Dubai" w:eastAsia="Arial Unicode MS" w:hAnsi="Dubai" w:cs="Dubai" w:hint="cs"/>
                <w:sz w:val="18"/>
                <w:szCs w:val="18"/>
                <w:rtl/>
              </w:rPr>
              <w:t>المدفوعات</w:t>
            </w:r>
            <w:r w:rsidRPr="00292D99">
              <w:rPr>
                <w:rFonts w:ascii="Dubai" w:eastAsia="Arial Unicode MS" w:hAnsi="Dubai" w:cs="Dubai"/>
                <w:sz w:val="18"/>
                <w:szCs w:val="18"/>
                <w:rtl/>
              </w:rPr>
              <w:t xml:space="preserve"> ذات الصلة بصفته </w:t>
            </w:r>
            <w:r>
              <w:rPr>
                <w:rFonts w:ascii="Dubai" w:eastAsia="Arial Unicode MS" w:hAnsi="Dubai" w:cs="Dubai" w:hint="cs"/>
                <w:sz w:val="18"/>
                <w:szCs w:val="18"/>
                <w:rtl/>
              </w:rPr>
              <w:t>المدفوع له</w:t>
            </w:r>
            <w:r w:rsidRPr="00292D99">
              <w:rPr>
                <w:rFonts w:ascii="Dubai" w:eastAsia="Arial Unicode MS" w:hAnsi="Dubai" w:cs="Dubai"/>
                <w:sz w:val="18"/>
                <w:szCs w:val="18"/>
                <w:rtl/>
              </w:rPr>
              <w:t xml:space="preserve"> أو أي شخص يستخدم خدمات </w:t>
            </w:r>
            <w:r>
              <w:rPr>
                <w:rFonts w:ascii="Dubai" w:eastAsia="Arial Unicode MS" w:hAnsi="Dubai" w:cs="Dubai" w:hint="cs"/>
                <w:sz w:val="18"/>
                <w:szCs w:val="18"/>
                <w:rtl/>
              </w:rPr>
              <w:t>المد</w:t>
            </w:r>
            <w:r w:rsidRPr="00292D99">
              <w:rPr>
                <w:rFonts w:ascii="Dubai" w:eastAsia="Arial Unicode MS" w:hAnsi="Dubai" w:cs="Dubai"/>
                <w:sz w:val="18"/>
                <w:szCs w:val="18"/>
                <w:rtl/>
              </w:rPr>
              <w:t xml:space="preserve">فوعات ذات الصلة بخدمات مقدم خدمات معلومات حساب </w:t>
            </w:r>
            <w:r>
              <w:rPr>
                <w:rFonts w:ascii="Dubai" w:eastAsia="Arial Unicode MS" w:hAnsi="Dubai" w:cs="Dubai" w:hint="cs"/>
                <w:sz w:val="18"/>
                <w:szCs w:val="18"/>
                <w:rtl/>
              </w:rPr>
              <w:t>المدفوعات.</w:t>
            </w:r>
          </w:p>
        </w:tc>
      </w:tr>
      <w:tr w:rsidR="00032616" w14:paraId="2F0017C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1C1540E" w14:textId="1A32A19B"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Customer must have active license issued from the Saudi Central Bank.</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0C2749A" w14:textId="562CE5E3"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 xml:space="preserve">يجب أن تتوفر لدى </w:t>
            </w:r>
            <w:r>
              <w:rPr>
                <w:rFonts w:ascii="Dubai" w:hAnsi="Dubai" w:cs="Dubai" w:hint="cs"/>
                <w:sz w:val="18"/>
                <w:szCs w:val="18"/>
                <w:rtl/>
              </w:rPr>
              <w:t>العميل</w:t>
            </w:r>
            <w:r>
              <w:rPr>
                <w:rFonts w:ascii="Dubai" w:hAnsi="Dubai" w:cs="Dubai"/>
                <w:sz w:val="18"/>
                <w:szCs w:val="18"/>
                <w:rtl/>
              </w:rPr>
              <w:t xml:space="preserve"> على رخصة سارية المفعول</w:t>
            </w:r>
            <w:r>
              <w:rPr>
                <w:rFonts w:ascii="Dubai" w:hAnsi="Dubai" w:cs="Dubai" w:hint="cs"/>
                <w:sz w:val="18"/>
                <w:szCs w:val="18"/>
                <w:rtl/>
              </w:rPr>
              <w:t xml:space="preserve"> وصادرة</w:t>
            </w:r>
            <w:r>
              <w:rPr>
                <w:rFonts w:ascii="Dubai" w:hAnsi="Dubai" w:cs="Dubai"/>
                <w:sz w:val="18"/>
                <w:szCs w:val="18"/>
                <w:rtl/>
              </w:rPr>
              <w:t xml:space="preserve"> من البنك المركزي السعودي.</w:t>
            </w:r>
          </w:p>
        </w:tc>
      </w:tr>
      <w:tr w:rsidR="00032616" w14:paraId="6B96ACBF"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19D1359" w14:textId="7B016AE0"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Aggregation Account is independent from the Customer’s operation account or the commission account (the Aggregator Account must be segregated account from the aggregator operational account).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1FBFFF1" w14:textId="7FFAA1DD"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 xml:space="preserve">يكون حساب </w:t>
            </w:r>
            <w:r>
              <w:rPr>
                <w:rFonts w:ascii="Dubai" w:hAnsi="Dubai" w:cs="Dubai" w:hint="cs"/>
                <w:sz w:val="18"/>
                <w:szCs w:val="18"/>
                <w:rtl/>
              </w:rPr>
              <w:t xml:space="preserve">التجميع </w:t>
            </w:r>
            <w:r>
              <w:rPr>
                <w:rFonts w:ascii="Dubai" w:hAnsi="Dubai" w:cs="Dubai"/>
                <w:sz w:val="18"/>
                <w:szCs w:val="18"/>
                <w:rtl/>
              </w:rPr>
              <w:t xml:space="preserve">مستقلاً عن الحساب التشغيلي </w:t>
            </w:r>
            <w:r>
              <w:rPr>
                <w:rFonts w:ascii="Dubai" w:hAnsi="Dubai" w:cs="Dubai" w:hint="cs"/>
                <w:sz w:val="18"/>
                <w:szCs w:val="18"/>
                <w:rtl/>
              </w:rPr>
              <w:t xml:space="preserve">للعميل </w:t>
            </w:r>
            <w:r>
              <w:rPr>
                <w:rFonts w:ascii="Dubai" w:hAnsi="Dubai" w:cs="Dubai"/>
                <w:sz w:val="18"/>
                <w:szCs w:val="18"/>
                <w:rtl/>
              </w:rPr>
              <w:t>أو حساب العمولة</w:t>
            </w:r>
            <w:r>
              <w:rPr>
                <w:rFonts w:ascii="Dubai" w:hAnsi="Dubai" w:cs="Dubai" w:hint="cs"/>
                <w:sz w:val="18"/>
                <w:szCs w:val="18"/>
                <w:rtl/>
              </w:rPr>
              <w:t xml:space="preserve"> (</w:t>
            </w:r>
            <w:r>
              <w:rPr>
                <w:rFonts w:ascii="Dubai" w:hAnsi="Dubai" w:cs="Dubai"/>
                <w:sz w:val="18"/>
                <w:szCs w:val="18"/>
                <w:rtl/>
              </w:rPr>
              <w:t>يجب أن يكون الحساب المُجمَّع الخاص بالجهة المجمعة منفصلاً عن حسابها التشغيلي</w:t>
            </w:r>
            <w:r>
              <w:rPr>
                <w:rFonts w:ascii="Dubai" w:hAnsi="Dubai" w:cs="Dubai"/>
                <w:sz w:val="18"/>
                <w:szCs w:val="18"/>
              </w:rPr>
              <w:t xml:space="preserve"> (</w:t>
            </w:r>
            <w:r>
              <w:rPr>
                <w:rFonts w:ascii="Dubai" w:hAnsi="Dubai" w:cs="Dubai"/>
                <w:sz w:val="18"/>
                <w:szCs w:val="18"/>
                <w:rtl/>
              </w:rPr>
              <w:t>.</w:t>
            </w:r>
          </w:p>
        </w:tc>
      </w:tr>
      <w:tr w:rsidR="00032616" w14:paraId="3134011A"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E6E0052" w14:textId="31F3963E"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Aggregation Account is only used for holding the safeguarded funds and does not hold any funds received by way of the payment of fees or for use in the payment of operational expenses or liabilities or the carrying on of any other payment service.</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D0EF0AE" w14:textId="68D7A7C1"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يستخدم حساب</w:t>
            </w:r>
            <w:r>
              <w:rPr>
                <w:rFonts w:ascii="Dubai" w:hAnsi="Dubai" w:cs="Dubai"/>
                <w:sz w:val="18"/>
                <w:szCs w:val="18"/>
              </w:rPr>
              <w:t xml:space="preserve"> </w:t>
            </w:r>
            <w:r>
              <w:rPr>
                <w:rFonts w:ascii="Dubai" w:hAnsi="Dubai" w:cs="Dubai" w:hint="cs"/>
                <w:sz w:val="18"/>
                <w:szCs w:val="18"/>
                <w:rtl/>
              </w:rPr>
              <w:t xml:space="preserve">التجميع </w:t>
            </w:r>
            <w:r>
              <w:rPr>
                <w:rFonts w:ascii="Dubai" w:hAnsi="Dubai" w:cs="Dubai"/>
                <w:sz w:val="18"/>
                <w:szCs w:val="18"/>
                <w:rtl/>
              </w:rPr>
              <w:t>لحفظ الأموال المحمية فقط، وليس لحفظ أي أموال مستلمة مقابل رسوم ما أو لسداد المصروفات أو الالتزامات التشغيلية أو أي خدمة</w:t>
            </w:r>
            <w:r>
              <w:rPr>
                <w:rFonts w:ascii="Dubai" w:hAnsi="Dubai" w:cs="Dubai" w:hint="cs"/>
                <w:sz w:val="18"/>
                <w:szCs w:val="18"/>
                <w:rtl/>
              </w:rPr>
              <w:t xml:space="preserve"> مدفوعات</w:t>
            </w:r>
            <w:r>
              <w:rPr>
                <w:rFonts w:ascii="Dubai" w:hAnsi="Dubai" w:cs="Dubai"/>
                <w:sz w:val="18"/>
                <w:szCs w:val="18"/>
              </w:rPr>
              <w:t>.</w:t>
            </w:r>
          </w:p>
        </w:tc>
      </w:tr>
      <w:tr w:rsidR="00032616" w14:paraId="582A9EE6"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31B1DA2" w14:textId="344B9226"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No cash withdrawals or cash deposits will be allowed on the Aggregation Account</w:t>
            </w:r>
          </w:p>
          <w:p w14:paraId="324CABDD" w14:textId="75599E03" w:rsidR="00032616" w:rsidRDefault="00032616" w:rsidP="00032616">
            <w:pPr>
              <w:pStyle w:val="ListParagraph"/>
              <w:numPr>
                <w:ilvl w:val="0"/>
                <w:numId w:val="37"/>
              </w:numPr>
              <w:spacing w:line="200" w:lineRule="exact"/>
              <w:ind w:left="425" w:hanging="180"/>
              <w:jc w:val="both"/>
              <w:rPr>
                <w:rFonts w:ascii="Dubai" w:hAnsi="Dubai" w:cs="Dubai"/>
                <w:sz w:val="18"/>
                <w:szCs w:val="18"/>
              </w:rPr>
            </w:pPr>
            <w:r>
              <w:rPr>
                <w:rFonts w:ascii="Dubai" w:hAnsi="Dubai" w:cs="Dubai"/>
                <w:sz w:val="18"/>
                <w:szCs w:val="18"/>
              </w:rPr>
              <w:t>No cheque books to be issued on the Aggregation Account.</w:t>
            </w:r>
          </w:p>
          <w:p w14:paraId="426A1939" w14:textId="0A0FDA32" w:rsidR="00032616" w:rsidRDefault="00032616" w:rsidP="00032616">
            <w:pPr>
              <w:pStyle w:val="ListParagraph"/>
              <w:numPr>
                <w:ilvl w:val="0"/>
                <w:numId w:val="37"/>
              </w:numPr>
              <w:spacing w:line="200" w:lineRule="exact"/>
              <w:ind w:left="425" w:hanging="180"/>
              <w:jc w:val="both"/>
              <w:rPr>
                <w:rFonts w:ascii="Dubai" w:hAnsi="Dubai" w:cs="Dubai"/>
                <w:sz w:val="18"/>
                <w:szCs w:val="18"/>
              </w:rPr>
            </w:pPr>
            <w:r>
              <w:rPr>
                <w:rFonts w:ascii="Dubai" w:hAnsi="Dubai" w:cs="Dubai"/>
                <w:sz w:val="18"/>
                <w:szCs w:val="18"/>
              </w:rPr>
              <w:t>No branch CBS transactions allowed on the Aggregation Account.</w:t>
            </w:r>
          </w:p>
          <w:p w14:paraId="7B5674AC" w14:textId="550AF6B6" w:rsidR="00032616" w:rsidRDefault="00032616" w:rsidP="00032616">
            <w:pPr>
              <w:pStyle w:val="ListParagraph"/>
              <w:numPr>
                <w:ilvl w:val="0"/>
                <w:numId w:val="37"/>
              </w:numPr>
              <w:spacing w:line="200" w:lineRule="exact"/>
              <w:ind w:left="425" w:hanging="180"/>
              <w:jc w:val="both"/>
              <w:rPr>
                <w:rFonts w:ascii="Dubai" w:hAnsi="Dubai" w:cs="Dubai"/>
                <w:sz w:val="18"/>
                <w:szCs w:val="18"/>
              </w:rPr>
            </w:pPr>
            <w:r>
              <w:rPr>
                <w:rFonts w:ascii="Dubai" w:hAnsi="Dubai" w:cs="Dubai"/>
                <w:sz w:val="18"/>
                <w:szCs w:val="18"/>
              </w:rPr>
              <w:t>No card issuing allowed for the Aggregation Account.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EC6E9F0" w14:textId="1D326272"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 xml:space="preserve">لا يُسمح بإجراء أي سحوبات أو إيداعات نقدية على هذا </w:t>
            </w:r>
            <w:r>
              <w:rPr>
                <w:rFonts w:ascii="Dubai" w:hAnsi="Dubai" w:cs="Dubai" w:hint="cs"/>
                <w:sz w:val="18"/>
                <w:szCs w:val="18"/>
                <w:rtl/>
              </w:rPr>
              <w:t>حساب التجميع</w:t>
            </w:r>
            <w:r>
              <w:rPr>
                <w:rFonts w:ascii="Dubai" w:hAnsi="Dubai" w:cs="Dubai"/>
                <w:sz w:val="18"/>
                <w:szCs w:val="18"/>
              </w:rPr>
              <w:t>.</w:t>
            </w:r>
          </w:p>
          <w:p w14:paraId="700974FA" w14:textId="30F75E52" w:rsidR="00032616" w:rsidRDefault="00032616" w:rsidP="00032616">
            <w:pPr>
              <w:pStyle w:val="ListParagraph"/>
              <w:numPr>
                <w:ilvl w:val="0"/>
                <w:numId w:val="38"/>
              </w:numPr>
              <w:bidi/>
              <w:spacing w:line="240" w:lineRule="exact"/>
              <w:ind w:left="494" w:hanging="226"/>
              <w:jc w:val="both"/>
              <w:rPr>
                <w:rFonts w:ascii="Dubai" w:hAnsi="Dubai" w:cs="Dubai"/>
                <w:sz w:val="18"/>
                <w:szCs w:val="18"/>
                <w:rtl/>
              </w:rPr>
            </w:pPr>
            <w:r>
              <w:rPr>
                <w:rFonts w:ascii="Dubai" w:hAnsi="Dubai" w:cs="Dubai"/>
                <w:sz w:val="18"/>
                <w:szCs w:val="18"/>
                <w:rtl/>
              </w:rPr>
              <w:t xml:space="preserve">لا يصدر دفتر شيكات </w:t>
            </w:r>
            <w:r>
              <w:rPr>
                <w:rFonts w:ascii="Dubai" w:hAnsi="Dubai" w:cs="Dubai" w:hint="cs"/>
                <w:sz w:val="18"/>
                <w:szCs w:val="18"/>
                <w:rtl/>
              </w:rPr>
              <w:t>لحساب التجميع</w:t>
            </w:r>
          </w:p>
          <w:p w14:paraId="35D97E07" w14:textId="1CEA3E64" w:rsidR="00032616" w:rsidRDefault="00032616" w:rsidP="00032616">
            <w:pPr>
              <w:pStyle w:val="ListParagraph"/>
              <w:numPr>
                <w:ilvl w:val="0"/>
                <w:numId w:val="38"/>
              </w:numPr>
              <w:bidi/>
              <w:spacing w:line="240" w:lineRule="exact"/>
              <w:ind w:left="494" w:hanging="226"/>
              <w:jc w:val="both"/>
              <w:rPr>
                <w:rFonts w:ascii="Dubai" w:hAnsi="Dubai" w:cs="Dubai"/>
                <w:sz w:val="18"/>
                <w:szCs w:val="18"/>
                <w:rtl/>
              </w:rPr>
            </w:pPr>
            <w:r>
              <w:rPr>
                <w:rFonts w:ascii="Dubai" w:hAnsi="Dubai" w:cs="Dubai"/>
                <w:sz w:val="18"/>
                <w:szCs w:val="18"/>
                <w:rtl/>
              </w:rPr>
              <w:t xml:space="preserve">لا يُسمح بإجراء أي معاملات </w:t>
            </w:r>
            <w:r>
              <w:rPr>
                <w:rFonts w:ascii="Dubai" w:hAnsi="Dubai" w:cs="Dubai" w:hint="cs"/>
                <w:sz w:val="18"/>
                <w:szCs w:val="18"/>
                <w:rtl/>
              </w:rPr>
              <w:t xml:space="preserve">لحساب التجميع </w:t>
            </w:r>
            <w:r>
              <w:rPr>
                <w:rFonts w:ascii="Dubai" w:hAnsi="Dubai" w:cs="Dubai"/>
                <w:sz w:val="18"/>
                <w:szCs w:val="18"/>
                <w:rtl/>
              </w:rPr>
              <w:t>من خلال الفروع</w:t>
            </w:r>
          </w:p>
          <w:p w14:paraId="73C498E6" w14:textId="61684A8F" w:rsidR="00032616" w:rsidRDefault="00032616" w:rsidP="00032616">
            <w:pPr>
              <w:pStyle w:val="ListParagraph"/>
              <w:numPr>
                <w:ilvl w:val="0"/>
                <w:numId w:val="38"/>
              </w:numPr>
              <w:bidi/>
              <w:spacing w:line="240" w:lineRule="exact"/>
              <w:ind w:left="494" w:hanging="226"/>
              <w:jc w:val="both"/>
              <w:rPr>
                <w:rFonts w:ascii="Dubai" w:hAnsi="Dubai" w:cs="Dubai"/>
                <w:sz w:val="18"/>
                <w:szCs w:val="18"/>
              </w:rPr>
            </w:pPr>
            <w:r>
              <w:rPr>
                <w:rFonts w:ascii="Dubai" w:hAnsi="Dubai" w:cs="Dubai"/>
                <w:sz w:val="18"/>
                <w:szCs w:val="18"/>
                <w:rtl/>
              </w:rPr>
              <w:t xml:space="preserve">لا يُسمح بإصدار أي بطاقة </w:t>
            </w:r>
            <w:r>
              <w:rPr>
                <w:rFonts w:ascii="Dubai" w:hAnsi="Dubai" w:cs="Dubai" w:hint="cs"/>
                <w:sz w:val="18"/>
                <w:szCs w:val="18"/>
                <w:rtl/>
              </w:rPr>
              <w:t>لحساب التجميع</w:t>
            </w:r>
          </w:p>
        </w:tc>
      </w:tr>
      <w:tr w:rsidR="00032616" w14:paraId="53B290B2"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61EB465" w14:textId="3D427555"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aggregator is fully liable for the Sub Merchant Know Your Customer (KYC).</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2FB748A" w14:textId="77777777"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تتحمل الجهة المجمعة كامل المسؤولية عن إجراءات “اعرف عميلك” الخاصة بالتاجر الفرعي</w:t>
            </w:r>
          </w:p>
        </w:tc>
      </w:tr>
      <w:tr w:rsidR="00032616" w14:paraId="48BE15A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465F035" w14:textId="399C00F1"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aggregator must be fully responsible for the sub merchant activity and the aggregator is the responsible party in front of the bank for the following:</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5BCD82D" w14:textId="2CFCE396"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تتحمل الجهة المجمعة كامل المسؤولية عن أنشطة التاجر الفرعي وتكون هي الطرف المسؤول أمام البنك</w:t>
            </w:r>
            <w:r>
              <w:rPr>
                <w:rFonts w:ascii="Dubai" w:hAnsi="Dubai" w:cs="Dubai" w:hint="cs"/>
                <w:sz w:val="18"/>
                <w:szCs w:val="18"/>
                <w:rtl/>
              </w:rPr>
              <w:t xml:space="preserve"> حسب </w:t>
            </w:r>
            <w:proofErr w:type="gramStart"/>
            <w:r>
              <w:rPr>
                <w:rFonts w:ascii="Dubai" w:hAnsi="Dubai" w:cs="Dubai" w:hint="cs"/>
                <w:sz w:val="18"/>
                <w:szCs w:val="18"/>
                <w:rtl/>
              </w:rPr>
              <w:t>التالي:</w:t>
            </w:r>
            <w:r>
              <w:rPr>
                <w:rFonts w:ascii="Dubai" w:hAnsi="Dubai" w:cs="Dubai"/>
                <w:sz w:val="18"/>
                <w:szCs w:val="18"/>
              </w:rPr>
              <w:t>.</w:t>
            </w:r>
            <w:proofErr w:type="gramEnd"/>
          </w:p>
        </w:tc>
      </w:tr>
      <w:tr w:rsidR="00032616" w14:paraId="46DBEB57"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F51A9AB" w14:textId="77777777" w:rsidR="00032616" w:rsidRDefault="00032616" w:rsidP="00032616">
            <w:pPr>
              <w:pStyle w:val="ListParagraph"/>
              <w:numPr>
                <w:ilvl w:val="0"/>
                <w:numId w:val="42"/>
              </w:numPr>
              <w:spacing w:line="200" w:lineRule="exact"/>
              <w:ind w:left="425" w:hanging="205"/>
              <w:jc w:val="both"/>
              <w:rPr>
                <w:rFonts w:ascii="Dubai" w:hAnsi="Dubai" w:cs="Dubai"/>
                <w:sz w:val="18"/>
                <w:szCs w:val="18"/>
                <w:rtl/>
              </w:rPr>
            </w:pPr>
            <w:r>
              <w:rPr>
                <w:rFonts w:ascii="Dubai" w:hAnsi="Dubai" w:cs="Dubai"/>
                <w:sz w:val="18"/>
                <w:szCs w:val="18"/>
              </w:rPr>
              <w:t>Eligible Merchant shall be duly organized and existing under the applicable laws in the Kingdom of Saudi Arabia.</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AE6E495" w14:textId="77777777" w:rsidR="00032616" w:rsidRDefault="00032616" w:rsidP="00032616">
            <w:pPr>
              <w:pStyle w:val="ListParagraph"/>
              <w:numPr>
                <w:ilvl w:val="0"/>
                <w:numId w:val="43"/>
              </w:numPr>
              <w:bidi/>
              <w:spacing w:line="240" w:lineRule="exact"/>
              <w:ind w:left="494" w:hanging="226"/>
              <w:jc w:val="both"/>
              <w:rPr>
                <w:rFonts w:ascii="Dubai" w:hAnsi="Dubai" w:cs="Dubai"/>
                <w:sz w:val="18"/>
                <w:szCs w:val="18"/>
              </w:rPr>
            </w:pPr>
            <w:r>
              <w:rPr>
                <w:rFonts w:ascii="Dubai" w:hAnsi="Dubai" w:cs="Dubai"/>
                <w:sz w:val="18"/>
                <w:szCs w:val="18"/>
                <w:rtl/>
              </w:rPr>
              <w:t>أن يكون التاجر المؤهل مؤسسًا وقائمًا حسب الأصول بموجب القوانين المعمول بها في المملكة العربية السعودية</w:t>
            </w:r>
            <w:r>
              <w:rPr>
                <w:rFonts w:ascii="Dubai" w:hAnsi="Dubai" w:cs="Dubai"/>
                <w:sz w:val="18"/>
                <w:szCs w:val="18"/>
              </w:rPr>
              <w:t>.</w:t>
            </w:r>
          </w:p>
        </w:tc>
      </w:tr>
      <w:tr w:rsidR="00032616" w14:paraId="4F981AC3"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801809A" w14:textId="77777777" w:rsidR="00032616" w:rsidRDefault="00032616" w:rsidP="00032616">
            <w:pPr>
              <w:pStyle w:val="ListParagraph"/>
              <w:numPr>
                <w:ilvl w:val="0"/>
                <w:numId w:val="42"/>
              </w:numPr>
              <w:spacing w:line="200" w:lineRule="exact"/>
              <w:ind w:left="425" w:hanging="205"/>
              <w:jc w:val="both"/>
              <w:rPr>
                <w:rFonts w:ascii="Dubai" w:hAnsi="Dubai" w:cs="Dubai"/>
                <w:sz w:val="18"/>
                <w:szCs w:val="18"/>
                <w:rtl/>
              </w:rPr>
            </w:pPr>
            <w:r>
              <w:rPr>
                <w:rFonts w:ascii="Dubai" w:hAnsi="Dubai" w:cs="Dubai"/>
                <w:sz w:val="18"/>
                <w:szCs w:val="18"/>
              </w:rPr>
              <w:t>Sub-Merchants shall meet all requirements that are required or may be required by any regulatory entities in connection to the service provided.</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CAF63E4" w14:textId="2E069B18" w:rsidR="00032616" w:rsidRDefault="00032616" w:rsidP="009E2DF3">
            <w:pPr>
              <w:pStyle w:val="ListParagraph"/>
              <w:numPr>
                <w:ilvl w:val="0"/>
                <w:numId w:val="43"/>
              </w:numPr>
              <w:bidi/>
              <w:spacing w:line="240" w:lineRule="exact"/>
              <w:ind w:left="494" w:hanging="226"/>
              <w:jc w:val="both"/>
              <w:rPr>
                <w:rFonts w:ascii="Dubai" w:hAnsi="Dubai" w:cs="Dubai"/>
                <w:sz w:val="18"/>
                <w:szCs w:val="18"/>
              </w:rPr>
            </w:pPr>
            <w:r>
              <w:rPr>
                <w:rFonts w:ascii="Dubai" w:hAnsi="Dubai" w:cs="Dubai"/>
                <w:sz w:val="18"/>
                <w:szCs w:val="18"/>
                <w:rtl/>
              </w:rPr>
              <w:t>يُلبي التجار الفرعيون كافة المتطلبات المطلوبة أو التي قد تطلبها أي جهة تنظيمية في إطار الخدمة المقدمة</w:t>
            </w:r>
            <w:r>
              <w:rPr>
                <w:rFonts w:ascii="Dubai" w:hAnsi="Dubai" w:cs="Dubai"/>
                <w:sz w:val="18"/>
                <w:szCs w:val="18"/>
              </w:rPr>
              <w:t>.</w:t>
            </w:r>
          </w:p>
        </w:tc>
      </w:tr>
      <w:tr w:rsidR="00032616" w14:paraId="6B69C216"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9478B20" w14:textId="77777777"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Bank shall not be liable for any failure of the aggregator or Sub-Merchants to comply with any rules and regulations, or guidelines issued any regulatory entities in connection with Acquiring Services and/or Ecommerce Services, and aggregator shall indemnify the Bank against any damage the Bank may incur by reason of the failure of complying with any of such rules and regulation and those guidelines.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8B10DC2" w14:textId="239FFC94"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لا يتحمل البنك مسؤولية عدم امتثال الجهة المُجمعة أو التجار الفرعيين لأي</w:t>
            </w:r>
            <w:r>
              <w:rPr>
                <w:rFonts w:ascii="Dubai" w:hAnsi="Dubai" w:cs="Dubai"/>
                <w:sz w:val="18"/>
                <w:szCs w:val="18"/>
              </w:rPr>
              <w:t xml:space="preserve"> </w:t>
            </w:r>
            <w:r>
              <w:rPr>
                <w:rFonts w:ascii="Dubai" w:hAnsi="Dubai" w:cs="Dubai"/>
                <w:sz w:val="18"/>
                <w:szCs w:val="18"/>
                <w:rtl/>
              </w:rPr>
              <w:t>قواعد أو لوائح تنظيمية أو توجيهات صادرة عن أي جهة تنظيمية في إطار خدمات الشراء و/أو خدمات التجارة الإلكترونية، وتعوض الجهة المُجمعة البنك عن أي ضرر قد يتكبده بسبب عدم الامتثال لأي من هذه القواعد أو اللوائح التنظيمية أو الإرشادات</w:t>
            </w:r>
            <w:r>
              <w:rPr>
                <w:rFonts w:ascii="Dubai" w:hAnsi="Dubai" w:cs="Dubai"/>
                <w:sz w:val="18"/>
                <w:szCs w:val="18"/>
              </w:rPr>
              <w:t>.</w:t>
            </w:r>
          </w:p>
        </w:tc>
      </w:tr>
      <w:tr w:rsidR="00032616" w14:paraId="78A5CBC8"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347B470" w14:textId="0EFF214B"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Bank shall not be liable for any failure of the aggregator to comply with any obligations towards any of the Sub-Merchants as the Bank will be a third party in connection with any contractual relationship between (the Customer) and Sub-Merchants.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0E1FCA4" w14:textId="4EF26C89"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 xml:space="preserve">لا يتحمل البنك مسؤولية عدم امتثال الجهة المُجمعة لأي التزامات تجاه التجار الفرعيين، إذ أن البنك مجرد طرف ثالث فيما يتعلق بأي علاقة تعاقدية بين </w:t>
            </w:r>
            <w:r>
              <w:rPr>
                <w:rFonts w:ascii="Dubai" w:hAnsi="Dubai" w:cs="Dubai" w:hint="cs"/>
                <w:sz w:val="18"/>
                <w:szCs w:val="18"/>
                <w:rtl/>
              </w:rPr>
              <w:t xml:space="preserve">(العميل) </w:t>
            </w:r>
            <w:r>
              <w:rPr>
                <w:rFonts w:ascii="Dubai" w:hAnsi="Dubai" w:cs="Dubai"/>
                <w:sz w:val="18"/>
                <w:szCs w:val="18"/>
                <w:rtl/>
              </w:rPr>
              <w:t>والتجار الفرعيين</w:t>
            </w:r>
            <w:r>
              <w:rPr>
                <w:rFonts w:ascii="Dubai" w:hAnsi="Dubai" w:cs="Dubai"/>
                <w:sz w:val="18"/>
                <w:szCs w:val="18"/>
              </w:rPr>
              <w:t>.</w:t>
            </w:r>
          </w:p>
        </w:tc>
      </w:tr>
      <w:bookmarkEnd w:id="22"/>
      <w:tr w:rsidR="00032616" w14:paraId="1CAA732A"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0B87BE4F"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Authorized Signatories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719C8515" w14:textId="77777777" w:rsidR="00032616" w:rsidRDefault="00032616" w:rsidP="00032616">
            <w:pPr>
              <w:bidi/>
              <w:jc w:val="both"/>
              <w:rPr>
                <w:rFonts w:ascii="Dubai" w:hAnsi="Dubai" w:cs="Dubai"/>
                <w:b/>
                <w:bCs/>
                <w:sz w:val="18"/>
                <w:szCs w:val="18"/>
              </w:rPr>
            </w:pPr>
            <w:r>
              <w:rPr>
                <w:rFonts w:ascii="Dubai" w:hAnsi="Dubai" w:cs="Dubai"/>
                <w:b/>
                <w:bCs/>
                <w:sz w:val="18"/>
                <w:szCs w:val="18"/>
                <w:rtl/>
              </w:rPr>
              <w:t>المفوضون بالتوقيع</w:t>
            </w:r>
          </w:p>
        </w:tc>
      </w:tr>
      <w:tr w:rsidR="00032616" w14:paraId="3AD86F9B"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210C189" w14:textId="6FDA1980" w:rsidR="00032616" w:rsidRDefault="00032616" w:rsidP="00032616">
            <w:pPr>
              <w:pStyle w:val="ListParagraph"/>
              <w:numPr>
                <w:ilvl w:val="0"/>
                <w:numId w:val="44"/>
              </w:numPr>
              <w:spacing w:line="200" w:lineRule="exact"/>
              <w:ind w:left="245" w:hanging="270"/>
              <w:jc w:val="both"/>
              <w:rPr>
                <w:rFonts w:ascii="Dubai" w:hAnsi="Dubai" w:cs="Dubai"/>
                <w:sz w:val="18"/>
                <w:szCs w:val="18"/>
                <w:rtl/>
              </w:rPr>
            </w:pPr>
            <w:r>
              <w:rPr>
                <w:rFonts w:ascii="Dubai" w:hAnsi="Dubai" w:cs="Dubai"/>
                <w:sz w:val="18"/>
                <w:szCs w:val="18"/>
              </w:rPr>
              <w:t>A Power of Attorney given by the Account holder, whether notarized, on Bank’s format or a letter of authority to an Agent/Attorney to operate the Account and to make other banking acts and things will be binding on the Account holder as stipulated in the Power of Attorney/ Authority and the Account holder hereby requests the Bank to rely on such Power of Attorney/Authority which will remain in force and effect until such time as the Bank receives from the Account holder a written revocation of the Power of Attorney/Authority. The Account holder shall indemnify and hold the Bank harmless from any and all claims and liabilities may be paid or incurred by the Bank in connection with the acceptance of such Power of Attorney/ Authority, and the operation of the Account by the Attorney/Authorized person. The Bank shall be entitled to accept/reject the Power of Attorney/ Authority in accordance with rules governing the opening of Bank Accounts and general operational guidelines.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7DD9635" w14:textId="6BE85096" w:rsidR="00032616" w:rsidRDefault="002623D3" w:rsidP="00032616">
            <w:pPr>
              <w:pStyle w:val="ListParagraph"/>
              <w:numPr>
                <w:ilvl w:val="0"/>
                <w:numId w:val="45"/>
              </w:numPr>
              <w:bidi/>
              <w:ind w:left="226" w:hanging="226"/>
              <w:jc w:val="both"/>
              <w:rPr>
                <w:rFonts w:ascii="Dubai" w:hAnsi="Dubai" w:cs="Dubai"/>
                <w:sz w:val="18"/>
                <w:szCs w:val="18"/>
              </w:rPr>
            </w:pPr>
            <w:r>
              <w:rPr>
                <w:rFonts w:ascii="Dubai" w:hAnsi="Dubai" w:cs="Dubai" w:hint="cs"/>
                <w:sz w:val="18"/>
                <w:szCs w:val="18"/>
                <w:rtl/>
              </w:rPr>
              <w:t>إذا</w:t>
            </w:r>
            <w:r w:rsidR="00032616">
              <w:rPr>
                <w:rFonts w:ascii="Dubai" w:hAnsi="Dubai" w:cs="Dubai"/>
                <w:sz w:val="18"/>
                <w:szCs w:val="18"/>
                <w:rtl/>
              </w:rPr>
              <w:t xml:space="preserve"> ما اعطى العميل تفويض أو وكالة الى شخص معين بتشغيل حسابه نيابة عنه فإنه يمكن للمفوض/ الوكيل تشغيل الحساب بناء على ما ينص عليه التفويض او الوكالة من صلاحيات سواء كانت الوكالة صادرة من كاتب عدل او على نماذج البنك الرسمية او بموجب خطاب تفويض لممثل العميل لتشغيل حسابه والقيام بأعمال واجراءات مصرفية اخرى فإن تصرفات ممثل العميل تعتبر ملزمة للعميل.</w:t>
            </w:r>
            <w:r w:rsidR="00032616">
              <w:rPr>
                <w:rFonts w:ascii="Dubai" w:hAnsi="Dubai" w:cs="Dubai" w:hint="cs"/>
                <w:sz w:val="18"/>
                <w:szCs w:val="18"/>
                <w:rtl/>
              </w:rPr>
              <w:t xml:space="preserve"> </w:t>
            </w:r>
            <w:r w:rsidR="00032616">
              <w:rPr>
                <w:rFonts w:ascii="Dubai" w:hAnsi="Dubai" w:cs="Dubai"/>
                <w:sz w:val="18"/>
                <w:szCs w:val="18"/>
                <w:rtl/>
              </w:rPr>
              <w:t xml:space="preserve">حيث انه طلب اعتمادها وسوف يبقى هذا التفويض أو الوكالة نافذا وساري المفعول الى أن يبلغ العميل البنك خطيا بالإلغاء. وعلى العميل تعويض البنك عن أي مطالبات او التزامات قد يدفعها او يتكبدها البنك نتيجة اعتماده لذلك التفويض/الوكالة لتشغيل الحساب من قبل المفوض/ الوكيل، هذا ويحق للبنك </w:t>
            </w:r>
            <w:r w:rsidR="00032616">
              <w:rPr>
                <w:rFonts w:ascii="Dubai" w:hAnsi="Dubai" w:cs="Dubai"/>
                <w:sz w:val="18"/>
                <w:szCs w:val="18"/>
                <w:rtl/>
              </w:rPr>
              <w:lastRenderedPageBreak/>
              <w:t>قبول او رفض التفويض/الوكالة وفقا لقواعد فتح الحسابات البنكية والقواعد العامة لتشغيلها.</w:t>
            </w:r>
          </w:p>
        </w:tc>
      </w:tr>
      <w:tr w:rsidR="00032616" w14:paraId="7382714A"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C3E6CEB" w14:textId="77777777" w:rsidR="00032616" w:rsidRDefault="00032616" w:rsidP="00032616">
            <w:pPr>
              <w:pStyle w:val="ListParagraph"/>
              <w:numPr>
                <w:ilvl w:val="0"/>
                <w:numId w:val="44"/>
              </w:numPr>
              <w:spacing w:line="200" w:lineRule="exact"/>
              <w:ind w:left="245" w:hanging="270"/>
              <w:jc w:val="both"/>
              <w:rPr>
                <w:rFonts w:ascii="Dubai" w:hAnsi="Dubai" w:cs="Dubai"/>
                <w:sz w:val="18"/>
                <w:szCs w:val="18"/>
                <w:rtl/>
              </w:rPr>
            </w:pPr>
            <w:r>
              <w:rPr>
                <w:rFonts w:ascii="Dubai" w:hAnsi="Dubai" w:cs="Dubai"/>
                <w:sz w:val="18"/>
                <w:szCs w:val="18"/>
              </w:rPr>
              <w:lastRenderedPageBreak/>
              <w:t>Authorized Signatory(s) shall have full power and authority to</w:t>
            </w:r>
            <w:r>
              <w:rPr>
                <w:rFonts w:ascii="Dubai" w:hAnsi="Dubai" w:cs="Dubai"/>
                <w:sz w:val="18"/>
                <w:szCs w:val="18"/>
                <w:rtl/>
              </w:rPr>
              <w:t xml:space="preserve"> </w:t>
            </w:r>
            <w:r>
              <w:rPr>
                <w:rFonts w:ascii="Dubai" w:hAnsi="Dubai" w:cs="Dubai"/>
                <w:sz w:val="18"/>
                <w:szCs w:val="18"/>
              </w:rPr>
              <w:t>act on the Customer’s behalf in opening Accounts with the</w:t>
            </w:r>
            <w:r>
              <w:rPr>
                <w:rFonts w:ascii="Dubai" w:hAnsi="Dubai" w:cs="Dubai"/>
                <w:sz w:val="18"/>
                <w:szCs w:val="18"/>
                <w:rtl/>
              </w:rPr>
              <w:t xml:space="preserve"> </w:t>
            </w:r>
            <w:r>
              <w:rPr>
                <w:rFonts w:ascii="Dubai" w:hAnsi="Dubai" w:cs="Dubai"/>
                <w:sz w:val="18"/>
                <w:szCs w:val="18"/>
              </w:rPr>
              <w:t>Bank, in Saudi Riyals or any other currency and requesting cheque books within the authority limits in the appointment of authorized representatives form/ Power of Attorney.</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1E54485" w14:textId="7833DE3A" w:rsidR="00032616" w:rsidRDefault="00032616" w:rsidP="00032616">
            <w:pPr>
              <w:pStyle w:val="ListParagraph"/>
              <w:numPr>
                <w:ilvl w:val="0"/>
                <w:numId w:val="45"/>
              </w:numPr>
              <w:bidi/>
              <w:ind w:left="226" w:hanging="226"/>
              <w:jc w:val="both"/>
              <w:rPr>
                <w:rFonts w:ascii="Dubai" w:hAnsi="Dubai" w:cs="Dubai"/>
                <w:sz w:val="18"/>
                <w:szCs w:val="18"/>
              </w:rPr>
            </w:pPr>
            <w:r>
              <w:rPr>
                <w:rFonts w:ascii="Dubai" w:hAnsi="Dubai" w:cs="Dubai"/>
                <w:sz w:val="18"/>
                <w:szCs w:val="18"/>
                <w:rtl/>
              </w:rPr>
              <w:t>يتمتع المفوضون بالتوقيع بكامل الصلاحية للتصرف نيابة عن العميل في فتح الحسابات لدى البنك سواء بالريال السعودي أو بالعملات الأخرى وطلب دفاتر الشيكات في حدود ما ينص علية التفويض/ الوكالة.</w:t>
            </w:r>
          </w:p>
        </w:tc>
      </w:tr>
      <w:tr w:rsidR="00032616" w14:paraId="5F7A5AED"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E410EF4" w14:textId="77777777" w:rsidR="00032616" w:rsidRDefault="00032616" w:rsidP="00032616">
            <w:pPr>
              <w:pStyle w:val="ListParagraph"/>
              <w:numPr>
                <w:ilvl w:val="0"/>
                <w:numId w:val="44"/>
              </w:numPr>
              <w:spacing w:line="200" w:lineRule="exact"/>
              <w:ind w:left="245" w:hanging="270"/>
              <w:jc w:val="both"/>
              <w:rPr>
                <w:rFonts w:ascii="Dubai" w:hAnsi="Dubai" w:cs="Dubai"/>
                <w:sz w:val="18"/>
                <w:szCs w:val="18"/>
                <w:rtl/>
              </w:rPr>
            </w:pPr>
            <w:r>
              <w:rPr>
                <w:rFonts w:ascii="Dubai" w:hAnsi="Dubai" w:cs="Dubai"/>
                <w:sz w:val="18"/>
                <w:szCs w:val="18"/>
              </w:rPr>
              <w:t>Authorized Signatories shall have full power and authority to</w:t>
            </w:r>
            <w:r>
              <w:rPr>
                <w:rFonts w:ascii="Dubai" w:hAnsi="Dubai" w:cs="Dubai"/>
                <w:sz w:val="18"/>
                <w:szCs w:val="18"/>
                <w:rtl/>
              </w:rPr>
              <w:t xml:space="preserve"> </w:t>
            </w:r>
            <w:r>
              <w:rPr>
                <w:rFonts w:ascii="Dubai" w:hAnsi="Dubai" w:cs="Dubai"/>
                <w:sz w:val="18"/>
                <w:szCs w:val="18"/>
              </w:rPr>
              <w:t>act on the Customer’s behalf within the authority limits in the appointment of authorized representatives form/ Power of Attorney.</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0E79635" w14:textId="49CCFBB8" w:rsidR="00032616" w:rsidRDefault="00032616" w:rsidP="00032616">
            <w:pPr>
              <w:pStyle w:val="ListParagraph"/>
              <w:numPr>
                <w:ilvl w:val="0"/>
                <w:numId w:val="45"/>
              </w:numPr>
              <w:bidi/>
              <w:ind w:left="226" w:hanging="226"/>
              <w:jc w:val="both"/>
              <w:rPr>
                <w:rFonts w:ascii="Dubai" w:hAnsi="Dubai" w:cs="Dubai"/>
                <w:sz w:val="18"/>
                <w:szCs w:val="18"/>
              </w:rPr>
            </w:pPr>
            <w:r>
              <w:rPr>
                <w:rFonts w:ascii="Dubai" w:hAnsi="Dubai" w:cs="Dubai"/>
                <w:sz w:val="18"/>
                <w:szCs w:val="18"/>
                <w:rtl/>
              </w:rPr>
              <w:t>يتمتع المفوضون بالتوقيع بكامل الصلاحية للتصرف نيابة عن العميل بتشغيل الحساب في حدود ما ينص علية التفويض.</w:t>
            </w:r>
          </w:p>
        </w:tc>
      </w:tr>
      <w:tr w:rsidR="00032616" w14:paraId="07AF1EB3"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3FF109C" w14:textId="6EE09520" w:rsidR="00032616" w:rsidRDefault="00032616" w:rsidP="00032616">
            <w:pPr>
              <w:pStyle w:val="ListParagraph"/>
              <w:numPr>
                <w:ilvl w:val="0"/>
                <w:numId w:val="44"/>
              </w:numPr>
              <w:spacing w:line="200" w:lineRule="exact"/>
              <w:ind w:left="245" w:hanging="270"/>
              <w:jc w:val="both"/>
              <w:rPr>
                <w:rFonts w:ascii="Dubai" w:hAnsi="Dubai" w:cs="Dubai"/>
                <w:sz w:val="18"/>
                <w:szCs w:val="18"/>
                <w:rtl/>
              </w:rPr>
            </w:pPr>
            <w:r>
              <w:rPr>
                <w:rFonts w:ascii="Dubai" w:hAnsi="Dubai" w:cs="Dubai"/>
                <w:sz w:val="18"/>
                <w:szCs w:val="18"/>
              </w:rPr>
              <w:t>Authorized Signatories shall in all cases be deemed to have full power and authority to do the following within the authority limits in the appointment of authorized representatives form/Power of Attorney in their absolute discretion which include but not limited to within the scope of credit balances</w:t>
            </w:r>
            <w:r>
              <w:rPr>
                <w:rFonts w:ascii="Dubai" w:hAnsi="Dubai" w:cs="Dubai"/>
                <w:sz w:val="18"/>
                <w:szCs w:val="18"/>
                <w:rtl/>
              </w:rPr>
              <w:t xml:space="preserve"> </w:t>
            </w:r>
            <w:r>
              <w:rPr>
                <w:rFonts w:ascii="Dubai" w:hAnsi="Dubai" w:cs="Dubai"/>
                <w:sz w:val="18"/>
                <w:szCs w:val="18"/>
              </w:rPr>
              <w:t xml:space="preserve">and/or credit and or other banking facilities made available to the Customer unless the Customer advises the Bank otherwise in writing. </w:t>
            </w:r>
          </w:p>
          <w:p w14:paraId="1B2D1AB3" w14:textId="38C5E470"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 xml:space="preserve">Operate, administer and close any and all Accounts opened for the Customer by the Bank. </w:t>
            </w:r>
          </w:p>
          <w:p w14:paraId="2C65F967" w14:textId="77777777"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Make deposits into and withdrawals from the Accounts.</w:t>
            </w:r>
          </w:p>
          <w:p w14:paraId="5F1DBCFB" w14:textId="77777777"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Issue and sign checks, receipts transfer orders, payment orders, transfer applications, demand draft application sand Letter of credits/guarantees, even if doing so would create an overdraft.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2E7DDDA" w14:textId="35FF2C9F" w:rsidR="00032616" w:rsidRDefault="00032616" w:rsidP="00032616">
            <w:pPr>
              <w:pStyle w:val="ListParagraph"/>
              <w:numPr>
                <w:ilvl w:val="0"/>
                <w:numId w:val="45"/>
              </w:numPr>
              <w:bidi/>
              <w:ind w:left="226" w:hanging="226"/>
              <w:jc w:val="both"/>
              <w:rPr>
                <w:rFonts w:ascii="Dubai" w:hAnsi="Dubai" w:cs="Dubai"/>
                <w:sz w:val="18"/>
                <w:szCs w:val="18"/>
              </w:rPr>
            </w:pPr>
            <w:r>
              <w:rPr>
                <w:rFonts w:ascii="Dubai" w:hAnsi="Dubai" w:cs="Dubai"/>
                <w:sz w:val="18"/>
                <w:szCs w:val="18"/>
                <w:rtl/>
              </w:rPr>
              <w:t>يتمتع المفوضون بالتوقيع في كافة الأحوال، بكامل الصلاحيات المخولة لهم في حدود ما ينص علية التفويض/ الوكالة لإجراء التصرفات التالية على سبيل المثال لا الحصر، حسب تقديرهم المطلق وفي حدود الأرصدة الدائنة و/ أو التسهيلات المصرفية والائتمانية المتاحة للعميل، ما لم يخطر العميل البنك خطيا بغير ذلك.</w:t>
            </w:r>
          </w:p>
          <w:p w14:paraId="6436A08D" w14:textId="77777777"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تشغيل وإدارة وإقفال أي حساب أو كافة الحسابات المفتوحة للعميل لدى البنك.</w:t>
            </w:r>
          </w:p>
          <w:p w14:paraId="1EBA2F72" w14:textId="77777777"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الإيداع في الحسابات والسحب منها.</w:t>
            </w:r>
          </w:p>
          <w:p w14:paraId="67BAE34E" w14:textId="77777777"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إصدار وتوقيع الشيكات والإيصالات وأوامر الدفع وطلبات التحويل وطلبات</w:t>
            </w:r>
            <w:r>
              <w:rPr>
                <w:rFonts w:ascii="Dubai" w:hAnsi="Dubai" w:cs="Dubai"/>
                <w:sz w:val="18"/>
                <w:szCs w:val="18"/>
              </w:rPr>
              <w:t xml:space="preserve"> </w:t>
            </w:r>
            <w:r>
              <w:rPr>
                <w:rFonts w:ascii="Dubai" w:hAnsi="Dubai" w:cs="Dubai"/>
                <w:sz w:val="18"/>
                <w:szCs w:val="18"/>
                <w:rtl/>
              </w:rPr>
              <w:t>الشيكات المصرفية وطلبات الاعتمادات والضمانات اللازمة حتى إذا أدى مثل</w:t>
            </w:r>
            <w:r>
              <w:rPr>
                <w:rFonts w:ascii="Dubai" w:hAnsi="Dubai" w:cs="Dubai"/>
                <w:sz w:val="18"/>
                <w:szCs w:val="18"/>
              </w:rPr>
              <w:t xml:space="preserve"> </w:t>
            </w:r>
            <w:r>
              <w:rPr>
                <w:rFonts w:ascii="Dubai" w:hAnsi="Dubai" w:cs="Dubai"/>
                <w:sz w:val="18"/>
                <w:szCs w:val="18"/>
                <w:rtl/>
              </w:rPr>
              <w:t>هذا التصرف الى كشف الحساب.</w:t>
            </w:r>
          </w:p>
        </w:tc>
      </w:tr>
      <w:tr w:rsidR="00032616" w14:paraId="5D0DD95E"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4397A10" w14:textId="77777777" w:rsidR="00032616" w:rsidRDefault="00032616" w:rsidP="00032616">
            <w:pPr>
              <w:spacing w:line="200" w:lineRule="exact"/>
              <w:jc w:val="both"/>
              <w:rPr>
                <w:rFonts w:ascii="Dubai" w:hAnsi="Dubai" w:cs="Dubai"/>
                <w:sz w:val="18"/>
                <w:szCs w:val="18"/>
                <w:rtl/>
              </w:rPr>
            </w:pPr>
            <w:r>
              <w:rPr>
                <w:rFonts w:ascii="Dubai" w:hAnsi="Dubai" w:cs="Dubai"/>
                <w:sz w:val="18"/>
                <w:szCs w:val="18"/>
              </w:rPr>
              <w:t>The power and authority of Authorized Signatories shall not be affected by any change in the Customer’s ownership, status or constitution and Authorized Signatories will be deemed to have power and authority to act on behalf of the Customer unless and until the Customer advises the Bank otherwise in writing.</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C0CAB21" w14:textId="60B977A3" w:rsidR="00032616" w:rsidRDefault="00032616" w:rsidP="00032616">
            <w:pPr>
              <w:bidi/>
              <w:jc w:val="both"/>
              <w:rPr>
                <w:rFonts w:ascii="Dubai" w:hAnsi="Dubai" w:cs="Dubai"/>
                <w:sz w:val="18"/>
                <w:szCs w:val="18"/>
              </w:rPr>
            </w:pPr>
            <w:r>
              <w:rPr>
                <w:rFonts w:ascii="Dubai" w:hAnsi="Dubai" w:cs="Dubai"/>
                <w:sz w:val="18"/>
                <w:szCs w:val="18"/>
                <w:rtl/>
              </w:rPr>
              <w:t>لا تتأثر صلاحيات “المفوضون بالتوقيع” بأي تغيير في ملكية العميل أو وضعه القانوني أو هيكله، ويعتبر المفوضون بالتوقيع مخولين بالتصرف بالنيابة عن العميل</w:t>
            </w:r>
          </w:p>
        </w:tc>
      </w:tr>
      <w:tr w:rsidR="00032616" w14:paraId="032F7280"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758D6D1" w14:textId="20748F72" w:rsidR="00032616" w:rsidRDefault="00032616" w:rsidP="00032616">
            <w:pPr>
              <w:spacing w:line="200" w:lineRule="exact"/>
              <w:jc w:val="both"/>
              <w:rPr>
                <w:rFonts w:ascii="Dubai" w:hAnsi="Dubai" w:cs="Dubai"/>
                <w:sz w:val="18"/>
                <w:szCs w:val="18"/>
                <w:rtl/>
              </w:rPr>
            </w:pPr>
            <w:r>
              <w:rPr>
                <w:rFonts w:ascii="Dubai" w:hAnsi="Dubai" w:cs="Dubai"/>
                <w:sz w:val="18"/>
                <w:szCs w:val="18"/>
              </w:rPr>
              <w:t>The Bank shall, permit any authorized signatories to transfer from the Customer’s Accounts to his Personal Accounts and also to transfer/withdraw all funds, instruments or other property to an authorized signatory account within the authority limits in the appointment of authorized representatives form/ Power of Attorney.</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63610CE" w14:textId="7588D933" w:rsidR="00032616" w:rsidRDefault="00032616" w:rsidP="00032616">
            <w:pPr>
              <w:bidi/>
              <w:jc w:val="both"/>
              <w:rPr>
                <w:rFonts w:ascii="Dubai" w:hAnsi="Dubai" w:cs="Dubai"/>
                <w:sz w:val="18"/>
                <w:szCs w:val="18"/>
              </w:rPr>
            </w:pPr>
            <w:r>
              <w:rPr>
                <w:rFonts w:ascii="Dubai" w:hAnsi="Dubai" w:cs="Dubai"/>
                <w:sz w:val="18"/>
                <w:szCs w:val="18"/>
                <w:rtl/>
              </w:rPr>
              <w:t>سوف يسمح البنك، لأي مفوض بالتوقيع أن يسحب من حسابات العميل الى حسابه الشخصي وكذلك سوف يسمح له بس حب كافة المبالغ المالية أو المستندات أو الموجودات الأخرى لصالحه الشخصي دون الرجوع للعميل وذلك في حدود ما ينص عليه التفويض او الوكالة.</w:t>
            </w:r>
          </w:p>
        </w:tc>
      </w:tr>
      <w:tr w:rsidR="00032616" w14:paraId="7B3C69F6"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E484CCD" w14:textId="1DA20AA7" w:rsidR="00032616" w:rsidRDefault="00032616" w:rsidP="00032616">
            <w:pPr>
              <w:spacing w:line="200" w:lineRule="exact"/>
              <w:jc w:val="both"/>
              <w:rPr>
                <w:rFonts w:ascii="Dubai" w:hAnsi="Dubai" w:cs="Dubai"/>
                <w:sz w:val="18"/>
                <w:szCs w:val="18"/>
                <w:rtl/>
              </w:rPr>
            </w:pPr>
            <w:r>
              <w:rPr>
                <w:rFonts w:ascii="Dubai" w:hAnsi="Dubai" w:cs="Dubai"/>
                <w:sz w:val="18"/>
                <w:szCs w:val="18"/>
              </w:rPr>
              <w:t>Any act or failure to act of an authorized signatory will in all cases be deemed to be an act or failure to act of the Customer.</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6B72612" w14:textId="77777777" w:rsidR="00032616" w:rsidRDefault="00032616" w:rsidP="00032616">
            <w:pPr>
              <w:bidi/>
              <w:jc w:val="both"/>
              <w:rPr>
                <w:rFonts w:ascii="Dubai" w:hAnsi="Dubai" w:cs="Dubai"/>
                <w:sz w:val="18"/>
                <w:szCs w:val="18"/>
              </w:rPr>
            </w:pPr>
            <w:r>
              <w:rPr>
                <w:rFonts w:ascii="Dubai" w:hAnsi="Dubai" w:cs="Dubai"/>
                <w:sz w:val="18"/>
                <w:szCs w:val="18"/>
                <w:rtl/>
              </w:rPr>
              <w:t>يعتبر أي تصرف أو إخفاق في اتخاذ التصرف من قبل أي مفوض بالتوقيع في كافة الأحوال تصرفا أو إخفاقا من قبل العميل نفسه.</w:t>
            </w:r>
          </w:p>
        </w:tc>
      </w:tr>
      <w:tr w:rsidR="00032616" w14:paraId="1CF0B16A"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7B9F202" w14:textId="18D4C1A9" w:rsidR="00032616" w:rsidRPr="00122F27" w:rsidRDefault="00032616" w:rsidP="00032616">
            <w:pPr>
              <w:spacing w:line="200" w:lineRule="exact"/>
              <w:jc w:val="both"/>
              <w:rPr>
                <w:rFonts w:ascii="Dubai" w:hAnsi="Dubai" w:cs="Dubai"/>
                <w:sz w:val="18"/>
                <w:szCs w:val="18"/>
                <w:rtl/>
              </w:rPr>
            </w:pPr>
            <w:r w:rsidRPr="00122F27">
              <w:rPr>
                <w:rFonts w:ascii="Dubai" w:hAnsi="Dubai" w:cs="Dubai"/>
                <w:sz w:val="18"/>
                <w:szCs w:val="18"/>
              </w:rPr>
              <w:t>Should the Account holder wish to authorize new Authorized representative/ attorney, then he should provide a written instruction stipulates the authority limits in the appointment of authorized representative’s form/Power of Attorney which will be subject to the Bank’s approval.</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3862972" w14:textId="77777777" w:rsidR="00032616" w:rsidRDefault="00032616" w:rsidP="00032616">
            <w:pPr>
              <w:bidi/>
              <w:jc w:val="both"/>
              <w:rPr>
                <w:rFonts w:ascii="Dubai" w:hAnsi="Dubai" w:cs="Dubai"/>
                <w:sz w:val="18"/>
                <w:szCs w:val="18"/>
              </w:rPr>
            </w:pPr>
            <w:r>
              <w:rPr>
                <w:rFonts w:ascii="Dubai" w:hAnsi="Dubai" w:cs="Dubai"/>
                <w:sz w:val="18"/>
                <w:szCs w:val="18"/>
                <w:rtl/>
              </w:rPr>
              <w:t>في حال رغب العميل اضافة مفوض جديد على الحساب فلا بد من تقديم تفويض /توكيل يوضح فيه الصلاحيات الممنوحة للمفوض ويخضع ذلك لموافقة البنك.</w:t>
            </w:r>
          </w:p>
        </w:tc>
      </w:tr>
      <w:tr w:rsidR="00032616" w14:paraId="0CA97A96"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8D2EF6C" w14:textId="77777777" w:rsidR="00032616" w:rsidRDefault="00032616" w:rsidP="00032616">
            <w:pPr>
              <w:spacing w:line="200" w:lineRule="exact"/>
              <w:jc w:val="both"/>
              <w:rPr>
                <w:rFonts w:ascii="Dubai" w:hAnsi="Dubai" w:cs="Dubai"/>
                <w:sz w:val="18"/>
                <w:szCs w:val="18"/>
                <w:rtl/>
              </w:rPr>
            </w:pPr>
            <w:r>
              <w:rPr>
                <w:rFonts w:ascii="Dubai" w:hAnsi="Dubai" w:cs="Dubai"/>
                <w:sz w:val="18"/>
                <w:szCs w:val="18"/>
              </w:rPr>
              <w:t>The validity of the authorized signatory shall expire after five years or the expiry date of the identity whichever comes first.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F37D9C1" w14:textId="279F1077" w:rsidR="00032616" w:rsidRDefault="00032616" w:rsidP="00032616">
            <w:pPr>
              <w:bidi/>
              <w:jc w:val="both"/>
              <w:rPr>
                <w:rFonts w:ascii="Dubai" w:hAnsi="Dubai" w:cs="Dubai"/>
                <w:sz w:val="18"/>
                <w:szCs w:val="18"/>
              </w:rPr>
            </w:pPr>
            <w:r>
              <w:rPr>
                <w:rFonts w:ascii="Dubai" w:hAnsi="Dubai" w:cs="Dubai"/>
                <w:sz w:val="18"/>
                <w:szCs w:val="18"/>
                <w:rtl/>
              </w:rPr>
              <w:t>تنتهي صلاحية المفوض بالتوقيع بعد خمس سنوات او تاريخ انتهاء الهوية ايهما أقرب</w:t>
            </w:r>
            <w:r>
              <w:rPr>
                <w:rFonts w:ascii="Dubai" w:hAnsi="Dubai" w:cs="Dubai"/>
                <w:sz w:val="18"/>
                <w:szCs w:val="18"/>
              </w:rPr>
              <w:t>.</w:t>
            </w:r>
          </w:p>
        </w:tc>
      </w:tr>
      <w:tr w:rsidR="00032616" w14:paraId="2CE08AC6"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5CD08C2E"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Settlement Debit Balances (Set-Off)</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479EA9AF" w14:textId="77777777" w:rsidR="00032616" w:rsidRDefault="00032616" w:rsidP="00032616">
            <w:pPr>
              <w:bidi/>
              <w:jc w:val="both"/>
              <w:rPr>
                <w:rFonts w:ascii="Dubai" w:hAnsi="Dubai" w:cs="Dubai"/>
                <w:b/>
                <w:bCs/>
                <w:sz w:val="18"/>
                <w:szCs w:val="18"/>
              </w:rPr>
            </w:pPr>
            <w:r>
              <w:rPr>
                <w:rFonts w:ascii="Dubai" w:hAnsi="Dubai" w:cs="Dubai"/>
                <w:b/>
                <w:bCs/>
                <w:sz w:val="18"/>
                <w:szCs w:val="18"/>
                <w:rtl/>
              </w:rPr>
              <w:t>تسوية الأرصدة (المقاصة)</w:t>
            </w:r>
          </w:p>
        </w:tc>
      </w:tr>
      <w:tr w:rsidR="00032616" w14:paraId="7409275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D388C7F" w14:textId="236E65B1"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sidRPr="001E04AA">
              <w:rPr>
                <w:rFonts w:ascii="Dubai" w:hAnsi="Dubai" w:cs="Dubai"/>
                <w:sz w:val="18"/>
                <w:szCs w:val="18"/>
              </w:rPr>
              <w:t xml:space="preserve">If the </w:t>
            </w:r>
            <w:r>
              <w:rPr>
                <w:rFonts w:ascii="Dubai" w:hAnsi="Dubai" w:cs="Dubai"/>
                <w:sz w:val="18"/>
                <w:szCs w:val="18"/>
              </w:rPr>
              <w:t>B</w:t>
            </w:r>
            <w:r w:rsidRPr="001E04AA">
              <w:rPr>
                <w:rFonts w:ascii="Dubai" w:hAnsi="Dubai" w:cs="Dubai"/>
                <w:sz w:val="18"/>
                <w:szCs w:val="18"/>
              </w:rPr>
              <w:t xml:space="preserve">ank mistakenly pays </w:t>
            </w:r>
            <w:r>
              <w:rPr>
                <w:rFonts w:ascii="Dubai" w:hAnsi="Dubai" w:cs="Dubai"/>
                <w:sz w:val="18"/>
                <w:szCs w:val="18"/>
              </w:rPr>
              <w:t xml:space="preserve">any </w:t>
            </w:r>
            <w:r w:rsidRPr="001E04AA">
              <w:rPr>
                <w:rFonts w:ascii="Dubai" w:hAnsi="Dubai" w:cs="Dubai"/>
                <w:sz w:val="18"/>
                <w:szCs w:val="18"/>
              </w:rPr>
              <w:t xml:space="preserve">amount </w:t>
            </w:r>
            <w:r>
              <w:rPr>
                <w:rFonts w:ascii="Dubai" w:hAnsi="Dubai" w:cs="Dubai"/>
                <w:sz w:val="18"/>
                <w:szCs w:val="18"/>
              </w:rPr>
              <w:t>leading</w:t>
            </w:r>
            <w:r w:rsidRPr="001E04AA">
              <w:rPr>
                <w:rFonts w:ascii="Dubai" w:hAnsi="Dubai" w:cs="Dubai"/>
                <w:sz w:val="18"/>
                <w:szCs w:val="18"/>
              </w:rPr>
              <w:t xml:space="preserve"> the </w:t>
            </w:r>
            <w:r>
              <w:rPr>
                <w:rFonts w:ascii="Dubai" w:hAnsi="Dubai" w:cs="Dubai"/>
                <w:sz w:val="18"/>
                <w:szCs w:val="18"/>
              </w:rPr>
              <w:t>C</w:t>
            </w:r>
            <w:r w:rsidRPr="001E04AA">
              <w:rPr>
                <w:rFonts w:ascii="Dubai" w:hAnsi="Dubai" w:cs="Dubai"/>
                <w:sz w:val="18"/>
                <w:szCs w:val="18"/>
              </w:rPr>
              <w:t xml:space="preserve">ustomer’s account </w:t>
            </w:r>
            <w:r>
              <w:rPr>
                <w:rFonts w:ascii="Dubai" w:hAnsi="Dubai" w:cs="Dubai"/>
                <w:sz w:val="18"/>
                <w:szCs w:val="18"/>
              </w:rPr>
              <w:t xml:space="preserve">to be </w:t>
            </w:r>
            <w:r w:rsidRPr="001E04AA">
              <w:rPr>
                <w:rFonts w:ascii="Dubai" w:hAnsi="Dubai" w:cs="Dubai"/>
                <w:sz w:val="18"/>
                <w:szCs w:val="18"/>
              </w:rPr>
              <w:t xml:space="preserve">overdrawn </w:t>
            </w:r>
            <w:r>
              <w:rPr>
                <w:rFonts w:ascii="Dubai" w:hAnsi="Dubai" w:cs="Dubai"/>
                <w:sz w:val="18"/>
                <w:szCs w:val="18"/>
              </w:rPr>
              <w:t>against</w:t>
            </w:r>
            <w:r w:rsidRPr="001E04AA">
              <w:rPr>
                <w:rFonts w:ascii="Dubai" w:hAnsi="Dubai" w:cs="Dubai"/>
                <w:sz w:val="18"/>
                <w:szCs w:val="18"/>
              </w:rPr>
              <w:t xml:space="preserve"> </w:t>
            </w:r>
            <w:r>
              <w:rPr>
                <w:rFonts w:ascii="Dubai" w:hAnsi="Dubai" w:cs="Dubai"/>
                <w:sz w:val="18"/>
                <w:szCs w:val="18"/>
              </w:rPr>
              <w:t>either cheque withdrawal</w:t>
            </w:r>
            <w:r w:rsidRPr="001E04AA">
              <w:rPr>
                <w:rFonts w:ascii="Dubai" w:hAnsi="Dubai" w:cs="Dubai"/>
                <w:sz w:val="18"/>
                <w:szCs w:val="18"/>
              </w:rPr>
              <w:t xml:space="preserve"> or any other means of payment, the </w:t>
            </w:r>
            <w:r>
              <w:rPr>
                <w:rFonts w:ascii="Dubai" w:hAnsi="Dubai" w:cs="Dubai"/>
                <w:sz w:val="18"/>
                <w:szCs w:val="18"/>
              </w:rPr>
              <w:t>C</w:t>
            </w:r>
            <w:r w:rsidRPr="001E04AA">
              <w:rPr>
                <w:rFonts w:ascii="Dubai" w:hAnsi="Dubai" w:cs="Dubai"/>
                <w:sz w:val="18"/>
                <w:szCs w:val="18"/>
              </w:rPr>
              <w:t>ustomer must cover the overdrawn balance immediately upon request.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D72B150" w14:textId="7B4E6D91"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 xml:space="preserve">إذا قام البنك عن طريق الخطأ بدفع </w:t>
            </w:r>
            <w:r>
              <w:rPr>
                <w:rFonts w:ascii="Dubai" w:hAnsi="Dubai" w:cs="Dubai" w:hint="cs"/>
                <w:sz w:val="18"/>
                <w:szCs w:val="18"/>
                <w:rtl/>
              </w:rPr>
              <w:t xml:space="preserve">أي </w:t>
            </w:r>
            <w:r>
              <w:rPr>
                <w:rFonts w:ascii="Dubai" w:hAnsi="Dubai" w:cs="Dubai"/>
                <w:sz w:val="18"/>
                <w:szCs w:val="18"/>
                <w:rtl/>
              </w:rPr>
              <w:t>مبالغ تجعل حساب العميل مكشوفا مقابل صرف الشيكات أو أي وسيلة دفع اخرى، فعلى العميل تغطية الرصيد المكشوف فورا</w:t>
            </w:r>
            <w:r>
              <w:rPr>
                <w:rFonts w:ascii="Dubai" w:hAnsi="Dubai" w:cs="Dubai" w:hint="cs"/>
                <w:sz w:val="18"/>
                <w:szCs w:val="18"/>
                <w:rtl/>
              </w:rPr>
              <w:t>ً</w:t>
            </w:r>
            <w:r>
              <w:rPr>
                <w:rFonts w:ascii="Dubai" w:hAnsi="Dubai" w:cs="Dubai"/>
                <w:sz w:val="18"/>
                <w:szCs w:val="18"/>
                <w:rtl/>
              </w:rPr>
              <w:t xml:space="preserve"> عند الطلب</w:t>
            </w:r>
            <w:r>
              <w:rPr>
                <w:rFonts w:ascii="Dubai" w:hAnsi="Dubai" w:cs="Dubai"/>
                <w:sz w:val="18"/>
                <w:szCs w:val="18"/>
              </w:rPr>
              <w:t xml:space="preserve">. </w:t>
            </w:r>
          </w:p>
        </w:tc>
      </w:tr>
      <w:tr w:rsidR="00032616" w14:paraId="4182D070"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E3760A5" w14:textId="16107999"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Without prejudice to Article 17 of the Clause (Second) – Rights and Obligations of Both Parties, the Bank reserves the right without prior notice to the Customer to debit/reverse any payments or deposits that doesn’t belong to the Customer which is credited to his Account by mistake, whether the mistake was from the Bank or its employees or others. The Customer shall not have the right to claim any of these amounts.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D834F37" w14:textId="3375AE89"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hint="cs"/>
                <w:sz w:val="18"/>
                <w:szCs w:val="18"/>
                <w:rtl/>
              </w:rPr>
              <w:t xml:space="preserve">مع عدم الاخلال بالمادة 17 من البند (ثانياً)- </w:t>
            </w:r>
            <w:r w:rsidRPr="00130700">
              <w:rPr>
                <w:rFonts w:ascii="Dubai" w:hAnsi="Dubai" w:cs="Dubai"/>
                <w:sz w:val="18"/>
                <w:szCs w:val="18"/>
                <w:rtl/>
              </w:rPr>
              <w:t>حقوق والتزامات الطرفين</w:t>
            </w:r>
            <w:r>
              <w:rPr>
                <w:rFonts w:ascii="Dubai" w:hAnsi="Dubai" w:cs="Dubai" w:hint="cs"/>
                <w:sz w:val="18"/>
                <w:szCs w:val="18"/>
                <w:rtl/>
              </w:rPr>
              <w:t xml:space="preserve"> من الاتفاقية، </w:t>
            </w:r>
            <w:r>
              <w:rPr>
                <w:rFonts w:ascii="Dubai" w:hAnsi="Dubai" w:cs="Dubai"/>
                <w:sz w:val="18"/>
                <w:szCs w:val="18"/>
                <w:rtl/>
              </w:rPr>
              <w:t>يحتفظ البنك لنفسه بالحق وبدون إشعار مسبق للعميل في خصم أو عكس أي مبالغ او ايداعات غير مستحقة للعميل تمت على حسابه عن طريق الخطأ من البنك او موظفيه او غيرهم ولا يحق للعميل المطالبة باي من هذه المبالغ.</w:t>
            </w:r>
          </w:p>
        </w:tc>
      </w:tr>
    </w:tbl>
    <w:p w14:paraId="29948912" w14:textId="77777777" w:rsidR="00A2393D" w:rsidRDefault="00A2393D">
      <w:r>
        <w:br w:type="page"/>
      </w:r>
    </w:p>
    <w:tbl>
      <w:tblPr>
        <w:tblStyle w:val="TableGrid5"/>
        <w:tblW w:w="10975" w:type="dxa"/>
        <w:tblInd w:w="0" w:type="dxa"/>
        <w:tbl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insideH w:val="dotted" w:sz="4" w:space="0" w:color="094E58" w:themeColor="background1" w:themeShade="BF"/>
          <w:insideV w:val="dotted" w:sz="4" w:space="0" w:color="094E58" w:themeColor="background1" w:themeShade="BF"/>
        </w:tblBorders>
        <w:tblLook w:val="04A0" w:firstRow="1" w:lastRow="0" w:firstColumn="1" w:lastColumn="0" w:noHBand="0" w:noVBand="1"/>
      </w:tblPr>
      <w:tblGrid>
        <w:gridCol w:w="10"/>
        <w:gridCol w:w="2058"/>
        <w:gridCol w:w="3419"/>
        <w:gridCol w:w="183"/>
        <w:gridCol w:w="5305"/>
      </w:tblGrid>
      <w:tr w:rsidR="00032616" w14:paraId="46A0C0E9" w14:textId="77777777" w:rsidTr="0091348F">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52834243" w14:textId="75D93A0A" w:rsidR="00032616" w:rsidRDefault="00032616" w:rsidP="00032616">
            <w:pPr>
              <w:spacing w:line="200" w:lineRule="exact"/>
              <w:jc w:val="both"/>
              <w:rPr>
                <w:rFonts w:ascii="Dubai" w:hAnsi="Dubai" w:cs="Dubai"/>
                <w:b/>
                <w:sz w:val="18"/>
                <w:szCs w:val="18"/>
                <w:rtl/>
              </w:rPr>
            </w:pPr>
            <w:r>
              <w:rPr>
                <w:rFonts w:ascii="Dubai" w:hAnsi="Dubai" w:cs="Dubai"/>
                <w:b/>
                <w:sz w:val="18"/>
                <w:szCs w:val="18"/>
              </w:rPr>
              <w:lastRenderedPageBreak/>
              <w:t>Unclaimed accounts</w:t>
            </w:r>
          </w:p>
        </w:tc>
        <w:tc>
          <w:tcPr>
            <w:tcW w:w="5488" w:type="dxa"/>
            <w:gridSpan w:val="2"/>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1091DB8F" w14:textId="674C1227" w:rsidR="00032616" w:rsidRDefault="00032616" w:rsidP="00032616">
            <w:pPr>
              <w:bidi/>
              <w:jc w:val="both"/>
              <w:rPr>
                <w:rFonts w:ascii="Dubai" w:hAnsi="Dubai" w:cs="Dubai"/>
                <w:b/>
                <w:bCs/>
                <w:sz w:val="18"/>
                <w:szCs w:val="18"/>
              </w:rPr>
            </w:pPr>
            <w:r>
              <w:rPr>
                <w:rFonts w:ascii="Dubai" w:hAnsi="Dubai" w:cs="Dubai"/>
                <w:b/>
                <w:bCs/>
                <w:sz w:val="18"/>
                <w:szCs w:val="18"/>
                <w:rtl/>
              </w:rPr>
              <w:t xml:space="preserve">الحسابات غير </w:t>
            </w:r>
            <w:r>
              <w:rPr>
                <w:rFonts w:ascii="Dubai" w:hAnsi="Dubai" w:cs="Dubai" w:hint="cs"/>
                <w:b/>
                <w:bCs/>
                <w:sz w:val="18"/>
                <w:szCs w:val="18"/>
                <w:rtl/>
              </w:rPr>
              <w:t>المطالب بها</w:t>
            </w:r>
          </w:p>
        </w:tc>
      </w:tr>
      <w:tr w:rsidR="00032616" w14:paraId="53C7E3BB" w14:textId="77777777" w:rsidTr="0091348F">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3DB651DF" w14:textId="40164E68" w:rsidR="00032616" w:rsidDel="00577CC9" w:rsidRDefault="00032616" w:rsidP="00032616">
            <w:pPr>
              <w:spacing w:line="200" w:lineRule="exact"/>
              <w:jc w:val="both"/>
              <w:rPr>
                <w:rFonts w:ascii="Dubai" w:hAnsi="Dubai" w:cs="Dubai"/>
                <w:sz w:val="18"/>
                <w:szCs w:val="18"/>
              </w:rPr>
            </w:pPr>
            <w:r>
              <w:rPr>
                <w:rFonts w:ascii="Dubai" w:hAnsi="Dubai" w:cs="Dubai"/>
                <w:sz w:val="18"/>
                <w:szCs w:val="18"/>
              </w:rPr>
              <w:t>Unclaimed accounts are subject to the periods and guidelines stipulated in the rules of banks accounts issued by the Saudi Central Bank.</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166FA2DE" w14:textId="361A86EE" w:rsidR="00032616" w:rsidDel="00577CC9" w:rsidRDefault="00032616" w:rsidP="00032616">
            <w:pPr>
              <w:bidi/>
              <w:spacing w:line="264" w:lineRule="auto"/>
              <w:ind w:left="187" w:hanging="14"/>
              <w:jc w:val="both"/>
              <w:rPr>
                <w:rFonts w:ascii="Dubai" w:hAnsi="Dubai" w:cs="Dubai"/>
                <w:sz w:val="18"/>
                <w:szCs w:val="18"/>
                <w:rtl/>
              </w:rPr>
            </w:pPr>
            <w:r>
              <w:rPr>
                <w:rFonts w:ascii="Dubai" w:hAnsi="Dubai" w:cs="Dubai" w:hint="cs"/>
                <w:sz w:val="18"/>
                <w:szCs w:val="18"/>
                <w:rtl/>
              </w:rPr>
              <w:t>تخضع الحسابات غير المطالب بها الى الفترات والضوابط المشار إليها ضمن قواعد الحسابات البنكية الصادرة عن البنك المركزي السعودي.</w:t>
            </w:r>
          </w:p>
        </w:tc>
      </w:tr>
      <w:tr w:rsidR="00032616" w14:paraId="6A2BD761" w14:textId="77777777" w:rsidTr="0091348F">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0FA66869"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Account Statements</w:t>
            </w:r>
          </w:p>
        </w:tc>
        <w:tc>
          <w:tcPr>
            <w:tcW w:w="5488" w:type="dxa"/>
            <w:gridSpan w:val="2"/>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7E003CDD" w14:textId="77777777" w:rsidR="00032616" w:rsidRDefault="00032616" w:rsidP="00032616">
            <w:pPr>
              <w:bidi/>
              <w:jc w:val="both"/>
              <w:rPr>
                <w:rFonts w:ascii="Dubai" w:hAnsi="Dubai" w:cs="Dubai"/>
                <w:b/>
                <w:bCs/>
                <w:sz w:val="18"/>
                <w:szCs w:val="18"/>
              </w:rPr>
            </w:pPr>
            <w:r>
              <w:rPr>
                <w:rFonts w:ascii="Dubai" w:hAnsi="Dubai" w:cs="Dubai"/>
                <w:b/>
                <w:bCs/>
                <w:sz w:val="18"/>
                <w:szCs w:val="18"/>
                <w:rtl/>
              </w:rPr>
              <w:t>كشوف الحسابات</w:t>
            </w:r>
          </w:p>
        </w:tc>
      </w:tr>
      <w:tr w:rsidR="00032616" w14:paraId="103D9457"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EF29010" w14:textId="77777777" w:rsidR="00032616" w:rsidRDefault="00032616" w:rsidP="00032616">
            <w:pPr>
              <w:pStyle w:val="ListParagraph"/>
              <w:numPr>
                <w:ilvl w:val="0"/>
                <w:numId w:val="37"/>
              </w:numPr>
              <w:spacing w:line="200" w:lineRule="exact"/>
              <w:ind w:left="155" w:hanging="180"/>
              <w:jc w:val="both"/>
              <w:rPr>
                <w:rFonts w:ascii="Dubai" w:hAnsi="Dubai" w:cs="Dubai"/>
                <w:b/>
                <w:bCs/>
                <w:sz w:val="18"/>
                <w:szCs w:val="18"/>
                <w:rtl/>
              </w:rPr>
            </w:pPr>
            <w:r>
              <w:rPr>
                <w:rFonts w:ascii="Dubai" w:hAnsi="Dubai" w:cs="Dubai"/>
                <w:sz w:val="18"/>
                <w:szCs w:val="18"/>
              </w:rPr>
              <w:t>The records of the Bank as to any credit balance or amount due and payable by the Customer shall be deemed conclusive evidence of such balance or amount, unless the Customer proves that there is a mistake in the Bank’s records.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A8D77E7" w14:textId="77777777"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تعتبر قيود البنك وسجلاته فيما يتعلق بأي رصيد دائن أو أي مبلغ مستحق على العميل دليلا قاطعا على ذلك الرصيد أو المبلغ المستحق للبنك إلا إذا أثبت العميل أن هناك خطأ ما في سجلات البنك وقيوده</w:t>
            </w:r>
            <w:r>
              <w:rPr>
                <w:rFonts w:ascii="Dubai" w:hAnsi="Dubai" w:cs="Dubai"/>
                <w:sz w:val="18"/>
                <w:szCs w:val="18"/>
              </w:rPr>
              <w:t>.</w:t>
            </w:r>
          </w:p>
        </w:tc>
      </w:tr>
      <w:tr w:rsidR="00032616" w14:paraId="0DE81712" w14:textId="77777777" w:rsidTr="0091348F">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57082A8" w14:textId="77777777"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On a periodic basis based on the defined frequency by the Customer the Bank will send to the last known address of the Customer a statement of Account reflecting the various transactions involving that Account during the preceding period. Any objection against the balances or transactions contained in the statement of Account must reach the Bank within thirty (30) days as from the date of the statement of Account; otherwise, the statement of Account will be considered correct. will be final and binding on the Customer.</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8513195" w14:textId="397332F1"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سوف يقوم البنك بإرسال كشوف الحساب الى العميل بصورة دورية وذلك</w:t>
            </w:r>
            <w:r>
              <w:rPr>
                <w:rFonts w:ascii="Dubai" w:hAnsi="Dubai" w:cs="Dubai"/>
                <w:sz w:val="18"/>
                <w:szCs w:val="18"/>
              </w:rPr>
              <w:t xml:space="preserve"> </w:t>
            </w:r>
            <w:r>
              <w:rPr>
                <w:rFonts w:ascii="Dubai" w:hAnsi="Dubai" w:cs="Dubai"/>
                <w:sz w:val="18"/>
                <w:szCs w:val="18"/>
                <w:rtl/>
              </w:rPr>
              <w:t>حسب الفترة التي تم تحديدها من قبل العميل على آخر عنوان مسجلا لدى البنك وسوف تتضمن هذه الكشوف بيانات بالعمليات التي تمت على الحساب خلال الفترة السابقة وفي حالة اعتراض العميل على الأرصدة أو العمليات الواردة في كشف الحساب، فإنه يتعين على العميل توجيه اعتراضه الى البنك خلال فترة (٣٠) يوما من تاريخ كشف الحساب، وإلا فإن الكشف يعتبر صحيحا وملزم ا للعميل.</w:t>
            </w:r>
          </w:p>
        </w:tc>
      </w:tr>
      <w:tr w:rsidR="00032616" w14:paraId="26F85E7C" w14:textId="77777777" w:rsidTr="0091348F">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1BC9BD45"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Customer’s Address</w:t>
            </w:r>
          </w:p>
        </w:tc>
        <w:tc>
          <w:tcPr>
            <w:tcW w:w="5488" w:type="dxa"/>
            <w:gridSpan w:val="2"/>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256ECE98" w14:textId="77777777" w:rsidR="00032616" w:rsidRDefault="00032616" w:rsidP="00032616">
            <w:pPr>
              <w:bidi/>
              <w:jc w:val="both"/>
              <w:rPr>
                <w:rFonts w:ascii="Dubai" w:hAnsi="Dubai" w:cs="Dubai"/>
                <w:b/>
                <w:bCs/>
                <w:sz w:val="18"/>
                <w:szCs w:val="18"/>
              </w:rPr>
            </w:pPr>
            <w:r>
              <w:rPr>
                <w:rFonts w:ascii="Dubai" w:hAnsi="Dubai" w:cs="Dubai"/>
                <w:b/>
                <w:bCs/>
                <w:sz w:val="18"/>
                <w:szCs w:val="18"/>
                <w:rtl/>
              </w:rPr>
              <w:t>عنوان العميل</w:t>
            </w:r>
          </w:p>
        </w:tc>
      </w:tr>
      <w:tr w:rsidR="00032616" w14:paraId="51A18463" w14:textId="77777777" w:rsidTr="00475F83">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14D768B" w14:textId="77777777"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The Customer shall immediately notify the Bank, in writing, if his/her mailing address has changed. Otherwise, the last addressor instruction given to the Bank in writing will be considered the Customer’s/Cardholder’s mailing and accredited address for purposes of sending statements and other notices.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3C96E84" w14:textId="027E7860"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يتعين على العميل أن يخطر البنك بأي تغيير يطرأ على عنوانه البريدي وفي حالة عدم قيامه بذلك، فإن آخر عنوان بريدي يعطى الى البنك خطيا يعتبر العنوان البريدي المعتمد للعميل لغرض إرسال كشوف الحساب والإشعارات اليه</w:t>
            </w:r>
            <w:r>
              <w:rPr>
                <w:rFonts w:ascii="Dubai" w:hAnsi="Dubai" w:cs="Dubai"/>
                <w:sz w:val="18"/>
                <w:szCs w:val="18"/>
              </w:rPr>
              <w:t xml:space="preserve">. </w:t>
            </w:r>
          </w:p>
        </w:tc>
      </w:tr>
      <w:tr w:rsidR="00032616" w14:paraId="7707A60C"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C6099EA" w14:textId="735A6CA9"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The public or private resident – as applicable- which was set by Saudi Post Corporation (SPL) shall be considered the accredited address of the Customer for service of any notices. The Customer undertakes to register and update the residence at SPL, and at the same time advise the Bank in writing. The Customer agrees that the Bank will verify the national address and also retrieve and update his mailing and national address from Saudi Post.</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0FD7894" w14:textId="5EC97A95"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يعد عنوان محل الاقامة العام او الخاص- بحسب الاحوال- الذي اعدته مؤسسة البريد السعودية</w:t>
            </w:r>
            <w:r>
              <w:rPr>
                <w:rFonts w:ascii="Dubai" w:hAnsi="Dubai" w:cs="Dubai"/>
                <w:sz w:val="18"/>
                <w:szCs w:val="18"/>
              </w:rPr>
              <w:t xml:space="preserve"> </w:t>
            </w:r>
            <w:r>
              <w:rPr>
                <w:rFonts w:ascii="Dubai" w:hAnsi="Dubai" w:cs="Dubai" w:hint="cs"/>
                <w:sz w:val="18"/>
                <w:szCs w:val="18"/>
                <w:rtl/>
              </w:rPr>
              <w:t>(سبل)</w:t>
            </w:r>
            <w:r>
              <w:rPr>
                <w:rFonts w:ascii="Dubai" w:hAnsi="Dubai" w:cs="Dubai"/>
                <w:sz w:val="18"/>
                <w:szCs w:val="18"/>
                <w:rtl/>
              </w:rPr>
              <w:t xml:space="preserve"> والعنوان المعتمد للعميل وذلك لتلقي الإشعارات والتبليغات ونحوها. كما يلتزم العميل بتسجيل وتحديث بيانات عنوانه الوطني لدى </w:t>
            </w:r>
            <w:r>
              <w:rPr>
                <w:rFonts w:ascii="Dubai" w:hAnsi="Dubai" w:cs="Dubai" w:hint="cs"/>
                <w:sz w:val="18"/>
                <w:szCs w:val="18"/>
                <w:rtl/>
              </w:rPr>
              <w:t>سبل</w:t>
            </w:r>
            <w:r>
              <w:rPr>
                <w:rFonts w:ascii="Dubai" w:hAnsi="Dubai" w:cs="Dubai"/>
                <w:sz w:val="18"/>
                <w:szCs w:val="18"/>
                <w:rtl/>
              </w:rPr>
              <w:t xml:space="preserve"> وتزويد البنك به خطيا. ويوافق العميل على تحقق البنك من العنوان الوطني واسترجاع وتحديث عنوانه البريدي والوطني من خلال انظمة البريد السعودي.</w:t>
            </w:r>
          </w:p>
        </w:tc>
      </w:tr>
      <w:tr w:rsidR="00032616" w14:paraId="0A686325" w14:textId="77777777" w:rsidTr="00475F83">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B7A03DB" w14:textId="712DC57C"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The Customer accepts sending him the e-statements of his accounts via internet instead of paper statement, if registered in the Bank’s channels.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2F2DF2C" w14:textId="03FE28E0"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يوافق العميل على إرسال كشوف حساباته اليه فقط عن طريق البريد الالكتروني عوضاً عن إرسالها بالبريد السعودي وذلك في حالة قيامه بالتسجيل في الخدمات الالكترونية المقدمة من قبل البنك.</w:t>
            </w:r>
          </w:p>
        </w:tc>
      </w:tr>
      <w:tr w:rsidR="00B77BC4" w14:paraId="44EC1263" w14:textId="77777777" w:rsidTr="00475F83">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CCD4D6"/>
            <w:vAlign w:val="center"/>
          </w:tcPr>
          <w:p w14:paraId="5463B39C" w14:textId="0566D195" w:rsidR="00B77BC4" w:rsidRDefault="00EF1448" w:rsidP="004B789B">
            <w:pPr>
              <w:spacing w:line="200" w:lineRule="exact"/>
              <w:jc w:val="both"/>
              <w:rPr>
                <w:rFonts w:ascii="Dubai" w:hAnsi="Dubai" w:cs="Dubai"/>
                <w:b/>
                <w:bCs/>
                <w:sz w:val="18"/>
                <w:szCs w:val="18"/>
                <w:rtl/>
              </w:rPr>
            </w:pPr>
            <w:r>
              <w:rPr>
                <w:rFonts w:ascii="Dubai" w:hAnsi="Dubai" w:cs="Dubai"/>
                <w:b/>
                <w:bCs/>
                <w:sz w:val="18"/>
                <w:szCs w:val="18"/>
              </w:rPr>
              <w:t xml:space="preserve">Banking Accounts for </w:t>
            </w:r>
            <w:r w:rsidRPr="00EF1448">
              <w:rPr>
                <w:rFonts w:ascii="Dubai" w:eastAsia="Arial Unicode MS" w:hAnsi="Dubai" w:cs="Dubai"/>
                <w:b/>
                <w:bCs/>
                <w:sz w:val="18"/>
                <w:szCs w:val="18"/>
              </w:rPr>
              <w:t>Non-</w:t>
            </w:r>
            <w:r>
              <w:rPr>
                <w:rFonts w:ascii="Dubai" w:eastAsia="Arial Unicode MS" w:hAnsi="Dubai" w:cs="Dubai"/>
                <w:b/>
                <w:bCs/>
                <w:sz w:val="18"/>
                <w:szCs w:val="18"/>
              </w:rPr>
              <w:t>R</w:t>
            </w:r>
            <w:r w:rsidRPr="00EF1448">
              <w:rPr>
                <w:rFonts w:ascii="Dubai" w:eastAsia="Arial Unicode MS" w:hAnsi="Dubai" w:cs="Dubai"/>
                <w:b/>
                <w:bCs/>
                <w:sz w:val="18"/>
                <w:szCs w:val="18"/>
              </w:rPr>
              <w:t xml:space="preserve">esident </w:t>
            </w:r>
            <w:r>
              <w:rPr>
                <w:rFonts w:ascii="Dubai" w:eastAsia="Arial Unicode MS" w:hAnsi="Dubai" w:cs="Dubai"/>
                <w:b/>
                <w:bCs/>
                <w:sz w:val="18"/>
                <w:szCs w:val="18"/>
              </w:rPr>
              <w:t>V</w:t>
            </w:r>
            <w:r w:rsidRPr="00EF1448">
              <w:rPr>
                <w:rFonts w:ascii="Dubai" w:eastAsia="Arial Unicode MS" w:hAnsi="Dubai" w:cs="Dubai"/>
                <w:b/>
                <w:bCs/>
                <w:sz w:val="18"/>
                <w:szCs w:val="18"/>
              </w:rPr>
              <w:t xml:space="preserve">isa </w:t>
            </w:r>
            <w:r>
              <w:rPr>
                <w:rFonts w:ascii="Dubai" w:eastAsia="Arial Unicode MS" w:hAnsi="Dubai" w:cs="Dubai"/>
                <w:b/>
                <w:bCs/>
                <w:sz w:val="18"/>
                <w:szCs w:val="18"/>
              </w:rPr>
              <w:t>B</w:t>
            </w:r>
            <w:r w:rsidRPr="00EF1448">
              <w:rPr>
                <w:rFonts w:ascii="Dubai" w:eastAsia="Arial Unicode MS" w:hAnsi="Dubai" w:cs="Dubai"/>
                <w:b/>
                <w:bCs/>
                <w:sz w:val="18"/>
                <w:szCs w:val="18"/>
              </w:rPr>
              <w:t xml:space="preserve">rokerage </w:t>
            </w:r>
            <w:r>
              <w:rPr>
                <w:rFonts w:ascii="Dubai" w:eastAsia="Arial Unicode MS" w:hAnsi="Dubai" w:cs="Dubai"/>
                <w:b/>
                <w:bCs/>
                <w:sz w:val="18"/>
                <w:szCs w:val="18"/>
              </w:rPr>
              <w:t>O</w:t>
            </w:r>
            <w:r w:rsidRPr="00EF1448">
              <w:rPr>
                <w:rFonts w:ascii="Dubai" w:eastAsia="Arial Unicode MS" w:hAnsi="Dubai" w:cs="Dubai"/>
                <w:b/>
                <w:bCs/>
                <w:sz w:val="18"/>
                <w:szCs w:val="18"/>
              </w:rPr>
              <w:t>ffices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CCD4D6"/>
            <w:vAlign w:val="center"/>
          </w:tcPr>
          <w:p w14:paraId="0FEE52D3" w14:textId="202B5CDA" w:rsidR="00B77BC4" w:rsidRDefault="00B77BC4" w:rsidP="004B789B">
            <w:pPr>
              <w:bidi/>
              <w:spacing w:line="240" w:lineRule="exact"/>
              <w:jc w:val="both"/>
              <w:rPr>
                <w:rFonts w:ascii="Dubai" w:hAnsi="Dubai" w:cs="Dubai"/>
                <w:b/>
                <w:bCs/>
                <w:sz w:val="18"/>
                <w:szCs w:val="18"/>
              </w:rPr>
            </w:pPr>
            <w:r w:rsidRPr="00B77BC4">
              <w:rPr>
                <w:rFonts w:ascii="Dubai" w:hAnsi="Dubai" w:cs="Dubai"/>
                <w:b/>
                <w:bCs/>
                <w:sz w:val="18"/>
                <w:szCs w:val="18"/>
                <w:rtl/>
              </w:rPr>
              <w:t>الحسابات البنكية لمكاتب الوساطة غير المقيمة لإصدار التأشيرات</w:t>
            </w:r>
          </w:p>
        </w:tc>
      </w:tr>
      <w:tr w:rsidR="00B77BC4" w:rsidRPr="00A3362C" w14:paraId="3335D5E3" w14:textId="77777777" w:rsidTr="00475F83">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tcPr>
          <w:p w14:paraId="2F8A4079" w14:textId="2C62CBD5" w:rsidR="00B77BC4" w:rsidRPr="00A3362C" w:rsidRDefault="00EF1448" w:rsidP="00B77BC4">
            <w:pPr>
              <w:tabs>
                <w:tab w:val="left" w:pos="0"/>
              </w:tabs>
              <w:spacing w:line="200" w:lineRule="exact"/>
              <w:contextualSpacing/>
              <w:jc w:val="both"/>
              <w:rPr>
                <w:rFonts w:ascii="Dubai" w:eastAsia="Arial Unicode MS" w:hAnsi="Dubai" w:cs="Dubai"/>
                <w:sz w:val="18"/>
                <w:szCs w:val="18"/>
              </w:rPr>
            </w:pPr>
            <w:r w:rsidRPr="00EF1448">
              <w:rPr>
                <w:rFonts w:ascii="Dubai" w:eastAsia="Arial Unicode MS" w:hAnsi="Dubai" w:cs="Dubai"/>
                <w:b/>
                <w:bCs/>
                <w:sz w:val="18"/>
                <w:szCs w:val="18"/>
              </w:rPr>
              <w:t>Non-resident visa brokerage offices</w:t>
            </w:r>
            <w:r w:rsidRPr="00EF1448">
              <w:rPr>
                <w:rFonts w:ascii="Dubai" w:eastAsia="Arial Unicode MS" w:hAnsi="Dubai" w:cs="Dubai"/>
                <w:sz w:val="18"/>
                <w:szCs w:val="18"/>
              </w:rPr>
              <w:t>: Entities outside the Kingdom of Saudi Arabia accredited by the Saudi Ministry of Foreign Affairs to provide visa issuance services on behalf of Saudi embassies or consulates for foreign nationals wishing to enter the Kingdom.</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tcPr>
          <w:p w14:paraId="65D839FF" w14:textId="2DA442D8" w:rsidR="00B77BC4" w:rsidRPr="00A3362C" w:rsidRDefault="00B77BC4" w:rsidP="00B77BC4">
            <w:pPr>
              <w:bidi/>
              <w:spacing w:line="240" w:lineRule="exact"/>
              <w:jc w:val="both"/>
              <w:rPr>
                <w:rFonts w:ascii="Dubai" w:hAnsi="Dubai" w:cs="Dubai"/>
                <w:sz w:val="18"/>
                <w:szCs w:val="18"/>
              </w:rPr>
            </w:pPr>
            <w:r w:rsidRPr="00B77BC4">
              <w:rPr>
                <w:rFonts w:ascii="Dubai" w:eastAsia="Arial Unicode MS" w:hAnsi="Dubai" w:cs="Dubai"/>
                <w:b/>
                <w:bCs/>
                <w:sz w:val="18"/>
                <w:szCs w:val="18"/>
                <w:rtl/>
              </w:rPr>
              <w:t>مكاتب الوساطة غير المقيمة لإصدار التأشيرات</w:t>
            </w:r>
            <w:r>
              <w:rPr>
                <w:rFonts w:ascii="Dubai" w:eastAsia="Arial Unicode MS" w:hAnsi="Dubai" w:cs="Dubai" w:hint="cs"/>
                <w:sz w:val="18"/>
                <w:szCs w:val="18"/>
                <w:rtl/>
              </w:rPr>
              <w:t xml:space="preserve">: جهات خارج المملكة العربية السعودية معتمدة لدى </w:t>
            </w:r>
            <w:r w:rsidR="00EF1448">
              <w:rPr>
                <w:rFonts w:ascii="Dubai" w:eastAsia="Arial Unicode MS" w:hAnsi="Dubai" w:cs="Dubai" w:hint="cs"/>
                <w:sz w:val="18"/>
                <w:szCs w:val="18"/>
                <w:rtl/>
              </w:rPr>
              <w:t>وزارة</w:t>
            </w:r>
            <w:r>
              <w:rPr>
                <w:rFonts w:ascii="Dubai" w:eastAsia="Arial Unicode MS" w:hAnsi="Dubai" w:cs="Dubai" w:hint="cs"/>
                <w:sz w:val="18"/>
                <w:szCs w:val="18"/>
                <w:rtl/>
              </w:rPr>
              <w:t xml:space="preserve"> الخارجية السعودية لتقديم خدمة إصدار التأشيرات نيابة عن السفارات أو القنصليات السعودية لصالح مواطني الدول الأجنبية الراغبين في الدخول الى المملكة.</w:t>
            </w:r>
          </w:p>
        </w:tc>
      </w:tr>
      <w:tr w:rsidR="0045182A" w14:paraId="6A65F7A7" w14:textId="77777777" w:rsidTr="00475F83">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tcPr>
          <w:p w14:paraId="71FD71CF" w14:textId="2E9980C2" w:rsidR="0045182A" w:rsidRPr="00EF1448" w:rsidRDefault="0045182A" w:rsidP="0045182A">
            <w:pPr>
              <w:pStyle w:val="ListParagraph"/>
              <w:numPr>
                <w:ilvl w:val="0"/>
                <w:numId w:val="37"/>
              </w:numPr>
              <w:spacing w:line="200" w:lineRule="exact"/>
              <w:ind w:left="155" w:hanging="180"/>
              <w:jc w:val="both"/>
              <w:rPr>
                <w:rFonts w:ascii="Dubai" w:hAnsi="Dubai" w:cs="Dubai"/>
                <w:sz w:val="18"/>
                <w:szCs w:val="18"/>
              </w:rPr>
            </w:pPr>
            <w:r w:rsidRPr="00EF1448">
              <w:rPr>
                <w:rFonts w:ascii="Dubai" w:hAnsi="Dubai" w:cs="Dubai"/>
                <w:sz w:val="18"/>
                <w:szCs w:val="18"/>
              </w:rPr>
              <w:t>Amounts deposited in the bank account may only be returned to the bank account specified in the office’s country and upon the request of those authorized in the office</w:t>
            </w:r>
            <w:r>
              <w:rPr>
                <w:rFonts w:ascii="Dubai" w:hAnsi="Dubai" w:cs="Dubai"/>
                <w:sz w:val="18"/>
                <w:szCs w:val="18"/>
              </w:rPr>
              <w:t>.</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tcPr>
          <w:p w14:paraId="2303F8A1" w14:textId="025495B6" w:rsidR="0045182A" w:rsidRPr="00B77BC4" w:rsidRDefault="0045182A" w:rsidP="0045182A">
            <w:pPr>
              <w:pStyle w:val="ListParagraph"/>
              <w:numPr>
                <w:ilvl w:val="0"/>
                <w:numId w:val="38"/>
              </w:numPr>
              <w:bidi/>
              <w:spacing w:line="240" w:lineRule="exact"/>
              <w:ind w:left="226" w:hanging="226"/>
              <w:jc w:val="both"/>
              <w:rPr>
                <w:rFonts w:ascii="Dubai" w:hAnsi="Dubai" w:cs="Dubai"/>
                <w:sz w:val="18"/>
                <w:szCs w:val="18"/>
                <w:rtl/>
              </w:rPr>
            </w:pPr>
            <w:r w:rsidRPr="00B77BC4">
              <w:rPr>
                <w:rFonts w:ascii="Dubai" w:hAnsi="Dubai" w:cs="Dubai"/>
                <w:sz w:val="18"/>
                <w:szCs w:val="18"/>
                <w:rtl/>
              </w:rPr>
              <w:t>لا يسمح بإعادة المبالغ المودعة في الحساب البنكي إلا في حساب البنك المحدد في بلد المكتب وبناء على طلب</w:t>
            </w:r>
            <w:r w:rsidR="00CF775B">
              <w:rPr>
                <w:rFonts w:ascii="Dubai" w:hAnsi="Dubai" w:cs="Dubai" w:hint="cs"/>
                <w:sz w:val="18"/>
                <w:szCs w:val="18"/>
                <w:rtl/>
              </w:rPr>
              <w:t xml:space="preserve"> من</w:t>
            </w:r>
            <w:r w:rsidRPr="00B77BC4">
              <w:rPr>
                <w:rFonts w:ascii="Dubai" w:hAnsi="Dubai" w:cs="Dubai"/>
                <w:sz w:val="18"/>
                <w:szCs w:val="18"/>
                <w:rtl/>
              </w:rPr>
              <w:t xml:space="preserve"> المخولين في المكتب</w:t>
            </w:r>
            <w:r>
              <w:rPr>
                <w:rFonts w:ascii="Dubai" w:hAnsi="Dubai" w:cs="Dubai" w:hint="cs"/>
                <w:sz w:val="18"/>
                <w:szCs w:val="18"/>
                <w:rtl/>
              </w:rPr>
              <w:t>.</w:t>
            </w:r>
          </w:p>
        </w:tc>
      </w:tr>
      <w:tr w:rsidR="00032616" w14:paraId="490B6BDE" w14:textId="77777777" w:rsidTr="0091348F">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0D6976"/>
            <w:vAlign w:val="center"/>
            <w:hideMark/>
          </w:tcPr>
          <w:p w14:paraId="61B032D8" w14:textId="77777777" w:rsidR="00032616" w:rsidRPr="00122F27" w:rsidRDefault="00032616" w:rsidP="00032616">
            <w:pPr>
              <w:spacing w:line="200" w:lineRule="exact"/>
              <w:jc w:val="both"/>
              <w:rPr>
                <w:rFonts w:ascii="Dubai" w:hAnsi="Dubai" w:cs="Dubai"/>
                <w:b/>
                <w:bCs/>
                <w:color w:val="FFFFFF" w:themeColor="accent6"/>
                <w:sz w:val="18"/>
                <w:szCs w:val="18"/>
                <w:rtl/>
              </w:rPr>
            </w:pPr>
            <w:r w:rsidRPr="00122F27">
              <w:rPr>
                <w:rFonts w:ascii="Dubai" w:hAnsi="Dubai" w:cs="Dubai"/>
                <w:b/>
                <w:bCs/>
                <w:color w:val="FFFFFF" w:themeColor="accent6"/>
                <w:sz w:val="18"/>
                <w:szCs w:val="18"/>
              </w:rPr>
              <w:t xml:space="preserve">General Terms and Condition </w:t>
            </w:r>
          </w:p>
        </w:tc>
        <w:tc>
          <w:tcPr>
            <w:tcW w:w="5488" w:type="dxa"/>
            <w:gridSpan w:val="2"/>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0D6976"/>
            <w:vAlign w:val="center"/>
            <w:hideMark/>
          </w:tcPr>
          <w:p w14:paraId="3F9B6F58" w14:textId="77777777" w:rsidR="00032616" w:rsidRPr="00122F27" w:rsidRDefault="00032616" w:rsidP="00032616">
            <w:pPr>
              <w:bidi/>
              <w:jc w:val="both"/>
              <w:rPr>
                <w:rFonts w:ascii="Dubai" w:hAnsi="Dubai" w:cs="Dubai"/>
                <w:b/>
                <w:bCs/>
                <w:color w:val="FFFFFF" w:themeColor="accent6"/>
                <w:sz w:val="18"/>
                <w:szCs w:val="18"/>
              </w:rPr>
            </w:pPr>
            <w:r w:rsidRPr="00122F27">
              <w:rPr>
                <w:rFonts w:ascii="Dubai" w:hAnsi="Dubai" w:cs="Dubai"/>
                <w:b/>
                <w:bCs/>
                <w:color w:val="FFFFFF" w:themeColor="accent6"/>
                <w:sz w:val="18"/>
                <w:szCs w:val="18"/>
                <w:rtl/>
              </w:rPr>
              <w:t xml:space="preserve">الأحكام والشروط العامة </w:t>
            </w:r>
          </w:p>
        </w:tc>
      </w:tr>
      <w:tr w:rsidR="00032616" w14:paraId="6D6FBC66"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63608E0" w14:textId="5EC76291"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Any objection against the balances or transactions contained in the statement of Account must reach the Bank within thirty (30) days as from the date of the statement of Account; otherwise, the statement of Account will be considered correct. will be final and binding on the Customer.</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1FF626C" w14:textId="1B6B74D1"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 xml:space="preserve">في حالة اعتراض العميل على الأرصدة أو العمليات الواردة في كشف الحساب، فإنه يتعين على العميل توجيه اعتراضه </w:t>
            </w:r>
            <w:r>
              <w:rPr>
                <w:rFonts w:ascii="Dubai" w:hAnsi="Dubai" w:cs="Dubai" w:hint="cs"/>
                <w:sz w:val="18"/>
                <w:szCs w:val="18"/>
                <w:rtl/>
              </w:rPr>
              <w:t>إ</w:t>
            </w:r>
            <w:r>
              <w:rPr>
                <w:rFonts w:ascii="Dubai" w:hAnsi="Dubai" w:cs="Dubai"/>
                <w:sz w:val="18"/>
                <w:szCs w:val="18"/>
                <w:rtl/>
              </w:rPr>
              <w:t>لى البنك خلال فترة</w:t>
            </w:r>
            <w:r>
              <w:rPr>
                <w:rFonts w:ascii="Dubai" w:hAnsi="Dubai" w:cs="Dubai" w:hint="cs"/>
                <w:sz w:val="18"/>
                <w:szCs w:val="18"/>
                <w:rtl/>
              </w:rPr>
              <w:t xml:space="preserve"> ثلاثون</w:t>
            </w:r>
            <w:r>
              <w:rPr>
                <w:rFonts w:ascii="Dubai" w:hAnsi="Dubai" w:cs="Dubai"/>
                <w:sz w:val="18"/>
                <w:szCs w:val="18"/>
              </w:rPr>
              <w:t xml:space="preserve">) </w:t>
            </w:r>
            <w:r>
              <w:rPr>
                <w:rFonts w:ascii="Dubai" w:hAnsi="Dubai" w:cs="Dubai" w:hint="cs"/>
                <w:sz w:val="18"/>
                <w:szCs w:val="18"/>
                <w:rtl/>
              </w:rPr>
              <w:t>30</w:t>
            </w:r>
            <w:r>
              <w:rPr>
                <w:rFonts w:ascii="Dubai" w:hAnsi="Dubai" w:cs="Dubai"/>
                <w:sz w:val="18"/>
                <w:szCs w:val="18"/>
                <w:rtl/>
              </w:rPr>
              <w:t xml:space="preserve"> </w:t>
            </w:r>
            <w:r>
              <w:rPr>
                <w:rFonts w:ascii="Dubai" w:hAnsi="Dubai" w:cs="Dubai"/>
                <w:sz w:val="18"/>
                <w:szCs w:val="18"/>
              </w:rPr>
              <w:t>(</w:t>
            </w:r>
            <w:r>
              <w:rPr>
                <w:rFonts w:ascii="Dubai" w:hAnsi="Dubai" w:cs="Dubai"/>
                <w:sz w:val="18"/>
                <w:szCs w:val="18"/>
                <w:rtl/>
              </w:rPr>
              <w:t>يوما</w:t>
            </w:r>
            <w:r>
              <w:rPr>
                <w:rFonts w:ascii="Dubai" w:hAnsi="Dubai" w:cs="Dubai" w:hint="cs"/>
                <w:sz w:val="18"/>
                <w:szCs w:val="18"/>
                <w:rtl/>
              </w:rPr>
              <w:t>ً</w:t>
            </w:r>
            <w:r>
              <w:rPr>
                <w:rFonts w:ascii="Dubai" w:hAnsi="Dubai" w:cs="Dubai"/>
                <w:sz w:val="18"/>
                <w:szCs w:val="18"/>
                <w:rtl/>
              </w:rPr>
              <w:t xml:space="preserve"> من تاريخ كشف الحساب، وإلا فإن الكشف يعتبر صحيحا</w:t>
            </w:r>
            <w:r>
              <w:rPr>
                <w:rFonts w:ascii="Dubai" w:hAnsi="Dubai" w:cs="Dubai" w:hint="cs"/>
                <w:sz w:val="18"/>
                <w:szCs w:val="18"/>
                <w:rtl/>
              </w:rPr>
              <w:t>ً</w:t>
            </w:r>
            <w:r>
              <w:rPr>
                <w:rFonts w:ascii="Dubai" w:hAnsi="Dubai" w:cs="Dubai"/>
                <w:sz w:val="18"/>
                <w:szCs w:val="18"/>
                <w:rtl/>
              </w:rPr>
              <w:t xml:space="preserve"> و</w:t>
            </w:r>
            <w:r>
              <w:rPr>
                <w:rFonts w:ascii="Dubai" w:hAnsi="Dubai" w:cs="Dubai" w:hint="cs"/>
                <w:sz w:val="18"/>
                <w:szCs w:val="18"/>
                <w:rtl/>
              </w:rPr>
              <w:t xml:space="preserve">نهائياً </w:t>
            </w:r>
            <w:r>
              <w:rPr>
                <w:rFonts w:ascii="Dubai" w:hAnsi="Dubai" w:cs="Dubai"/>
                <w:sz w:val="18"/>
                <w:szCs w:val="18"/>
                <w:rtl/>
              </w:rPr>
              <w:t>ملزما</w:t>
            </w:r>
            <w:r>
              <w:rPr>
                <w:rFonts w:ascii="Dubai" w:hAnsi="Dubai" w:cs="Dubai" w:hint="cs"/>
                <w:sz w:val="18"/>
                <w:szCs w:val="18"/>
                <w:rtl/>
              </w:rPr>
              <w:t>ً</w:t>
            </w:r>
            <w:r>
              <w:rPr>
                <w:rFonts w:ascii="Dubai" w:hAnsi="Dubai" w:cs="Dubai"/>
                <w:sz w:val="18"/>
                <w:szCs w:val="18"/>
                <w:rtl/>
              </w:rPr>
              <w:t xml:space="preserve"> للعميل</w:t>
            </w:r>
            <w:r>
              <w:rPr>
                <w:rFonts w:ascii="Dubai" w:hAnsi="Dubai" w:cs="Dubai"/>
                <w:sz w:val="18"/>
                <w:szCs w:val="18"/>
              </w:rPr>
              <w:t>.</w:t>
            </w:r>
          </w:p>
        </w:tc>
      </w:tr>
      <w:tr w:rsidR="00032616" w14:paraId="46767158"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29B75EF" w14:textId="6B49BA26"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If</w:t>
            </w:r>
            <w:r w:rsidR="00B962F4">
              <w:rPr>
                <w:rFonts w:ascii="Dubai" w:hAnsi="Dubai" w:cs="Dubai"/>
                <w:sz w:val="18"/>
                <w:szCs w:val="18"/>
              </w:rPr>
              <w:t xml:space="preserve"> </w:t>
            </w:r>
            <w:r>
              <w:rPr>
                <w:rFonts w:ascii="Dubai" w:hAnsi="Dubai" w:cs="Dubai"/>
                <w:sz w:val="18"/>
                <w:szCs w:val="18"/>
              </w:rPr>
              <w:t>the Bank becomes aware of, or receives an official notification of, the death of an Account holder(s) or declaration of his bankruptcy or of a restriction on his legal competence requested by an authorized, the Bank on the basis of applicable laws will stop all dealings related to the Account and block the balance therein, unless the Customer’s articles of associations (in regard to corporate bodies) allow the continuation of such Accounts despite the above conditions with exception is the case when the drawer has passed away, or become bankrupt or lost his legal competence after the issuance of a cheque(s), the Bank may set-off or transfer any sum(s) standing to the credit of such Account or any other sum(s) owing from the Bank in or towards satisfaction of any liabilities to the Bank on any other Account or in any other respect.</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1084CC8" w14:textId="3CB2F747"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في حالة علم البنك أو استل</w:t>
            </w:r>
            <w:r>
              <w:rPr>
                <w:rFonts w:ascii="Dubai" w:hAnsi="Dubai" w:cs="Dubai" w:hint="cs"/>
                <w:sz w:val="18"/>
                <w:szCs w:val="18"/>
                <w:rtl/>
              </w:rPr>
              <w:t>ا</w:t>
            </w:r>
            <w:r>
              <w:rPr>
                <w:rFonts w:ascii="Dubai" w:hAnsi="Dubai" w:cs="Dubai"/>
                <w:sz w:val="18"/>
                <w:szCs w:val="18"/>
                <w:rtl/>
              </w:rPr>
              <w:t>م اخطارا</w:t>
            </w:r>
            <w:r>
              <w:rPr>
                <w:rFonts w:ascii="Dubai" w:hAnsi="Dubai" w:cs="Dubai" w:hint="cs"/>
                <w:sz w:val="18"/>
                <w:szCs w:val="18"/>
                <w:rtl/>
              </w:rPr>
              <w:t>ً</w:t>
            </w:r>
            <w:r>
              <w:rPr>
                <w:rFonts w:ascii="Dubai" w:hAnsi="Dubai" w:cs="Dubai"/>
                <w:sz w:val="18"/>
                <w:szCs w:val="18"/>
                <w:rtl/>
              </w:rPr>
              <w:t xml:space="preserve"> رسميا</w:t>
            </w:r>
            <w:r>
              <w:rPr>
                <w:rFonts w:ascii="Dubai" w:hAnsi="Dubai" w:cs="Dubai" w:hint="cs"/>
                <w:sz w:val="18"/>
                <w:szCs w:val="18"/>
                <w:rtl/>
              </w:rPr>
              <w:t>ً</w:t>
            </w:r>
            <w:r>
              <w:rPr>
                <w:rFonts w:ascii="Dubai" w:hAnsi="Dubai" w:cs="Dubai"/>
                <w:sz w:val="18"/>
                <w:szCs w:val="18"/>
                <w:rtl/>
              </w:rPr>
              <w:t xml:space="preserve"> بوفاة صاحب/ او أحد اصحاب الحساب. أو إشهار إفلاسه أو الحجر عليه او تقييد أهليته من قبل جهة نظامية فإنه استنادا</w:t>
            </w:r>
            <w:r>
              <w:rPr>
                <w:rFonts w:ascii="Dubai" w:hAnsi="Dubai" w:cs="Dubai" w:hint="cs"/>
                <w:sz w:val="18"/>
                <w:szCs w:val="18"/>
                <w:rtl/>
              </w:rPr>
              <w:t>ً</w:t>
            </w:r>
            <w:r>
              <w:rPr>
                <w:rFonts w:ascii="Dubai" w:hAnsi="Dubai" w:cs="Dubai"/>
                <w:sz w:val="18"/>
                <w:szCs w:val="18"/>
                <w:rtl/>
              </w:rPr>
              <w:t xml:space="preserve"> للأنظمة المرعية سيقوم البنك بوقف المعاملات الخاصة بالحساب وحجز الرصيد ما لم يكن نظام الشركة الاساسي بالنسبة للأشخاص الاعتباريين يسمح باستمرارها رغم حدوث ما ذكر اعلاه أو ما لم</w:t>
            </w:r>
            <w:r>
              <w:rPr>
                <w:rFonts w:ascii="Dubai" w:hAnsi="Dubai" w:cs="Dubai"/>
                <w:sz w:val="18"/>
                <w:szCs w:val="18"/>
              </w:rPr>
              <w:t xml:space="preserve"> </w:t>
            </w:r>
            <w:r>
              <w:rPr>
                <w:rFonts w:ascii="Dubai" w:hAnsi="Dubai" w:cs="Dubai"/>
                <w:sz w:val="18"/>
                <w:szCs w:val="18"/>
                <w:rtl/>
              </w:rPr>
              <w:t>يكن قد توفي الساحب بعد إنشاء الشيك</w:t>
            </w:r>
            <w:r>
              <w:rPr>
                <w:rFonts w:ascii="Dubai" w:hAnsi="Dubai" w:cs="Dubai"/>
                <w:sz w:val="18"/>
                <w:szCs w:val="18"/>
              </w:rPr>
              <w:t xml:space="preserve"> </w:t>
            </w:r>
            <w:r>
              <w:rPr>
                <w:rFonts w:ascii="Dubai" w:hAnsi="Dubai" w:cs="Dubai"/>
                <w:sz w:val="18"/>
                <w:szCs w:val="18"/>
                <w:rtl/>
              </w:rPr>
              <w:t>فلا يعد ذلك من الآثار المترتبة عليه. ويجوز للبنك تحويل جزء من أو كل الرصيد الدائن في الحساب لسداد أية مديونية أو التزام مستحق على العميل للبنك</w:t>
            </w:r>
            <w:r>
              <w:rPr>
                <w:rFonts w:ascii="Dubai" w:hAnsi="Dubai" w:cs="Dubai"/>
                <w:sz w:val="18"/>
                <w:szCs w:val="18"/>
              </w:rPr>
              <w:t>.</w:t>
            </w:r>
          </w:p>
        </w:tc>
      </w:tr>
      <w:tr w:rsidR="00032616" w14:paraId="283A8885"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0B99567" w14:textId="667C1296"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lastRenderedPageBreak/>
              <w:t>Customer complaints with respect to the Account</w:t>
            </w:r>
            <w:r>
              <w:rPr>
                <w:rFonts w:ascii="Dubai" w:hAnsi="Dubai" w:cs="Dubai" w:hint="cs"/>
                <w:sz w:val="18"/>
                <w:szCs w:val="18"/>
                <w:rtl/>
              </w:rPr>
              <w:t>)</w:t>
            </w:r>
            <w:r>
              <w:rPr>
                <w:rFonts w:ascii="Dubai" w:hAnsi="Dubai" w:cs="Dubai"/>
                <w:sz w:val="18"/>
                <w:szCs w:val="18"/>
              </w:rPr>
              <w:t>s</w:t>
            </w:r>
            <w:r>
              <w:rPr>
                <w:rFonts w:ascii="Dubai" w:hAnsi="Dubai" w:cs="Dubai" w:hint="cs"/>
                <w:sz w:val="18"/>
                <w:szCs w:val="18"/>
                <w:rtl/>
              </w:rPr>
              <w:t>(</w:t>
            </w:r>
            <w:r>
              <w:rPr>
                <w:rFonts w:ascii="Dubai" w:hAnsi="Dubai" w:cs="Dubai"/>
                <w:sz w:val="18"/>
                <w:szCs w:val="18"/>
              </w:rPr>
              <w:t xml:space="preserve"> shall be brought promptly to the attention of the Bank through available Bank’s delivery channels. The complaint shall be settled amicably by application of common customs and the Bank’s rules and practices. If a Customer refuses the outcome of the complaint, and he feels the case was not resolved fairly, he may approach the Customer complaints officer. In such case, and the complaint will be escalated to a higher administrative level for review. If the Customer is not satisfied with the final outcome, he is entitled to submit your complaint at SAMA’s Customer Protection Department.</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AA57306" w14:textId="6CA14E3C"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 xml:space="preserve">إذا رغب العميل في تقديم شكوى الى البنك بخصوص حسابه/ حساباته فإنه يتعين عليه أن يتقدم بشكواه الى البنك من خلال قنوات البنك المتاحة حيث تتم تسوية الشكوى بصورة ودية ووفقا للأعراف والقواعد والإجراءات المتبعة لدى البنك. </w:t>
            </w:r>
            <w:r>
              <w:rPr>
                <w:rFonts w:ascii="Dubai" w:hAnsi="Dubai" w:cs="Dubai" w:hint="cs"/>
                <w:sz w:val="18"/>
                <w:szCs w:val="18"/>
                <w:rtl/>
              </w:rPr>
              <w:t>و</w:t>
            </w:r>
            <w:r>
              <w:rPr>
                <w:rFonts w:ascii="Dubai" w:hAnsi="Dubai" w:cs="Dubai"/>
                <w:sz w:val="18"/>
                <w:szCs w:val="18"/>
                <w:rtl/>
              </w:rPr>
              <w:t xml:space="preserve">في حال تم رفض العميل لنتيجة الشكوى ورأى ان النتيجة لم تكن منصفة له فيحق له ان يبلغ مسئول شكاوى العملاء بذلك اثناء تواصله معه لإبلاغه بنتيجة الشكوى، وفي هذه الحالة يتم عرض شكوى العميل على مستوى اداري اعلى لمراجعتها وفي حالة عدم رضى العميل على النتيجة النهائية للشكوى فيحق له رفع شكواه لدى </w:t>
            </w:r>
            <w:r>
              <w:rPr>
                <w:rFonts w:ascii="Dubai" w:hAnsi="Dubai" w:cs="Dubai" w:hint="cs"/>
                <w:sz w:val="18"/>
                <w:szCs w:val="18"/>
                <w:rtl/>
              </w:rPr>
              <w:t>إ</w:t>
            </w:r>
            <w:r>
              <w:rPr>
                <w:rFonts w:ascii="Dubai" w:hAnsi="Dubai" w:cs="Dubai"/>
                <w:sz w:val="18"/>
                <w:szCs w:val="18"/>
                <w:rtl/>
              </w:rPr>
              <w:t>دارة حماية العملاء في البنك السعودي المركزي.</w:t>
            </w:r>
          </w:p>
        </w:tc>
      </w:tr>
      <w:tr w:rsidR="00032616" w14:paraId="1FE30AC1"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89419E6" w14:textId="39E89202"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Any negotiable instrument or property of whatever nature belonging to the Customer, which is held by the Bank, in any manner or capacity, shall be regarded as being held to guarantee the payment of any debt or balance due and payable to the Bank by the Customer. Such negotiable instruments or property may at any time be freely liquidated or disposed of in any manner that the Bank, in its absolute discretion and without having to make a demand to the Customer for payment. The proceeds of any such liquidation or disposal may be applied, set-off by the Bank against any such debt or balance due, and payable to the Bank in order to settle such liabilities.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4B2869E" w14:textId="692EFCB6"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تعتبر الأوراق المالية القابلة للتداول أو الممتلكات أيا كانت طبيعتها والموجودة في حوزة البنك بأي صفة كانت والخاصة بالعميل، ضمانا لتسديد أي دين أو أرصدة مستحقة للبنك على العميل. ويحق للبنك أن يبيع أو يتصرف في هذه الأوراق أو الممتلكات بأي طريقة يراها مناسبة وفقا لتقديره المطلق ودون الحاجة للرجوع الى العميل، ويمكن للبنك استخدام عوائد عملية البيع أو التصرف بالأوراق أو الممتلكات المذكورة في تسوية أي دين أو رصيد مستحق الدفع للبنك من أجل تسوية تلك الالتزامات.</w:t>
            </w:r>
          </w:p>
        </w:tc>
      </w:tr>
      <w:tr w:rsidR="00032616" w14:paraId="66764AD2"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4206028" w14:textId="77777777"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All payment orders, exchange operations in Saudi Arabia or elsewhere, undertaken by the Bank on behalf of the Customer, shall be at the risk of the Customer at his expense.</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915DAC3" w14:textId="77777777"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جميع أوامر الدفع وتبديل العملات داخل المملكة العربية السعودية أو خارجها التي يقوم بها البنك نيابة عن العميل تكون على مسئولية العميل وسوف تحمل جميع المصروفات المتعلقة بذلك على العميل.</w:t>
            </w:r>
          </w:p>
        </w:tc>
      </w:tr>
      <w:tr w:rsidR="00032616" w14:paraId="0E0033A1"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3214E47" w14:textId="77777777"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Accounts and transactions between the Bank and the Customer will be governed by but not limited to: (a) the signed Customer Agreement; (b) these Terms and Conditions and other documents or amendments issued by the Bank from time to time pertaining to various transactions, products and services; (c) and the rules and regulations of the regulatory bodies and agencies in the Kingdom.</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FC4DA87" w14:textId="1C3371E0"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 xml:space="preserve">تخضع الحسابات والعمليات التي تجري بين البنك والعميل لكل من: (أ) </w:t>
            </w:r>
            <w:r>
              <w:rPr>
                <w:rFonts w:ascii="Dubai" w:hAnsi="Dubai" w:cs="Dubai" w:hint="cs"/>
                <w:sz w:val="18"/>
                <w:szCs w:val="18"/>
                <w:rtl/>
              </w:rPr>
              <w:t>الاتفاقية</w:t>
            </w:r>
            <w:r>
              <w:rPr>
                <w:rFonts w:ascii="Dubai" w:hAnsi="Dubai" w:cs="Dubai"/>
                <w:sz w:val="18"/>
                <w:szCs w:val="18"/>
                <w:rtl/>
              </w:rPr>
              <w:t xml:space="preserve"> الموقعة مع العميل (ب) هذه الشروط والأحكام والمستندات الاخرى واية تعديلات يصدرها البنك من حين لآخر المنظمة للعمليات المصرفية والمنتجات والخدمات الاخرى وتشغيل الحسابات (ج) القواعد والتعليمات الصادرة من قبل الجهات </w:t>
            </w:r>
            <w:r>
              <w:rPr>
                <w:rFonts w:ascii="Dubai" w:hAnsi="Dubai" w:cs="Dubai" w:hint="cs"/>
                <w:sz w:val="18"/>
                <w:szCs w:val="18"/>
                <w:rtl/>
              </w:rPr>
              <w:t>التنظيمية</w:t>
            </w:r>
            <w:r>
              <w:rPr>
                <w:rFonts w:ascii="Dubai" w:hAnsi="Dubai" w:cs="Dubai"/>
                <w:sz w:val="18"/>
                <w:szCs w:val="18"/>
                <w:rtl/>
              </w:rPr>
              <w:t xml:space="preserve"> ذات العلاقة.</w:t>
            </w:r>
          </w:p>
        </w:tc>
      </w:tr>
      <w:tr w:rsidR="00032616" w14:paraId="0838A9E8"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8C95F03" w14:textId="40E1F99B"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The Bank shall have the right to freeze or suspend operation of the Account and to refuse any and all deposits, credits and withdrawals of the Account if the Customer is in breach of any of the terms and conditions of this Agreement or if: (a)any instructions given to the Bank are ambiguous, conflicting or not acceptable to the Bank; (b) if the Bank suspects there may be any fraud or illegality in any transactions.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04EC06C" w14:textId="3831857A"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 xml:space="preserve">يحق للبنك أن يجمد أو يوقف تشغيل الحساب وأن يرفض أي من الودائع. والمعاملات الائتمانية والسحوبات من الحساب إذا كان </w:t>
            </w:r>
            <w:r>
              <w:rPr>
                <w:rFonts w:ascii="Dubai" w:hAnsi="Dubai" w:cs="Dubai" w:hint="cs"/>
                <w:sz w:val="18"/>
                <w:szCs w:val="18"/>
                <w:rtl/>
              </w:rPr>
              <w:t>ا لعميل</w:t>
            </w:r>
            <w:r>
              <w:rPr>
                <w:rFonts w:ascii="Dubai" w:hAnsi="Dubai" w:cs="Dubai"/>
                <w:sz w:val="18"/>
                <w:szCs w:val="18"/>
                <w:rtl/>
              </w:rPr>
              <w:t xml:space="preserve"> مخلا بأي من شروط وأحكام هذه الاتفاقية أو إذا: (أ) كانت أي تعليمات مقدمة إلى البنك غامضة أو متناقضة أو غير مقبولة للبنك (ب) إذا شك البنك في وجود أي غش أو عدم صحة أي من المعاملات/ العمليات.</w:t>
            </w:r>
          </w:p>
        </w:tc>
      </w:tr>
      <w:tr w:rsidR="00032616" w14:paraId="1DFA241F" w14:textId="77777777" w:rsidTr="00014DA0">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E192E2B" w14:textId="7CDA0510"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In case the Account is for under establishment company, a copy from the primary Article of Incorporation must be provided to allow the bank to accept the deposits from the subscribers in the joint stock company Account only, Disbursement from the account is allowed only after announcement of the establishing of the company.</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70D22BB" w14:textId="15B7651A" w:rsidR="00032616" w:rsidRDefault="00032616" w:rsidP="00032616">
            <w:pPr>
              <w:pStyle w:val="ListParagraph"/>
              <w:numPr>
                <w:ilvl w:val="0"/>
                <w:numId w:val="47"/>
              </w:numPr>
              <w:bidi/>
              <w:spacing w:line="240" w:lineRule="exact"/>
              <w:ind w:left="270" w:hanging="270"/>
              <w:jc w:val="both"/>
              <w:rPr>
                <w:rFonts w:ascii="Dubai" w:hAnsi="Dubai" w:cs="Dubai"/>
                <w:sz w:val="18"/>
                <w:szCs w:val="18"/>
              </w:rPr>
            </w:pPr>
            <w:r>
              <w:rPr>
                <w:rFonts w:ascii="Dubai" w:hAnsi="Dubai" w:cs="Dubai"/>
                <w:sz w:val="18"/>
                <w:szCs w:val="18"/>
                <w:rtl/>
              </w:rPr>
              <w:t xml:space="preserve">في حال ان الحساب خاص بشركة تحت التأسيس، فيجب تقديم نسخة من عقد التأسيس الابتدائي لكي يستطيع البنك قبول الودائع من المكتتبين في حساب شركة مساهمة تحت التأسيس فقط ولا يسمح بالصرف من الحساب تحت التأسيس إلا بعد إعلان تأسيس الشركة. </w:t>
            </w:r>
          </w:p>
        </w:tc>
      </w:tr>
      <w:tr w:rsidR="00032616" w14:paraId="163E81DF" w14:textId="77777777" w:rsidTr="0091348F">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02A30" w:themeColor="text1"/>
              <w:right w:val="dotted" w:sz="4" w:space="0" w:color="094E58" w:themeColor="background1" w:themeShade="BF"/>
            </w:tcBorders>
            <w:vAlign w:val="center"/>
            <w:hideMark/>
          </w:tcPr>
          <w:p w14:paraId="204877FB" w14:textId="50547D9A"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The Customer confirms</w:t>
            </w:r>
            <w:r w:rsidR="002623D3">
              <w:rPr>
                <w:rFonts w:ascii="Dubai" w:hAnsi="Dubai" w:cs="Dubai"/>
                <w:sz w:val="18"/>
                <w:szCs w:val="18"/>
              </w:rPr>
              <w:t xml:space="preserve">: </w:t>
            </w:r>
            <w:r>
              <w:rPr>
                <w:rFonts w:ascii="Dubai" w:hAnsi="Dubai" w:cs="Dubai" w:hint="cs"/>
                <w:sz w:val="18"/>
                <w:szCs w:val="18"/>
                <w:rtl/>
              </w:rPr>
              <w:t>)</w:t>
            </w:r>
            <w:r>
              <w:rPr>
                <w:rFonts w:ascii="Dubai" w:hAnsi="Dubai" w:cs="Dubai"/>
                <w:sz w:val="18"/>
                <w:szCs w:val="18"/>
              </w:rPr>
              <w:t>a</w:t>
            </w:r>
            <w:r>
              <w:rPr>
                <w:rFonts w:ascii="Dubai" w:hAnsi="Dubai" w:cs="Dubai" w:hint="cs"/>
                <w:sz w:val="18"/>
                <w:szCs w:val="18"/>
                <w:rtl/>
              </w:rPr>
              <w:t>(</w:t>
            </w:r>
            <w:r>
              <w:rPr>
                <w:rFonts w:ascii="Dubai" w:hAnsi="Dubai" w:cs="Dubai"/>
                <w:sz w:val="18"/>
                <w:szCs w:val="18"/>
              </w:rPr>
              <w:t xml:space="preserve"> fully understands the features and risks associated with the products and services offered to the Customer by the Bank;</w:t>
            </w:r>
            <w:r w:rsidR="002623D3">
              <w:rPr>
                <w:rFonts w:ascii="Dubai" w:hAnsi="Dubai" w:cs="Dubai"/>
                <w:sz w:val="18"/>
                <w:szCs w:val="18"/>
              </w:rPr>
              <w:t xml:space="preserve"> </w:t>
            </w:r>
            <w:r>
              <w:rPr>
                <w:rFonts w:ascii="Dubai" w:hAnsi="Dubai" w:cs="Dubai" w:hint="cs"/>
                <w:sz w:val="18"/>
                <w:szCs w:val="18"/>
                <w:rtl/>
              </w:rPr>
              <w:t>)</w:t>
            </w:r>
            <w:r>
              <w:rPr>
                <w:rFonts w:ascii="Dubai" w:hAnsi="Dubai" w:cs="Dubai"/>
                <w:sz w:val="18"/>
                <w:szCs w:val="18"/>
              </w:rPr>
              <w:t>b</w:t>
            </w:r>
            <w:r>
              <w:rPr>
                <w:rFonts w:ascii="Dubai" w:hAnsi="Dubai" w:cs="Dubai" w:hint="cs"/>
                <w:sz w:val="18"/>
                <w:szCs w:val="18"/>
                <w:rtl/>
              </w:rPr>
              <w:t>(</w:t>
            </w:r>
            <w:r>
              <w:rPr>
                <w:rFonts w:ascii="Dubai" w:hAnsi="Dubai" w:cs="Dubai"/>
                <w:sz w:val="18"/>
                <w:szCs w:val="18"/>
              </w:rPr>
              <w:t xml:space="preserve"> confirms all the Customer’s</w:t>
            </w:r>
            <w:r>
              <w:rPr>
                <w:rFonts w:ascii="Dubai" w:hAnsi="Dubai" w:cs="Dubai"/>
                <w:sz w:val="18"/>
                <w:szCs w:val="18"/>
                <w:rtl/>
              </w:rPr>
              <w:t xml:space="preserve"> </w:t>
            </w:r>
            <w:r>
              <w:rPr>
                <w:rFonts w:ascii="Dubai" w:hAnsi="Dubai" w:cs="Dubai"/>
                <w:sz w:val="18"/>
                <w:szCs w:val="18"/>
              </w:rPr>
              <w:t>questions have been satisfactorily answered by the Bank;</w:t>
            </w:r>
            <w:r w:rsidR="002623D3">
              <w:rPr>
                <w:rFonts w:ascii="Dubai" w:hAnsi="Dubai" w:cs="Dubai"/>
                <w:sz w:val="18"/>
                <w:szCs w:val="18"/>
              </w:rPr>
              <w:t xml:space="preserve"> </w:t>
            </w:r>
            <w:r>
              <w:rPr>
                <w:rFonts w:ascii="Dubai" w:hAnsi="Dubai" w:cs="Dubai" w:hint="cs"/>
                <w:sz w:val="18"/>
                <w:szCs w:val="18"/>
                <w:rtl/>
              </w:rPr>
              <w:t>)</w:t>
            </w:r>
            <w:r>
              <w:rPr>
                <w:rFonts w:ascii="Dubai" w:hAnsi="Dubai" w:cs="Dubai"/>
                <w:sz w:val="18"/>
                <w:szCs w:val="18"/>
              </w:rPr>
              <w:t>c</w:t>
            </w:r>
            <w:r>
              <w:rPr>
                <w:rFonts w:ascii="Dubai" w:hAnsi="Dubai" w:cs="Dubai" w:hint="cs"/>
                <w:sz w:val="18"/>
                <w:szCs w:val="18"/>
                <w:rtl/>
              </w:rPr>
              <w:t>(</w:t>
            </w:r>
            <w:r w:rsidR="002623D3">
              <w:rPr>
                <w:rFonts w:ascii="Dubai" w:hAnsi="Dubai" w:cs="Dubai"/>
                <w:sz w:val="18"/>
                <w:szCs w:val="18"/>
              </w:rPr>
              <w:t xml:space="preserve"> </w:t>
            </w:r>
            <w:r>
              <w:rPr>
                <w:rFonts w:ascii="Dubai" w:hAnsi="Dubai" w:cs="Dubai"/>
                <w:sz w:val="18"/>
                <w:szCs w:val="18"/>
              </w:rPr>
              <w:t>is fully aware that the Customer’s misuse or mismanagement of products and services offered by the Bank might expose the Customer to unnecessary risks, for which the Bank will have no liability.</w:t>
            </w:r>
          </w:p>
        </w:tc>
        <w:tc>
          <w:tcPr>
            <w:tcW w:w="5488" w:type="dxa"/>
            <w:gridSpan w:val="2"/>
            <w:tcBorders>
              <w:top w:val="dotted" w:sz="4" w:space="0" w:color="094E58" w:themeColor="background1" w:themeShade="BF"/>
              <w:left w:val="dotted" w:sz="4" w:space="0" w:color="094E58" w:themeColor="background1" w:themeShade="BF"/>
              <w:bottom w:val="dotted" w:sz="4" w:space="0" w:color="002A30" w:themeColor="text1"/>
              <w:right w:val="dotted" w:sz="4" w:space="0" w:color="094E58" w:themeColor="background1" w:themeShade="BF"/>
            </w:tcBorders>
            <w:vAlign w:val="center"/>
            <w:hideMark/>
          </w:tcPr>
          <w:p w14:paraId="172F8CF0" w14:textId="65AD3EE3" w:rsidR="00032616" w:rsidRDefault="00032616" w:rsidP="00032616">
            <w:pPr>
              <w:pStyle w:val="ListParagraph"/>
              <w:numPr>
                <w:ilvl w:val="0"/>
                <w:numId w:val="47"/>
              </w:numPr>
              <w:bidi/>
              <w:spacing w:line="240" w:lineRule="exact"/>
              <w:ind w:left="270" w:hanging="270"/>
              <w:jc w:val="both"/>
              <w:rPr>
                <w:rFonts w:ascii="Dubai" w:hAnsi="Dubai" w:cs="Dubai"/>
                <w:sz w:val="18"/>
                <w:szCs w:val="18"/>
              </w:rPr>
            </w:pPr>
            <w:r>
              <w:rPr>
                <w:rFonts w:ascii="Dubai" w:hAnsi="Dubai" w:cs="Dubai"/>
                <w:sz w:val="18"/>
                <w:szCs w:val="18"/>
                <w:rtl/>
              </w:rPr>
              <w:t>يقر العميل ايضا بانه: (أ) يعلم تماما المخاطر والأمور المصاحبة والمرتبطة بالمنتجات والخدمات المقدمة له من قبل البنك، (ب) يقر بأن البنك قد أجاب على جميع أسئلته بصورة مرضية، (ج) يدرك تماما أن سوء استخدامه أو سوء إدارته للمنتجات والخدمات المقدمة له من قبل البنك قد يعرضه لمخاطره وفي غنى عنها، ولا يتحمل البنك أي مسؤولية في هذا الخصوص.</w:t>
            </w:r>
          </w:p>
        </w:tc>
      </w:tr>
      <w:tr w:rsidR="00032616" w14:paraId="41A4A005" w14:textId="77777777" w:rsidTr="0091348F">
        <w:trPr>
          <w:trHeight w:val="71"/>
        </w:trPr>
        <w:tc>
          <w:tcPr>
            <w:tcW w:w="5487" w:type="dxa"/>
            <w:gridSpan w:val="3"/>
            <w:tcBorders>
              <w:top w:val="dotted" w:sz="4" w:space="0" w:color="002A30" w:themeColor="text1"/>
              <w:left w:val="dotted" w:sz="4" w:space="0" w:color="002A30" w:themeColor="text1"/>
              <w:bottom w:val="dotted" w:sz="4" w:space="0" w:color="002A30" w:themeColor="text1"/>
              <w:right w:val="nil"/>
            </w:tcBorders>
            <w:shd w:val="clear" w:color="auto" w:fill="0D6976"/>
            <w:vAlign w:val="center"/>
            <w:hideMark/>
          </w:tcPr>
          <w:p w14:paraId="770901B4" w14:textId="3CD82F4E" w:rsidR="00032616" w:rsidRPr="00122F27" w:rsidRDefault="00032616" w:rsidP="00032616">
            <w:pPr>
              <w:spacing w:line="200" w:lineRule="exact"/>
              <w:jc w:val="both"/>
              <w:rPr>
                <w:rFonts w:ascii="Dubai" w:hAnsi="Dubai" w:cs="Dubai"/>
                <w:b/>
                <w:bCs/>
                <w:color w:val="FFFFFF" w:themeColor="accent6"/>
                <w:sz w:val="18"/>
                <w:szCs w:val="18"/>
                <w:rtl/>
              </w:rPr>
            </w:pPr>
            <w:r>
              <w:rPr>
                <w:rFonts w:ascii="Dubai" w:hAnsi="Dubai" w:cs="Dubai"/>
                <w:b/>
                <w:bCs/>
                <w:color w:val="FFFFFF" w:themeColor="accent6"/>
                <w:sz w:val="18"/>
                <w:szCs w:val="18"/>
              </w:rPr>
              <w:t>Customer</w:t>
            </w:r>
            <w:r w:rsidRPr="00122F27">
              <w:rPr>
                <w:rFonts w:ascii="Dubai" w:hAnsi="Dubai" w:cs="Dubai"/>
                <w:b/>
                <w:bCs/>
                <w:color w:val="FFFFFF" w:themeColor="accent6"/>
                <w:sz w:val="18"/>
                <w:szCs w:val="18"/>
              </w:rPr>
              <w:t xml:space="preserve"> undertaking and Declarations</w:t>
            </w:r>
          </w:p>
        </w:tc>
        <w:tc>
          <w:tcPr>
            <w:tcW w:w="5488"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vAlign w:val="center"/>
            <w:hideMark/>
          </w:tcPr>
          <w:p w14:paraId="2F935159" w14:textId="77777777" w:rsidR="00032616" w:rsidRPr="00122F27" w:rsidRDefault="00032616" w:rsidP="00032616">
            <w:pPr>
              <w:bidi/>
              <w:jc w:val="both"/>
              <w:rPr>
                <w:rFonts w:ascii="Dubai" w:hAnsi="Dubai" w:cs="Dubai"/>
                <w:b/>
                <w:bCs/>
                <w:color w:val="FFFFFF" w:themeColor="accent6"/>
                <w:sz w:val="18"/>
                <w:szCs w:val="18"/>
              </w:rPr>
            </w:pPr>
            <w:r w:rsidRPr="00122F27">
              <w:rPr>
                <w:rFonts w:ascii="Dubai" w:hAnsi="Dubai" w:cs="Dubai"/>
                <w:b/>
                <w:bCs/>
                <w:color w:val="FFFFFF" w:themeColor="accent6"/>
                <w:sz w:val="18"/>
                <w:szCs w:val="18"/>
                <w:rtl/>
              </w:rPr>
              <w:t>تعهدات وإقرارات العميل</w:t>
            </w:r>
          </w:p>
        </w:tc>
      </w:tr>
      <w:tr w:rsidR="00032616" w14:paraId="4D603E0D" w14:textId="77777777" w:rsidTr="0091348F">
        <w:trPr>
          <w:trHeight w:val="71"/>
        </w:trPr>
        <w:tc>
          <w:tcPr>
            <w:tcW w:w="5487" w:type="dxa"/>
            <w:gridSpan w:val="3"/>
            <w:tcBorders>
              <w:top w:val="dotted" w:sz="4" w:space="0" w:color="002A30" w:themeColor="text1"/>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CCD4D6" w:themeFill="text2"/>
            <w:vAlign w:val="center"/>
          </w:tcPr>
          <w:p w14:paraId="1D6E336E" w14:textId="06041615" w:rsidR="00032616" w:rsidRDefault="00032616" w:rsidP="00032616">
            <w:pPr>
              <w:spacing w:line="200" w:lineRule="exact"/>
              <w:ind w:left="-14" w:right="24"/>
              <w:jc w:val="both"/>
              <w:rPr>
                <w:rFonts w:ascii="Dubai" w:hAnsi="Dubai" w:cs="Dubai"/>
                <w:b/>
                <w:bCs/>
                <w:sz w:val="18"/>
                <w:szCs w:val="18"/>
              </w:rPr>
            </w:pPr>
            <w:r>
              <w:rPr>
                <w:rFonts w:ascii="Dubai" w:hAnsi="Dubai" w:cs="Dubai"/>
                <w:b/>
                <w:bCs/>
                <w:sz w:val="18"/>
                <w:szCs w:val="18"/>
              </w:rPr>
              <w:t>The Customer undertakes and acknowledges, while his fully competent according to Sharia and Law, on the following:</w:t>
            </w:r>
          </w:p>
        </w:tc>
        <w:tc>
          <w:tcPr>
            <w:tcW w:w="5488" w:type="dxa"/>
            <w:gridSpan w:val="2"/>
            <w:tcBorders>
              <w:top w:val="dotted" w:sz="4" w:space="0" w:color="002A30" w:themeColor="text1"/>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CCD4D6" w:themeFill="text2"/>
            <w:vAlign w:val="center"/>
          </w:tcPr>
          <w:p w14:paraId="27B7B324" w14:textId="32E82D99" w:rsidR="00032616" w:rsidRPr="00914C57" w:rsidRDefault="00032616" w:rsidP="00032616">
            <w:pPr>
              <w:bidi/>
              <w:spacing w:line="240" w:lineRule="exact"/>
              <w:jc w:val="both"/>
              <w:rPr>
                <w:rFonts w:ascii="Dubai" w:hAnsi="Dubai" w:cs="Dubai"/>
                <w:b/>
                <w:bCs/>
                <w:sz w:val="18"/>
                <w:szCs w:val="18"/>
                <w:rtl/>
              </w:rPr>
            </w:pPr>
            <w:r>
              <w:rPr>
                <w:rFonts w:ascii="Dubai" w:hAnsi="Dubai" w:cs="Dubai"/>
                <w:b/>
                <w:bCs/>
                <w:sz w:val="18"/>
                <w:szCs w:val="18"/>
                <w:rtl/>
              </w:rPr>
              <w:t>يتعهد ويقر العميل وهو بكامل الأهلية المعتبرة شرعا ونظاما بالآتي</w:t>
            </w:r>
            <w:r>
              <w:rPr>
                <w:rFonts w:ascii="Dubai" w:hAnsi="Dubai" w:cs="Dubai"/>
                <w:b/>
                <w:bCs/>
                <w:sz w:val="18"/>
                <w:szCs w:val="18"/>
              </w:rPr>
              <w:t>:</w:t>
            </w:r>
          </w:p>
        </w:tc>
      </w:tr>
      <w:tr w:rsidR="00032616" w14:paraId="4543B52F" w14:textId="77777777" w:rsidTr="00AA757A">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6652844" w14:textId="71EA57B6" w:rsidR="00032616" w:rsidRDefault="00032616" w:rsidP="00032616">
            <w:pPr>
              <w:spacing w:line="200" w:lineRule="exact"/>
              <w:ind w:right="23"/>
              <w:jc w:val="both"/>
              <w:rPr>
                <w:rFonts w:ascii="Dubai" w:hAnsi="Dubai" w:cs="Dubai"/>
                <w:sz w:val="18"/>
                <w:szCs w:val="18"/>
              </w:rPr>
            </w:pPr>
            <w:r>
              <w:rPr>
                <w:rFonts w:ascii="Dubai" w:hAnsi="Dubai" w:cs="Dubai"/>
                <w:sz w:val="18"/>
                <w:szCs w:val="18"/>
              </w:rPr>
              <w:t>The Customer hereby agrees to provide the Bank with any information that it requires for the establishing and/or auditing and/or administering their Accounts and facilities</w:t>
            </w:r>
            <w:r>
              <w:rPr>
                <w:rFonts w:ascii="Dubai" w:hAnsi="Dubai" w:cs="Dubai"/>
                <w:sz w:val="18"/>
                <w:szCs w:val="18"/>
                <w:rtl/>
              </w:rPr>
              <w:t xml:space="preserve"> </w:t>
            </w:r>
            <w:r>
              <w:rPr>
                <w:rFonts w:ascii="Dubai" w:hAnsi="Dubai" w:cs="Dubai"/>
                <w:sz w:val="18"/>
                <w:szCs w:val="18"/>
              </w:rPr>
              <w:t>there with and also, authorizes the Bank to obtain and collect any information as it deems necessary or in need for regarding the Customer’s Accounts and facilities there with, from the Saudi Credit Bureau (SIMAH) or any other entity authorized by SAMA. and to disclose the information related to him or his account or any other accounts related to him with the bank with this credit entities in accordance with the Membership Agreement and Code of Conduct approved or to any other agency approved by the related Supervisory and Regulatory Authorities.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A554BA4" w14:textId="3AB7099B" w:rsidR="00032616" w:rsidRDefault="002623D3" w:rsidP="00032616">
            <w:pPr>
              <w:bidi/>
              <w:spacing w:line="280" w:lineRule="exact"/>
              <w:jc w:val="both"/>
              <w:rPr>
                <w:rFonts w:ascii="Dubai" w:hAnsi="Dubai" w:cs="Dubai"/>
                <w:sz w:val="18"/>
                <w:szCs w:val="18"/>
                <w:rtl/>
              </w:rPr>
            </w:pPr>
            <w:r>
              <w:rPr>
                <w:rFonts w:ascii="Dubai" w:hAnsi="Dubai" w:cs="Dubai" w:hint="cs"/>
                <w:sz w:val="18"/>
                <w:szCs w:val="18"/>
                <w:rtl/>
              </w:rPr>
              <w:t>يوافق</w:t>
            </w:r>
            <w:r w:rsidR="00032616">
              <w:rPr>
                <w:rFonts w:ascii="Dubai" w:hAnsi="Dubai" w:cs="Dubai"/>
                <w:sz w:val="18"/>
                <w:szCs w:val="18"/>
                <w:rtl/>
              </w:rPr>
              <w:t xml:space="preserve"> العميل على تزويد البنك بأي معلومات أو بيانات </w:t>
            </w:r>
            <w:r>
              <w:rPr>
                <w:rFonts w:ascii="Dubai" w:hAnsi="Dubai" w:cs="Dubai" w:hint="cs"/>
                <w:sz w:val="18"/>
                <w:szCs w:val="18"/>
                <w:rtl/>
              </w:rPr>
              <w:t>يطلبها</w:t>
            </w:r>
            <w:r w:rsidR="00032616">
              <w:rPr>
                <w:rFonts w:ascii="Dubai" w:hAnsi="Dubai" w:cs="Dubai"/>
                <w:sz w:val="18"/>
                <w:szCs w:val="18"/>
                <w:rtl/>
              </w:rPr>
              <w:t xml:space="preserve"> منه لتأسيس و/ أو </w:t>
            </w:r>
            <w:r>
              <w:rPr>
                <w:rFonts w:ascii="Dubai" w:hAnsi="Dubai" w:cs="Dubai" w:hint="cs"/>
                <w:sz w:val="18"/>
                <w:szCs w:val="18"/>
                <w:rtl/>
              </w:rPr>
              <w:t>تدقيق</w:t>
            </w:r>
            <w:r w:rsidR="00032616">
              <w:rPr>
                <w:rFonts w:ascii="Dubai" w:hAnsi="Dubai" w:cs="Dubai"/>
                <w:sz w:val="18"/>
                <w:szCs w:val="18"/>
                <w:rtl/>
              </w:rPr>
              <w:t xml:space="preserve"> و/ أو ادارة حسابه</w:t>
            </w:r>
            <w:r w:rsidR="00032616">
              <w:rPr>
                <w:rFonts w:ascii="Dubai" w:hAnsi="Dubai" w:cs="Dubai"/>
                <w:sz w:val="18"/>
                <w:szCs w:val="18"/>
              </w:rPr>
              <w:t xml:space="preserve"> </w:t>
            </w:r>
            <w:r w:rsidR="00032616">
              <w:rPr>
                <w:rFonts w:ascii="Dubai" w:hAnsi="Dubai" w:cs="Dubai"/>
                <w:sz w:val="18"/>
                <w:szCs w:val="18"/>
                <w:rtl/>
              </w:rPr>
              <w:t xml:space="preserve">أو أي حساب اخر يخصه من الشركة السعودية للمعلومات الائتمانية (سمة) وأي </w:t>
            </w:r>
            <w:r>
              <w:rPr>
                <w:rFonts w:ascii="Dubai" w:hAnsi="Dubai" w:cs="Dubai" w:hint="cs"/>
                <w:sz w:val="18"/>
                <w:szCs w:val="18"/>
                <w:rtl/>
              </w:rPr>
              <w:t>جهة</w:t>
            </w:r>
            <w:r w:rsidR="00032616">
              <w:rPr>
                <w:rFonts w:ascii="Dubai" w:hAnsi="Dubai" w:cs="Dubai"/>
                <w:sz w:val="18"/>
                <w:szCs w:val="18"/>
                <w:rtl/>
              </w:rPr>
              <w:t xml:space="preserve"> أخرى مصرح لھا من قبل </w:t>
            </w:r>
            <w:r w:rsidR="00032616">
              <w:rPr>
                <w:rFonts w:ascii="Dubai" w:hAnsi="Dubai" w:cs="Dubai" w:hint="cs"/>
                <w:sz w:val="18"/>
                <w:szCs w:val="18"/>
                <w:rtl/>
              </w:rPr>
              <w:t>ساما</w:t>
            </w:r>
            <w:r w:rsidR="00032616">
              <w:rPr>
                <w:rFonts w:ascii="Dubai" w:hAnsi="Dubai" w:cs="Dubai"/>
                <w:sz w:val="18"/>
                <w:szCs w:val="18"/>
                <w:rtl/>
              </w:rPr>
              <w:t xml:space="preserve"> </w:t>
            </w:r>
            <w:r>
              <w:rPr>
                <w:rFonts w:ascii="Dubai" w:hAnsi="Dubai" w:cs="Dubai" w:hint="cs"/>
                <w:sz w:val="18"/>
                <w:szCs w:val="18"/>
                <w:rtl/>
              </w:rPr>
              <w:t>يوافق</w:t>
            </w:r>
            <w:r>
              <w:rPr>
                <w:rFonts w:ascii="Dubai" w:hAnsi="Dubai" w:cs="Dubai"/>
                <w:sz w:val="18"/>
                <w:szCs w:val="18"/>
                <w:rtl/>
              </w:rPr>
              <w:t xml:space="preserve"> </w:t>
            </w:r>
            <w:r w:rsidR="00032616">
              <w:rPr>
                <w:rFonts w:ascii="Dubai" w:hAnsi="Dubai" w:cs="Dubai"/>
                <w:sz w:val="18"/>
                <w:szCs w:val="18"/>
                <w:rtl/>
              </w:rPr>
              <w:t xml:space="preserve">العميل على أن تفصح </w:t>
            </w:r>
            <w:r>
              <w:rPr>
                <w:rFonts w:ascii="Dubai" w:hAnsi="Dubai" w:cs="Dubai" w:hint="cs"/>
                <w:sz w:val="18"/>
                <w:szCs w:val="18"/>
                <w:rtl/>
              </w:rPr>
              <w:t>هذه الجهات</w:t>
            </w:r>
            <w:r w:rsidR="00032616">
              <w:rPr>
                <w:rFonts w:ascii="Dubai" w:hAnsi="Dubai" w:cs="Dubai"/>
                <w:sz w:val="18"/>
                <w:szCs w:val="18"/>
                <w:rtl/>
              </w:rPr>
              <w:t xml:space="preserve"> الائتمانية عن المعلومات الخاصة به أو بحسابه أو أي حساب آخر </w:t>
            </w:r>
            <w:r>
              <w:rPr>
                <w:rFonts w:ascii="Dubai" w:hAnsi="Dubai" w:cs="Dubai" w:hint="cs"/>
                <w:sz w:val="18"/>
                <w:szCs w:val="18"/>
                <w:rtl/>
              </w:rPr>
              <w:t>يخصه</w:t>
            </w:r>
            <w:r w:rsidR="00032616">
              <w:rPr>
                <w:rFonts w:ascii="Dubai" w:hAnsi="Dubai" w:cs="Dubai"/>
                <w:sz w:val="18"/>
                <w:szCs w:val="18"/>
                <w:rtl/>
              </w:rPr>
              <w:t xml:space="preserve"> </w:t>
            </w:r>
            <w:r>
              <w:rPr>
                <w:rFonts w:ascii="Dubai" w:hAnsi="Dubai" w:cs="Dubai" w:hint="cs"/>
                <w:sz w:val="18"/>
                <w:szCs w:val="18"/>
                <w:rtl/>
              </w:rPr>
              <w:t>سكون</w:t>
            </w:r>
            <w:r w:rsidR="00032616">
              <w:rPr>
                <w:rFonts w:ascii="Dubai" w:hAnsi="Dubai" w:cs="Dubai"/>
                <w:sz w:val="18"/>
                <w:szCs w:val="18"/>
                <w:rtl/>
              </w:rPr>
              <w:t xml:space="preserve"> لدى البنك وذلك حسب اتفاقية العضوية المبرمة وقواعد العمل المقررة والخاصة بتبادل المعلومات مع و/ أو </w:t>
            </w:r>
            <w:r>
              <w:rPr>
                <w:rFonts w:ascii="Dubai" w:hAnsi="Dubai" w:cs="Dubai" w:hint="cs"/>
                <w:sz w:val="18"/>
                <w:szCs w:val="18"/>
                <w:rtl/>
              </w:rPr>
              <w:t>جهة</w:t>
            </w:r>
            <w:r>
              <w:rPr>
                <w:rFonts w:ascii="Dubai" w:hAnsi="Dubai" w:cs="Dubai"/>
                <w:sz w:val="18"/>
                <w:szCs w:val="18"/>
                <w:rtl/>
              </w:rPr>
              <w:t xml:space="preserve"> </w:t>
            </w:r>
            <w:r w:rsidR="00032616">
              <w:rPr>
                <w:rFonts w:ascii="Dubai" w:hAnsi="Dubai" w:cs="Dubai"/>
                <w:sz w:val="18"/>
                <w:szCs w:val="18"/>
                <w:rtl/>
              </w:rPr>
              <w:t xml:space="preserve">أخرى توافق </w:t>
            </w:r>
            <w:r>
              <w:rPr>
                <w:rFonts w:ascii="Dubai" w:hAnsi="Dubai" w:cs="Dubai" w:hint="cs"/>
                <w:sz w:val="18"/>
                <w:szCs w:val="18"/>
                <w:rtl/>
              </w:rPr>
              <w:t>عليها</w:t>
            </w:r>
            <w:r w:rsidR="00032616">
              <w:rPr>
                <w:rFonts w:ascii="Dubai" w:hAnsi="Dubai" w:cs="Dubai"/>
                <w:sz w:val="18"/>
                <w:szCs w:val="18"/>
                <w:rtl/>
              </w:rPr>
              <w:t xml:space="preserve"> </w:t>
            </w:r>
            <w:r>
              <w:rPr>
                <w:rFonts w:ascii="Dubai" w:hAnsi="Dubai" w:cs="Dubai" w:hint="cs"/>
                <w:sz w:val="18"/>
                <w:szCs w:val="18"/>
                <w:rtl/>
              </w:rPr>
              <w:t xml:space="preserve">الجهات </w:t>
            </w:r>
            <w:r w:rsidR="00032616">
              <w:rPr>
                <w:rFonts w:ascii="Dubai" w:hAnsi="Dubai" w:cs="Dubai"/>
                <w:sz w:val="18"/>
                <w:szCs w:val="18"/>
                <w:rtl/>
              </w:rPr>
              <w:t>الإشرافية والتنظيمية ذات العلاقة.</w:t>
            </w:r>
          </w:p>
        </w:tc>
      </w:tr>
      <w:tr w:rsidR="00032616" w14:paraId="3144D96A" w14:textId="77777777" w:rsidTr="00AA757A">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18AA769" w14:textId="1285C462" w:rsidR="00032616" w:rsidRDefault="00032616" w:rsidP="00032616">
            <w:pPr>
              <w:spacing w:line="200" w:lineRule="exact"/>
              <w:jc w:val="both"/>
              <w:rPr>
                <w:rFonts w:ascii="Dubai" w:hAnsi="Dubai" w:cs="Dubai"/>
                <w:sz w:val="18"/>
                <w:szCs w:val="18"/>
                <w:rtl/>
              </w:rPr>
            </w:pPr>
            <w:r>
              <w:rPr>
                <w:rFonts w:ascii="Dubai" w:hAnsi="Dubai" w:cs="Dubai"/>
                <w:sz w:val="18"/>
                <w:szCs w:val="18"/>
              </w:rPr>
              <w:lastRenderedPageBreak/>
              <w:t>That he/they will provide the Bank periodically or upon request</w:t>
            </w:r>
            <w:r>
              <w:rPr>
                <w:rFonts w:ascii="Dubai" w:hAnsi="Dubai" w:cs="Dubai"/>
                <w:sz w:val="18"/>
                <w:szCs w:val="18"/>
                <w:rtl/>
              </w:rPr>
              <w:t xml:space="preserve"> </w:t>
            </w:r>
            <w:r>
              <w:rPr>
                <w:rFonts w:ascii="Dubai" w:hAnsi="Dubai" w:cs="Dubai"/>
                <w:sz w:val="18"/>
                <w:szCs w:val="18"/>
              </w:rPr>
              <w:t>with any official papers and documents, and agree that Bank has</w:t>
            </w:r>
            <w:r>
              <w:rPr>
                <w:rFonts w:ascii="Dubai" w:hAnsi="Dubai" w:cs="Dubai"/>
                <w:sz w:val="18"/>
                <w:szCs w:val="18"/>
                <w:rtl/>
              </w:rPr>
              <w:t xml:space="preserve"> </w:t>
            </w:r>
            <w:r>
              <w:rPr>
                <w:rFonts w:ascii="Dubai" w:hAnsi="Dubai" w:cs="Dubai"/>
                <w:sz w:val="18"/>
                <w:szCs w:val="18"/>
              </w:rPr>
              <w:t>the right to freeze the Account in case the required papers and</w:t>
            </w:r>
            <w:r>
              <w:rPr>
                <w:rFonts w:ascii="Dubai" w:hAnsi="Dubai" w:cs="Dubai"/>
                <w:sz w:val="18"/>
                <w:szCs w:val="18"/>
                <w:rtl/>
              </w:rPr>
              <w:t xml:space="preserve"> </w:t>
            </w:r>
            <w:r>
              <w:rPr>
                <w:rFonts w:ascii="Dubai" w:hAnsi="Dubai" w:cs="Dubai"/>
                <w:sz w:val="18"/>
                <w:szCs w:val="18"/>
              </w:rPr>
              <w:t>documents are not provided.</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F455118" w14:textId="2DFCB02A" w:rsidR="00032616" w:rsidRDefault="00032616" w:rsidP="00032616">
            <w:pPr>
              <w:bidi/>
              <w:spacing w:line="240" w:lineRule="exact"/>
              <w:jc w:val="both"/>
              <w:rPr>
                <w:rFonts w:ascii="Dubai" w:hAnsi="Dubai" w:cs="Dubai"/>
                <w:sz w:val="18"/>
                <w:szCs w:val="18"/>
              </w:rPr>
            </w:pPr>
            <w:r>
              <w:rPr>
                <w:rFonts w:ascii="Dubai" w:hAnsi="Dubai" w:cs="Dubai"/>
                <w:sz w:val="18"/>
                <w:szCs w:val="18"/>
                <w:rtl/>
              </w:rPr>
              <w:t xml:space="preserve">یقر </w:t>
            </w:r>
            <w:r w:rsidR="002623D3">
              <w:rPr>
                <w:rFonts w:ascii="Dubai" w:hAnsi="Dubai" w:cs="Dubai" w:hint="cs"/>
                <w:sz w:val="18"/>
                <w:szCs w:val="18"/>
                <w:rtl/>
              </w:rPr>
              <w:t>العميل</w:t>
            </w:r>
            <w:r>
              <w:rPr>
                <w:rFonts w:ascii="Dubai" w:hAnsi="Dubai" w:cs="Dubai"/>
                <w:sz w:val="18"/>
                <w:szCs w:val="18"/>
                <w:rtl/>
              </w:rPr>
              <w:t xml:space="preserve"> بالالتزام </w:t>
            </w:r>
            <w:r w:rsidR="002623D3">
              <w:rPr>
                <w:rFonts w:ascii="Dubai" w:hAnsi="Dubai" w:cs="Dubai" w:hint="cs"/>
                <w:sz w:val="18"/>
                <w:szCs w:val="18"/>
                <w:rtl/>
              </w:rPr>
              <w:t xml:space="preserve">بتزويد </w:t>
            </w:r>
            <w:r>
              <w:rPr>
                <w:rFonts w:ascii="Dubai" w:hAnsi="Dubai" w:cs="Dubai"/>
                <w:sz w:val="18"/>
                <w:szCs w:val="18"/>
                <w:rtl/>
              </w:rPr>
              <w:t xml:space="preserve">البنك بشكل دوري أو عند الطلب بأي اوراق ومستندات </w:t>
            </w:r>
            <w:r w:rsidR="002623D3">
              <w:rPr>
                <w:rFonts w:ascii="Dubai" w:hAnsi="Dubai" w:cs="Dubai" w:hint="cs"/>
                <w:sz w:val="18"/>
                <w:szCs w:val="18"/>
                <w:rtl/>
              </w:rPr>
              <w:t>رسميه</w:t>
            </w:r>
            <w:r>
              <w:rPr>
                <w:rFonts w:ascii="Dubai" w:hAnsi="Dubai" w:cs="Dubai"/>
                <w:sz w:val="18"/>
                <w:szCs w:val="18"/>
                <w:rtl/>
              </w:rPr>
              <w:t xml:space="preserve"> </w:t>
            </w:r>
            <w:r w:rsidR="002623D3">
              <w:rPr>
                <w:rFonts w:ascii="Dubai" w:hAnsi="Dubai" w:cs="Dubai" w:hint="cs"/>
                <w:sz w:val="18"/>
                <w:szCs w:val="18"/>
                <w:rtl/>
              </w:rPr>
              <w:t>ويوافق</w:t>
            </w:r>
            <w:r>
              <w:rPr>
                <w:rFonts w:ascii="Dubai" w:hAnsi="Dubai" w:cs="Dubai"/>
                <w:sz w:val="18"/>
                <w:szCs w:val="18"/>
                <w:rtl/>
              </w:rPr>
              <w:t xml:space="preserve"> على حق البنك </w:t>
            </w:r>
            <w:r w:rsidR="002623D3">
              <w:rPr>
                <w:rFonts w:ascii="Dubai" w:hAnsi="Dubai" w:cs="Dubai" w:hint="cs"/>
                <w:sz w:val="18"/>
                <w:szCs w:val="18"/>
                <w:rtl/>
              </w:rPr>
              <w:t>بتجميد</w:t>
            </w:r>
            <w:r>
              <w:rPr>
                <w:rFonts w:ascii="Dubai" w:hAnsi="Dubai" w:cs="Dubai"/>
                <w:sz w:val="18"/>
                <w:szCs w:val="18"/>
                <w:rtl/>
              </w:rPr>
              <w:t xml:space="preserve"> الحساب في حال عدم ت</w:t>
            </w:r>
            <w:r w:rsidR="002623D3">
              <w:rPr>
                <w:rFonts w:ascii="Dubai" w:hAnsi="Dubai" w:cs="Dubai" w:hint="cs"/>
                <w:sz w:val="18"/>
                <w:szCs w:val="18"/>
                <w:rtl/>
              </w:rPr>
              <w:t>وفير</w:t>
            </w:r>
            <w:r>
              <w:rPr>
                <w:rFonts w:ascii="Dubai" w:hAnsi="Dubai" w:cs="Dubai"/>
                <w:sz w:val="18"/>
                <w:szCs w:val="18"/>
                <w:rtl/>
              </w:rPr>
              <w:t xml:space="preserve"> الاوراق والمستندات المطلوبة.</w:t>
            </w:r>
          </w:p>
        </w:tc>
      </w:tr>
      <w:tr w:rsidR="00032616" w14:paraId="0398A0C5" w14:textId="77777777" w:rsidTr="00AA757A">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9558D3A" w14:textId="77777777" w:rsidR="00032616" w:rsidRDefault="00032616" w:rsidP="00032616">
            <w:pPr>
              <w:spacing w:line="200" w:lineRule="exact"/>
              <w:jc w:val="both"/>
              <w:rPr>
                <w:rFonts w:ascii="Dubai" w:hAnsi="Dubai" w:cs="Dubai"/>
                <w:sz w:val="18"/>
                <w:szCs w:val="18"/>
                <w:rtl/>
              </w:rPr>
            </w:pPr>
            <w:r>
              <w:rPr>
                <w:rFonts w:ascii="Dubai" w:hAnsi="Dubai" w:cs="Dubai"/>
                <w:sz w:val="18"/>
                <w:szCs w:val="18"/>
              </w:rPr>
              <w:t>The Customer must provide the Bank with specimen signatures on a special card. Such specimen signatures shall be valid and</w:t>
            </w:r>
            <w:r>
              <w:rPr>
                <w:rFonts w:ascii="Dubai" w:hAnsi="Dubai" w:cs="Dubai"/>
                <w:sz w:val="18"/>
                <w:szCs w:val="18"/>
                <w:rtl/>
              </w:rPr>
              <w:t xml:space="preserve"> </w:t>
            </w:r>
            <w:r>
              <w:rPr>
                <w:rFonts w:ascii="Dubai" w:hAnsi="Dubai" w:cs="Dubai"/>
                <w:sz w:val="18"/>
                <w:szCs w:val="18"/>
              </w:rPr>
              <w:t>applicable on all transactions.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217BC1E" w14:textId="3EE81436" w:rsidR="00032616" w:rsidRDefault="00305E91" w:rsidP="00032616">
            <w:pPr>
              <w:bidi/>
              <w:spacing w:line="240" w:lineRule="exact"/>
              <w:jc w:val="both"/>
              <w:rPr>
                <w:rFonts w:ascii="Dubai" w:hAnsi="Dubai" w:cs="Dubai"/>
                <w:sz w:val="18"/>
                <w:szCs w:val="18"/>
              </w:rPr>
            </w:pPr>
            <w:r>
              <w:rPr>
                <w:rFonts w:ascii="Dubai" w:hAnsi="Dubai" w:cs="Dubai" w:hint="cs"/>
                <w:sz w:val="18"/>
                <w:szCs w:val="18"/>
                <w:rtl/>
              </w:rPr>
              <w:t>يوافق العميل</w:t>
            </w:r>
            <w:r w:rsidR="00032616">
              <w:rPr>
                <w:rFonts w:ascii="Dubai" w:hAnsi="Dubai" w:cs="Dubai"/>
                <w:sz w:val="18"/>
                <w:szCs w:val="18"/>
                <w:rtl/>
              </w:rPr>
              <w:t xml:space="preserve"> على تزويد البنك بنماذج توقیعه ومن یفوضه، وتعد ھذه النماذج نظامية ومعتمدة بالنسبة </w:t>
            </w:r>
            <w:r>
              <w:rPr>
                <w:rFonts w:ascii="Dubai" w:hAnsi="Dubai" w:cs="Dubai" w:hint="cs"/>
                <w:sz w:val="18"/>
                <w:szCs w:val="18"/>
                <w:rtl/>
              </w:rPr>
              <w:t>لجميع</w:t>
            </w:r>
            <w:r w:rsidR="00032616">
              <w:rPr>
                <w:rFonts w:ascii="Dubai" w:hAnsi="Dubai" w:cs="Dubai"/>
                <w:sz w:val="18"/>
                <w:szCs w:val="18"/>
                <w:rtl/>
              </w:rPr>
              <w:t xml:space="preserve"> العمليات والمعاملات.</w:t>
            </w:r>
          </w:p>
        </w:tc>
      </w:tr>
      <w:tr w:rsidR="00032616" w14:paraId="1DD6808C" w14:textId="77777777" w:rsidTr="00AA757A">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15C5F30" w14:textId="17FBCBE6" w:rsidR="00032616" w:rsidRDefault="00032616" w:rsidP="00032616">
            <w:pPr>
              <w:spacing w:line="200" w:lineRule="exact"/>
              <w:jc w:val="both"/>
              <w:rPr>
                <w:rFonts w:ascii="Dubai" w:hAnsi="Dubai" w:cs="Dubai"/>
                <w:sz w:val="18"/>
                <w:szCs w:val="18"/>
                <w:rtl/>
              </w:rPr>
            </w:pPr>
            <w:r>
              <w:rPr>
                <w:rFonts w:ascii="Dubai" w:hAnsi="Dubai" w:cs="Dubai"/>
                <w:sz w:val="18"/>
                <w:szCs w:val="18"/>
              </w:rPr>
              <w:t>The Customer confirms that the copies of the constitutive documents such as Commercial Registration, Articles of Association, etc. submitted to the Bank are true and represents the latest version of such documents. The Customer shall promptly notify the Bank of any change in its constitution nor status or any change on his constitutive documents.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FBC8211" w14:textId="462DB393" w:rsidR="00032616" w:rsidRDefault="00032616" w:rsidP="00032616">
            <w:pPr>
              <w:bidi/>
              <w:spacing w:line="240" w:lineRule="exact"/>
              <w:jc w:val="both"/>
              <w:rPr>
                <w:rFonts w:ascii="Dubai" w:hAnsi="Dubai" w:cs="Dubai"/>
                <w:sz w:val="18"/>
                <w:szCs w:val="18"/>
              </w:rPr>
            </w:pPr>
            <w:r>
              <w:rPr>
                <w:rFonts w:ascii="Dubai" w:hAnsi="Dubai" w:cs="Dubai"/>
                <w:sz w:val="18"/>
                <w:szCs w:val="18"/>
                <w:rtl/>
              </w:rPr>
              <w:t xml:space="preserve">يؤكد </w:t>
            </w:r>
            <w:r w:rsidR="00305E91">
              <w:rPr>
                <w:rFonts w:ascii="Dubai" w:hAnsi="Dubai" w:cs="Dubai" w:hint="cs"/>
                <w:sz w:val="18"/>
                <w:szCs w:val="18"/>
                <w:rtl/>
              </w:rPr>
              <w:t>العميل</w:t>
            </w:r>
            <w:r w:rsidR="00305E91">
              <w:rPr>
                <w:rFonts w:ascii="Dubai" w:hAnsi="Dubai" w:cs="Dubai"/>
                <w:sz w:val="18"/>
                <w:szCs w:val="18"/>
                <w:rtl/>
              </w:rPr>
              <w:t xml:space="preserve"> </w:t>
            </w:r>
            <w:r>
              <w:rPr>
                <w:rFonts w:ascii="Dubai" w:hAnsi="Dubai" w:cs="Dubai"/>
                <w:sz w:val="18"/>
                <w:szCs w:val="18"/>
                <w:rtl/>
              </w:rPr>
              <w:t xml:space="preserve">ان مستندات التأسيس كالسجل التجاري او العقد الاساسي أو </w:t>
            </w:r>
            <w:r w:rsidR="00305E91">
              <w:rPr>
                <w:rFonts w:ascii="Dubai" w:hAnsi="Dubai" w:cs="Dubai" w:hint="cs"/>
                <w:sz w:val="18"/>
                <w:szCs w:val="18"/>
                <w:rtl/>
              </w:rPr>
              <w:t>غيره</w:t>
            </w:r>
            <w:r>
              <w:rPr>
                <w:rFonts w:ascii="Dubai" w:hAnsi="Dubai" w:cs="Dubai"/>
                <w:sz w:val="18"/>
                <w:szCs w:val="18"/>
                <w:rtl/>
              </w:rPr>
              <w:t xml:space="preserve"> المقدمة الى البنك </w:t>
            </w:r>
            <w:r w:rsidR="00305E91">
              <w:rPr>
                <w:rFonts w:ascii="Dubai" w:hAnsi="Dubai" w:cs="Dubai" w:hint="cs"/>
                <w:sz w:val="18"/>
                <w:szCs w:val="18"/>
                <w:rtl/>
              </w:rPr>
              <w:t>صحيحه</w:t>
            </w:r>
            <w:r>
              <w:rPr>
                <w:rFonts w:ascii="Dubai" w:hAnsi="Dubai" w:cs="Dubai"/>
                <w:sz w:val="18"/>
                <w:szCs w:val="18"/>
                <w:rtl/>
              </w:rPr>
              <w:t xml:space="preserve"> وتمثل اخر اصدار </w:t>
            </w:r>
            <w:r w:rsidR="00305E91">
              <w:rPr>
                <w:rFonts w:ascii="Dubai" w:hAnsi="Dubai" w:cs="Dubai" w:hint="cs"/>
                <w:sz w:val="18"/>
                <w:szCs w:val="18"/>
                <w:rtl/>
              </w:rPr>
              <w:t>لهذه</w:t>
            </w:r>
            <w:r>
              <w:rPr>
                <w:rFonts w:ascii="Dubai" w:hAnsi="Dubai" w:cs="Dubai"/>
                <w:sz w:val="18"/>
                <w:szCs w:val="18"/>
                <w:rtl/>
              </w:rPr>
              <w:t xml:space="preserve"> المستندات وعلى </w:t>
            </w:r>
            <w:r w:rsidR="00305E91">
              <w:rPr>
                <w:rFonts w:ascii="Dubai" w:hAnsi="Dubai" w:cs="Dubai" w:hint="cs"/>
                <w:sz w:val="18"/>
                <w:szCs w:val="18"/>
                <w:rtl/>
              </w:rPr>
              <w:t>العميل</w:t>
            </w:r>
            <w:r>
              <w:rPr>
                <w:rFonts w:ascii="Dubai" w:hAnsi="Dubai" w:cs="Dubai"/>
                <w:sz w:val="18"/>
                <w:szCs w:val="18"/>
                <w:rtl/>
              </w:rPr>
              <w:t xml:space="preserve"> أن یبادر الى إخطار البنك بأي تغییر </w:t>
            </w:r>
            <w:r w:rsidR="00305E91">
              <w:rPr>
                <w:rFonts w:ascii="Dubai" w:hAnsi="Dubai" w:cs="Dubai" w:hint="cs"/>
                <w:sz w:val="18"/>
                <w:szCs w:val="18"/>
                <w:rtl/>
              </w:rPr>
              <w:t>يحدث</w:t>
            </w:r>
            <w:r>
              <w:rPr>
                <w:rFonts w:ascii="Dubai" w:hAnsi="Dubai" w:cs="Dubai"/>
                <w:sz w:val="18"/>
                <w:szCs w:val="18"/>
                <w:rtl/>
              </w:rPr>
              <w:t xml:space="preserve"> على ھیكلة أو وضعه القانوني أو المالي أو أي </w:t>
            </w:r>
            <w:r w:rsidR="00305E91">
              <w:rPr>
                <w:rFonts w:ascii="Dubai" w:hAnsi="Dubai" w:cs="Dubai" w:hint="cs"/>
                <w:sz w:val="18"/>
                <w:szCs w:val="18"/>
                <w:rtl/>
              </w:rPr>
              <w:t>تعديل</w:t>
            </w:r>
            <w:r>
              <w:rPr>
                <w:rFonts w:ascii="Dubai" w:hAnsi="Dubai" w:cs="Dubai"/>
                <w:sz w:val="18"/>
                <w:szCs w:val="18"/>
                <w:rtl/>
              </w:rPr>
              <w:t xml:space="preserve"> على مستندات </w:t>
            </w:r>
            <w:r w:rsidR="00305E91">
              <w:rPr>
                <w:rFonts w:ascii="Dubai" w:hAnsi="Dubai" w:cs="Dubai" w:hint="cs"/>
                <w:sz w:val="18"/>
                <w:szCs w:val="18"/>
                <w:rtl/>
              </w:rPr>
              <w:t>التأسيس</w:t>
            </w:r>
            <w:r>
              <w:rPr>
                <w:rFonts w:ascii="Dubai" w:hAnsi="Dubai" w:cs="Dubai"/>
                <w:sz w:val="18"/>
                <w:szCs w:val="18"/>
                <w:rtl/>
              </w:rPr>
              <w:t xml:space="preserve"> الخاصة به.</w:t>
            </w:r>
          </w:p>
        </w:tc>
      </w:tr>
      <w:tr w:rsidR="00032616" w14:paraId="4279E684" w14:textId="77777777" w:rsidTr="00AA757A">
        <w:trPr>
          <w:trHeight w:val="79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90E4171" w14:textId="77777777" w:rsidR="00032616" w:rsidRDefault="00032616" w:rsidP="00032616">
            <w:pPr>
              <w:spacing w:line="200" w:lineRule="exact"/>
              <w:ind w:right="29"/>
              <w:jc w:val="both"/>
              <w:rPr>
                <w:rFonts w:ascii="Dubai" w:hAnsi="Dubai" w:cs="Dubai"/>
                <w:sz w:val="18"/>
                <w:szCs w:val="18"/>
                <w:rtl/>
              </w:rPr>
            </w:pPr>
            <w:r>
              <w:rPr>
                <w:rFonts w:ascii="Dubai" w:hAnsi="Dubai" w:cs="Dubai"/>
                <w:sz w:val="18"/>
                <w:szCs w:val="18"/>
              </w:rPr>
              <w:t>The Customer undertakes to notify the Bank about all the details</w:t>
            </w:r>
            <w:r>
              <w:rPr>
                <w:rFonts w:ascii="Dubai" w:hAnsi="Dubai" w:cs="Dubai"/>
                <w:sz w:val="18"/>
                <w:szCs w:val="18"/>
                <w:rtl/>
              </w:rPr>
              <w:t xml:space="preserve"> </w:t>
            </w:r>
            <w:r>
              <w:rPr>
                <w:rFonts w:ascii="Dubai" w:hAnsi="Dubai" w:cs="Dubai"/>
                <w:sz w:val="18"/>
                <w:szCs w:val="18"/>
              </w:rPr>
              <w:t>of transactions carried out on the Account by writing the complete</w:t>
            </w:r>
            <w:r>
              <w:rPr>
                <w:rFonts w:ascii="Dubai" w:hAnsi="Dubai" w:cs="Dubai"/>
                <w:sz w:val="18"/>
                <w:szCs w:val="18"/>
                <w:rtl/>
              </w:rPr>
              <w:t xml:space="preserve"> </w:t>
            </w:r>
            <w:r>
              <w:rPr>
                <w:rFonts w:ascii="Dubai" w:hAnsi="Dubai" w:cs="Dubai"/>
                <w:sz w:val="18"/>
                <w:szCs w:val="18"/>
              </w:rPr>
              <w:t>information of the depositors, beneficiaries and sources of funds deposited and transferred from/into the Account on the specified</w:t>
            </w:r>
            <w:r>
              <w:rPr>
                <w:rFonts w:ascii="Dubai" w:hAnsi="Dubai" w:cs="Dubai"/>
                <w:sz w:val="18"/>
                <w:szCs w:val="18"/>
                <w:rtl/>
              </w:rPr>
              <w:t xml:space="preserve"> </w:t>
            </w:r>
            <w:r>
              <w:rPr>
                <w:rFonts w:ascii="Dubai" w:hAnsi="Dubai" w:cs="Dubai"/>
                <w:sz w:val="18"/>
                <w:szCs w:val="18"/>
              </w:rPr>
              <w:t>Bank forms</w:t>
            </w:r>
            <w:r>
              <w:rPr>
                <w:rFonts w:ascii="Dubai" w:hAnsi="Dubai" w:cs="Dubai" w:hint="cs"/>
                <w:sz w:val="18"/>
                <w:szCs w:val="18"/>
                <w:rtl/>
              </w:rPr>
              <w:t>.</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2F169F0" w14:textId="3F9D469A" w:rsidR="00032616" w:rsidRDefault="00305E91" w:rsidP="00032616">
            <w:pPr>
              <w:bidi/>
              <w:spacing w:line="240" w:lineRule="exact"/>
              <w:jc w:val="both"/>
              <w:rPr>
                <w:rFonts w:ascii="Dubai" w:hAnsi="Dubai" w:cs="Dubai"/>
                <w:sz w:val="18"/>
                <w:szCs w:val="18"/>
              </w:rPr>
            </w:pPr>
            <w:r>
              <w:rPr>
                <w:rFonts w:ascii="Dubai" w:hAnsi="Dubai" w:cs="Dubai" w:hint="cs"/>
                <w:sz w:val="18"/>
                <w:szCs w:val="18"/>
                <w:rtl/>
              </w:rPr>
              <w:t>يتعهد</w:t>
            </w:r>
            <w:r w:rsidR="00032616">
              <w:rPr>
                <w:rFonts w:ascii="Dubai" w:hAnsi="Dubai" w:cs="Dubai"/>
                <w:sz w:val="18"/>
                <w:szCs w:val="18"/>
                <w:rtl/>
              </w:rPr>
              <w:t xml:space="preserve"> </w:t>
            </w:r>
            <w:r>
              <w:rPr>
                <w:rFonts w:ascii="Dubai" w:hAnsi="Dubai" w:cs="Dubai" w:hint="cs"/>
                <w:sz w:val="18"/>
                <w:szCs w:val="18"/>
                <w:rtl/>
              </w:rPr>
              <w:t>العميل</w:t>
            </w:r>
            <w:r>
              <w:rPr>
                <w:rFonts w:ascii="Dubai" w:hAnsi="Dubai" w:cs="Dubai"/>
                <w:sz w:val="18"/>
                <w:szCs w:val="18"/>
                <w:rtl/>
              </w:rPr>
              <w:t xml:space="preserve"> </w:t>
            </w:r>
            <w:r w:rsidR="00032616">
              <w:rPr>
                <w:rFonts w:ascii="Dubai" w:hAnsi="Dubai" w:cs="Dubai"/>
                <w:sz w:val="18"/>
                <w:szCs w:val="18"/>
                <w:rtl/>
              </w:rPr>
              <w:t xml:space="preserve">بإبلاغ البنك بتفاصيل جميع العمليات التي تتم على الحساب وذلك من خلال تعبئة اسماء </w:t>
            </w:r>
            <w:r>
              <w:rPr>
                <w:rFonts w:ascii="Dubai" w:hAnsi="Dubai" w:cs="Dubai" w:hint="cs"/>
                <w:sz w:val="18"/>
                <w:szCs w:val="18"/>
                <w:rtl/>
              </w:rPr>
              <w:t>المودعين</w:t>
            </w:r>
            <w:r w:rsidR="00032616">
              <w:rPr>
                <w:rFonts w:ascii="Dubai" w:hAnsi="Dubai" w:cs="Dubai"/>
                <w:sz w:val="18"/>
                <w:szCs w:val="18"/>
                <w:rtl/>
              </w:rPr>
              <w:t xml:space="preserve"> والمستفيدين ومصادر الأموال المودعة والمحولة.</w:t>
            </w:r>
          </w:p>
        </w:tc>
      </w:tr>
      <w:tr w:rsidR="00032616" w14:paraId="6E03C3D9" w14:textId="77777777" w:rsidTr="00AA757A">
        <w:trPr>
          <w:trHeight w:val="864"/>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98D36FC" w14:textId="2E466B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I/We, the undersigned, duly authorized representative</w:t>
            </w:r>
            <w:r w:rsidR="00305E91">
              <w:rPr>
                <w:rFonts w:ascii="Dubai" w:hAnsi="Dubai" w:cs="Dubai"/>
                <w:b/>
                <w:bCs/>
                <w:sz w:val="18"/>
                <w:szCs w:val="18"/>
              </w:rPr>
              <w:t xml:space="preserve">(s) </w:t>
            </w:r>
            <w:r>
              <w:rPr>
                <w:rFonts w:ascii="Dubai" w:hAnsi="Dubai" w:cs="Dubai"/>
                <w:b/>
                <w:bCs/>
                <w:sz w:val="18"/>
                <w:szCs w:val="18"/>
              </w:rPr>
              <w:t>and validly acting on behalf of the Customer hereby attest and confirm the following:</w:t>
            </w:r>
          </w:p>
          <w:p w14:paraId="19834401" w14:textId="77777777" w:rsidR="00032616" w:rsidRDefault="00032616" w:rsidP="00032616">
            <w:pPr>
              <w:spacing w:line="200" w:lineRule="exact"/>
              <w:jc w:val="both"/>
              <w:rPr>
                <w:rFonts w:ascii="Dubai" w:hAnsi="Dubai" w:cs="Dubai"/>
                <w:sz w:val="18"/>
                <w:szCs w:val="18"/>
              </w:rPr>
            </w:pPr>
            <w:r>
              <w:rPr>
                <w:rFonts w:ascii="Dubai" w:hAnsi="Dubai" w:cs="Dubai"/>
                <w:sz w:val="18"/>
                <w:szCs w:val="18"/>
              </w:rPr>
              <w:t>Inform Banque Saudi Fransi, immediately, of the Name, Address, IDs/CR Number, Articles of Association and any other related documents.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BD4A7C3" w14:textId="53F18B10" w:rsidR="00032616" w:rsidRDefault="00032616" w:rsidP="00032616">
            <w:pPr>
              <w:bidi/>
              <w:spacing w:line="240" w:lineRule="exact"/>
              <w:jc w:val="both"/>
              <w:rPr>
                <w:rFonts w:ascii="Dubai" w:hAnsi="Dubai" w:cs="Dubai"/>
                <w:b/>
                <w:bCs/>
                <w:sz w:val="18"/>
                <w:szCs w:val="18"/>
              </w:rPr>
            </w:pPr>
            <w:r>
              <w:rPr>
                <w:rFonts w:ascii="Dubai" w:hAnsi="Dubai" w:cs="Dubai"/>
                <w:b/>
                <w:bCs/>
                <w:sz w:val="18"/>
                <w:szCs w:val="18"/>
                <w:rtl/>
              </w:rPr>
              <w:t>انا/ نحن الموقعون أدناه بصفتنا المفوضون رسميا بالتوقيع نيابة عن العميل نقر ونؤكد على ما يلي:</w:t>
            </w:r>
          </w:p>
          <w:p w14:paraId="0834D609" w14:textId="2953CC20" w:rsidR="00032616" w:rsidRDefault="00032616" w:rsidP="00032616">
            <w:pPr>
              <w:bidi/>
              <w:spacing w:line="240" w:lineRule="exact"/>
              <w:jc w:val="both"/>
              <w:rPr>
                <w:rFonts w:ascii="Dubai" w:hAnsi="Dubai" w:cs="Dubai"/>
                <w:sz w:val="18"/>
                <w:szCs w:val="18"/>
                <w:rtl/>
              </w:rPr>
            </w:pPr>
            <w:r>
              <w:rPr>
                <w:rFonts w:ascii="Dubai" w:hAnsi="Dubai" w:cs="Dubai"/>
                <w:sz w:val="18"/>
                <w:szCs w:val="18"/>
                <w:rtl/>
              </w:rPr>
              <w:t xml:space="preserve">الالتزام بإبلاغ البنك السعودي الفرنسي فور حدوث أي تعديل/ تغيير في اسم، عنوان، ارقام الهويات/سجل تجاري/عقد التأسيس أو أي مستندات ذات علاقة. </w:t>
            </w:r>
          </w:p>
        </w:tc>
      </w:tr>
      <w:tr w:rsidR="00032616" w14:paraId="52AB566B" w14:textId="77777777" w:rsidTr="00AA757A">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17D5EF5" w14:textId="153CAFD4" w:rsidR="00032616" w:rsidRDefault="00032616" w:rsidP="00032616">
            <w:pPr>
              <w:spacing w:line="200" w:lineRule="exact"/>
              <w:jc w:val="both"/>
              <w:rPr>
                <w:rFonts w:ascii="Dubai" w:hAnsi="Dubai" w:cs="Dubai"/>
                <w:sz w:val="18"/>
                <w:szCs w:val="18"/>
                <w:rtl/>
              </w:rPr>
            </w:pPr>
            <w:r>
              <w:rPr>
                <w:rFonts w:ascii="Dubai" w:hAnsi="Dubai" w:cs="Dubai"/>
                <w:sz w:val="18"/>
                <w:szCs w:val="18"/>
              </w:rPr>
              <w:t>The Origin/Destination, of any incoming and/or outgoing valuables where the sole or joint legal and economic beneficial owner other than the Customer</w:t>
            </w:r>
            <w:r w:rsidR="00305E91">
              <w:rPr>
                <w:rFonts w:ascii="Dubai" w:hAnsi="Dubai" w:cs="Dubai"/>
                <w:sz w:val="18"/>
                <w:szCs w:val="18"/>
              </w:rPr>
              <w:t xml:space="preserve"> (</w:t>
            </w:r>
            <w:r>
              <w:rPr>
                <w:rFonts w:ascii="Dubai" w:hAnsi="Dubai" w:cs="Dubai"/>
                <w:sz w:val="18"/>
                <w:szCs w:val="18"/>
              </w:rPr>
              <w:t>legal entity</w:t>
            </w:r>
            <w:r w:rsidR="00305E91">
              <w:rPr>
                <w:rFonts w:ascii="Dubai" w:hAnsi="Dubai" w:cs="Dubai"/>
                <w:sz w:val="18"/>
                <w:szCs w:val="18"/>
              </w:rPr>
              <w:t>).</w:t>
            </w:r>
            <w:r>
              <w:rPr>
                <w:rFonts w:ascii="Dubai" w:hAnsi="Dubai" w:cs="Dubai"/>
                <w:sz w:val="18"/>
                <w:szCs w:val="18"/>
              </w:rPr>
              <w:t xml:space="preserve"> Should we be requested by the Bank to provide supporting documentary evidence establishing legal and/or economic purpose of any transaction.</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1B0B20C" w14:textId="284234DB" w:rsidR="00032616" w:rsidRDefault="00032616" w:rsidP="00032616">
            <w:pPr>
              <w:bidi/>
              <w:spacing w:line="240" w:lineRule="exact"/>
              <w:jc w:val="both"/>
              <w:rPr>
                <w:rFonts w:ascii="Dubai" w:hAnsi="Dubai" w:cs="Dubai"/>
                <w:sz w:val="18"/>
                <w:szCs w:val="18"/>
              </w:rPr>
            </w:pPr>
            <w:r>
              <w:rPr>
                <w:rFonts w:ascii="Dubai" w:hAnsi="Dubai" w:cs="Dubai"/>
                <w:sz w:val="18"/>
                <w:szCs w:val="18"/>
                <w:rtl/>
              </w:rPr>
              <w:t xml:space="preserve">اننا على معرفة تامة بمصدر أو جهة التحويل للمبالغ والحقوق الصادرة والواردة والتي يكون فيها المالك / الملاك القانونيون المستفيدون خلاف الكيان القانوني </w:t>
            </w:r>
            <w:r>
              <w:rPr>
                <w:rFonts w:ascii="Dubai" w:hAnsi="Dubai" w:cs="Dubai" w:hint="cs"/>
                <w:sz w:val="18"/>
                <w:szCs w:val="18"/>
                <w:rtl/>
              </w:rPr>
              <w:t>للعميل</w:t>
            </w:r>
            <w:r w:rsidR="00B962F4">
              <w:rPr>
                <w:rFonts w:ascii="Dubai" w:hAnsi="Dubai" w:cs="Dubai" w:hint="cs"/>
                <w:sz w:val="18"/>
                <w:szCs w:val="18"/>
                <w:rtl/>
              </w:rPr>
              <w:t xml:space="preserve"> </w:t>
            </w:r>
            <w:r>
              <w:rPr>
                <w:rFonts w:ascii="Dubai" w:hAnsi="Dubai" w:cs="Dubai"/>
                <w:sz w:val="18"/>
                <w:szCs w:val="18"/>
                <w:rtl/>
              </w:rPr>
              <w:t>كما نلتزم بتزويد البنك حسب طلبه بالوثائق المؤيدة التي تثبت وجود غرض شرعي / أو اقتصادي لأي عملية يتم إجراؤها.</w:t>
            </w:r>
          </w:p>
        </w:tc>
      </w:tr>
      <w:tr w:rsidR="00032616" w14:paraId="59F4A56D" w14:textId="77777777" w:rsidTr="00AA757A">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21F1B78" w14:textId="5EC73128" w:rsidR="00032616" w:rsidRDefault="00032616" w:rsidP="00032616">
            <w:pPr>
              <w:spacing w:line="200" w:lineRule="exact"/>
              <w:jc w:val="both"/>
              <w:rPr>
                <w:rFonts w:ascii="Dubai" w:hAnsi="Dubai" w:cs="Dubai"/>
                <w:sz w:val="18"/>
                <w:szCs w:val="18"/>
                <w:rtl/>
              </w:rPr>
            </w:pPr>
            <w:r>
              <w:rPr>
                <w:rFonts w:ascii="Dubai" w:hAnsi="Dubai" w:cs="Dubai"/>
                <w:sz w:val="18"/>
                <w:szCs w:val="18"/>
              </w:rPr>
              <w:t>We confirm to provide the Bank with the supporting documentary evidence establishing legal and/or economic purpose of any transaction.</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E6D80D7" w14:textId="0A9F2BCA" w:rsidR="00032616" w:rsidRDefault="00032616" w:rsidP="00032616">
            <w:pPr>
              <w:bidi/>
              <w:spacing w:line="240" w:lineRule="exact"/>
              <w:jc w:val="both"/>
              <w:rPr>
                <w:rFonts w:ascii="Dubai" w:hAnsi="Dubai" w:cs="Dubai"/>
                <w:sz w:val="18"/>
                <w:szCs w:val="18"/>
              </w:rPr>
            </w:pPr>
            <w:r>
              <w:rPr>
                <w:rFonts w:ascii="Dubai" w:hAnsi="Dubai" w:cs="Dubai"/>
                <w:sz w:val="18"/>
                <w:szCs w:val="18"/>
                <w:rtl/>
              </w:rPr>
              <w:t>كما نلتزم بتزويد البنك</w:t>
            </w:r>
            <w:r w:rsidR="00B962F4">
              <w:rPr>
                <w:rFonts w:ascii="Dubai" w:hAnsi="Dubai" w:cs="Dubai"/>
                <w:sz w:val="18"/>
                <w:szCs w:val="18"/>
                <w:rtl/>
              </w:rPr>
              <w:t xml:space="preserve"> </w:t>
            </w:r>
            <w:r>
              <w:rPr>
                <w:rFonts w:ascii="Dubai" w:hAnsi="Dubai" w:cs="Dubai"/>
                <w:sz w:val="18"/>
                <w:szCs w:val="18"/>
                <w:rtl/>
              </w:rPr>
              <w:t xml:space="preserve">حسب طلبه بالوثائق المؤيدة التي تثبت وجود غرض شرعي / أو اقتصادي لأي عملية يتم إجراؤها. </w:t>
            </w:r>
          </w:p>
        </w:tc>
      </w:tr>
      <w:tr w:rsidR="00032616" w14:paraId="25F09A0C" w14:textId="77777777" w:rsidTr="00AA757A">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97B20F7" w14:textId="77777777" w:rsidR="00032616" w:rsidRDefault="00032616" w:rsidP="00032616">
            <w:pPr>
              <w:spacing w:line="200" w:lineRule="exact"/>
              <w:jc w:val="both"/>
              <w:rPr>
                <w:rFonts w:ascii="Dubai" w:hAnsi="Dubai" w:cs="Dubai"/>
                <w:sz w:val="18"/>
                <w:szCs w:val="18"/>
                <w:rtl/>
              </w:rPr>
            </w:pPr>
            <w:r>
              <w:rPr>
                <w:rFonts w:ascii="Dubai" w:hAnsi="Dubai" w:cs="Dubai"/>
                <w:sz w:val="18"/>
                <w:szCs w:val="18"/>
              </w:rPr>
              <w:t>We shall inform the Bank immediately and in writing of any changes to the present declaration.</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3AC5975" w14:textId="77777777" w:rsidR="00032616" w:rsidRDefault="00032616" w:rsidP="00032616">
            <w:pPr>
              <w:bidi/>
              <w:spacing w:line="240" w:lineRule="exact"/>
              <w:jc w:val="both"/>
              <w:rPr>
                <w:rFonts w:ascii="Dubai" w:hAnsi="Dubai" w:cs="Dubai"/>
                <w:sz w:val="18"/>
                <w:szCs w:val="18"/>
              </w:rPr>
            </w:pPr>
            <w:r>
              <w:rPr>
                <w:rFonts w:ascii="Dubai" w:hAnsi="Dubai" w:cs="Dubai"/>
                <w:sz w:val="18"/>
                <w:szCs w:val="18"/>
                <w:rtl/>
              </w:rPr>
              <w:t>سنقوم بإبلاغ البنك فورًاً وخطيا في حالة حدوث أي تغيير في بيانات هذا الإقرار.</w:t>
            </w:r>
          </w:p>
        </w:tc>
      </w:tr>
      <w:tr w:rsidR="00F642FE" w14:paraId="14C61671" w14:textId="77777777" w:rsidTr="00AA757A">
        <w:trPr>
          <w:trHeight w:val="71"/>
        </w:trPr>
        <w:tc>
          <w:tcPr>
            <w:tcW w:w="5487" w:type="dxa"/>
            <w:gridSpan w:val="3"/>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37FD40CB" w14:textId="7277F6F4" w:rsidR="00F642FE" w:rsidRDefault="00F642FE" w:rsidP="00F642FE">
            <w:pPr>
              <w:spacing w:line="200" w:lineRule="exact"/>
              <w:jc w:val="both"/>
              <w:rPr>
                <w:rFonts w:ascii="Dubai" w:hAnsi="Dubai" w:cs="Dubai"/>
                <w:sz w:val="18"/>
                <w:szCs w:val="18"/>
              </w:rPr>
            </w:pPr>
            <w:r>
              <w:rPr>
                <w:rFonts w:ascii="Dubai" w:hAnsi="Dubai" w:cs="Dubai"/>
                <w:sz w:val="20"/>
                <w:szCs w:val="20"/>
              </w:rPr>
              <w:t xml:space="preserve">The Customer hereby declares that it has read, understood and agreed on all clauses and terms and conditions shown in this Agreement which consist of </w:t>
            </w:r>
            <w:r>
              <w:rPr>
                <w:rFonts w:ascii="Dubai" w:hAnsi="Dubai" w:cs="Dubai"/>
                <w:sz w:val="20"/>
                <w:szCs w:val="20"/>
              </w:rPr>
              <w:fldChar w:fldCharType="begin"/>
            </w:r>
            <w:r>
              <w:rPr>
                <w:rFonts w:ascii="Dubai" w:hAnsi="Dubai" w:cs="Dubai"/>
                <w:sz w:val="20"/>
                <w:szCs w:val="20"/>
              </w:rPr>
              <w:instrText xml:space="preserve"> NUMPAGES  </w:instrText>
            </w:r>
            <w:r>
              <w:rPr>
                <w:rFonts w:ascii="Dubai" w:hAnsi="Dubai" w:cs="Dubai"/>
                <w:sz w:val="20"/>
                <w:szCs w:val="20"/>
              </w:rPr>
              <w:fldChar w:fldCharType="separate"/>
            </w:r>
            <w:r>
              <w:rPr>
                <w:rFonts w:ascii="Dubai" w:hAnsi="Dubai" w:cs="Dubai"/>
                <w:noProof/>
                <w:sz w:val="20"/>
                <w:szCs w:val="20"/>
              </w:rPr>
              <w:t>31</w:t>
            </w:r>
            <w:r>
              <w:rPr>
                <w:rFonts w:ascii="Dubai" w:hAnsi="Dubai" w:cs="Dubai"/>
                <w:sz w:val="20"/>
                <w:szCs w:val="20"/>
              </w:rPr>
              <w:fldChar w:fldCharType="end"/>
            </w:r>
            <w:r>
              <w:rPr>
                <w:rFonts w:ascii="Dubai" w:hAnsi="Dubai" w:cs="Dubai"/>
                <w:sz w:val="20"/>
                <w:szCs w:val="20"/>
              </w:rPr>
              <w:t xml:space="preserve"> Pages.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09AB897C" w14:textId="53DC6F48" w:rsidR="00F642FE" w:rsidRDefault="00F642FE" w:rsidP="00F642FE">
            <w:pPr>
              <w:bidi/>
              <w:spacing w:line="240" w:lineRule="exact"/>
              <w:jc w:val="both"/>
              <w:rPr>
                <w:rFonts w:ascii="Dubai" w:hAnsi="Dubai" w:cs="Dubai"/>
                <w:sz w:val="18"/>
                <w:szCs w:val="18"/>
                <w:rtl/>
              </w:rPr>
            </w:pPr>
            <w:r>
              <w:rPr>
                <w:rFonts w:ascii="Dubai" w:hAnsi="Dubai" w:cs="Dubai"/>
                <w:sz w:val="20"/>
                <w:szCs w:val="20"/>
                <w:rtl/>
              </w:rPr>
              <w:t xml:space="preserve">يقر العميل بأنه قد قرأ وفهم ووافق على كافة الشروط والأحكام والبنود المبينة في </w:t>
            </w:r>
            <w:r>
              <w:rPr>
                <w:rFonts w:ascii="Dubai" w:hAnsi="Dubai" w:cs="Dubai" w:hint="cs"/>
                <w:sz w:val="20"/>
                <w:szCs w:val="20"/>
                <w:rtl/>
              </w:rPr>
              <w:t>هذه الاتفاقية</w:t>
            </w:r>
            <w:r>
              <w:rPr>
                <w:rFonts w:ascii="Dubai" w:hAnsi="Dubai" w:cs="Dubai"/>
                <w:sz w:val="20"/>
                <w:szCs w:val="20"/>
                <w:rtl/>
              </w:rPr>
              <w:t xml:space="preserve"> والمكون من </w:t>
            </w:r>
            <w:r>
              <w:rPr>
                <w:rFonts w:ascii="Dubai" w:hAnsi="Dubai" w:cs="Dubai"/>
                <w:sz w:val="20"/>
                <w:szCs w:val="20"/>
                <w:rtl/>
              </w:rPr>
              <w:fldChar w:fldCharType="begin"/>
            </w:r>
            <w:r>
              <w:rPr>
                <w:rFonts w:ascii="Dubai" w:hAnsi="Dubai" w:cs="Dubai"/>
                <w:sz w:val="20"/>
                <w:szCs w:val="20"/>
              </w:rPr>
              <w:instrText xml:space="preserve"> NUMPAGES  </w:instrText>
            </w:r>
            <w:r>
              <w:rPr>
                <w:rFonts w:ascii="Dubai" w:hAnsi="Dubai" w:cs="Dubai"/>
                <w:sz w:val="20"/>
                <w:szCs w:val="20"/>
                <w:rtl/>
              </w:rPr>
              <w:fldChar w:fldCharType="separate"/>
            </w:r>
            <w:r>
              <w:rPr>
                <w:rFonts w:ascii="Dubai" w:hAnsi="Dubai" w:cs="Dubai"/>
                <w:noProof/>
                <w:sz w:val="20"/>
                <w:szCs w:val="20"/>
                <w:rtl/>
              </w:rPr>
              <w:t>31</w:t>
            </w:r>
            <w:r>
              <w:rPr>
                <w:rFonts w:ascii="Dubai" w:hAnsi="Dubai" w:cs="Dubai"/>
                <w:sz w:val="20"/>
                <w:szCs w:val="20"/>
                <w:rtl/>
              </w:rPr>
              <w:fldChar w:fldCharType="end"/>
            </w:r>
            <w:r>
              <w:rPr>
                <w:rFonts w:ascii="Dubai" w:hAnsi="Dubai" w:cs="Dubai"/>
                <w:sz w:val="20"/>
                <w:szCs w:val="20"/>
                <w:rtl/>
              </w:rPr>
              <w:t xml:space="preserve"> صفحات.</w:t>
            </w:r>
          </w:p>
        </w:tc>
      </w:tr>
      <w:tr w:rsidR="00032616" w14:paraId="20F32DEC"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33"/>
        </w:trPr>
        <w:tc>
          <w:tcPr>
            <w:tcW w:w="5670"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vAlign w:val="center"/>
            <w:hideMark/>
          </w:tcPr>
          <w:p w14:paraId="0238A628" w14:textId="77777777" w:rsidR="00032616" w:rsidRPr="005523CE" w:rsidRDefault="00032616" w:rsidP="00032616">
            <w:pPr>
              <w:tabs>
                <w:tab w:val="left" w:pos="0"/>
                <w:tab w:val="left" w:pos="270"/>
              </w:tabs>
              <w:spacing w:line="200" w:lineRule="exact"/>
              <w:rPr>
                <w:rFonts w:ascii="Dubai" w:eastAsia="Arial Unicode MS" w:hAnsi="Dubai" w:cs="Dubai"/>
                <w:b/>
                <w:bCs/>
                <w:color w:val="FFFFFF" w:themeColor="accent6"/>
                <w:sz w:val="20"/>
                <w:szCs w:val="20"/>
              </w:rPr>
            </w:pPr>
            <w:r w:rsidRPr="005523CE">
              <w:rPr>
                <w:rFonts w:ascii="Dubai" w:eastAsia="Arial Unicode MS" w:hAnsi="Dubai" w:cs="Dubai"/>
                <w:b/>
                <w:bCs/>
                <w:color w:val="FFFFFF" w:themeColor="accent6"/>
                <w:sz w:val="20"/>
                <w:szCs w:val="20"/>
              </w:rPr>
              <w:t>Authorized Signatories</w:t>
            </w:r>
          </w:p>
        </w:tc>
        <w:tc>
          <w:tcPr>
            <w:tcW w:w="5305" w:type="dxa"/>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vAlign w:val="center"/>
            <w:hideMark/>
          </w:tcPr>
          <w:p w14:paraId="524AF704" w14:textId="77777777" w:rsidR="00032616" w:rsidRPr="005523CE" w:rsidRDefault="00032616" w:rsidP="00032616">
            <w:pPr>
              <w:tabs>
                <w:tab w:val="left" w:pos="0"/>
              </w:tabs>
              <w:bidi/>
              <w:spacing w:line="240" w:lineRule="exact"/>
              <w:rPr>
                <w:rFonts w:ascii="Dubai" w:eastAsia="Arial Unicode MS" w:hAnsi="Dubai" w:cs="Dubai"/>
                <w:b/>
                <w:bCs/>
                <w:color w:val="FFFFFF" w:themeColor="accent6"/>
              </w:rPr>
            </w:pPr>
            <w:r w:rsidRPr="005523CE">
              <w:rPr>
                <w:rFonts w:ascii="Dubai" w:eastAsia="Arial Unicode MS" w:hAnsi="Dubai" w:cs="Dubai"/>
                <w:b/>
                <w:bCs/>
                <w:color w:val="FFFFFF" w:themeColor="accent6"/>
                <w:sz w:val="20"/>
                <w:szCs w:val="20"/>
                <w:rtl/>
              </w:rPr>
              <w:t>تواقيع المفوضين</w:t>
            </w:r>
          </w:p>
        </w:tc>
      </w:tr>
      <w:tr w:rsidR="00032616" w14:paraId="28BD4056"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tc>
          <w:tcPr>
            <w:tcW w:w="206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2C357C92" w14:textId="14E9B8FA" w:rsidR="00032616" w:rsidRDefault="00032616" w:rsidP="00032616">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التاريخ</w:t>
            </w:r>
            <w:r w:rsidR="00B962F4">
              <w:rPr>
                <w:rFonts w:ascii="Dubai" w:eastAsia="Arial Unicode MS" w:hAnsi="Dubai" w:cs="Dubai"/>
                <w:b/>
                <w:bCs/>
                <w:sz w:val="20"/>
                <w:szCs w:val="20"/>
                <w:rtl/>
              </w:rPr>
              <w:t xml:space="preserve"> </w:t>
            </w:r>
            <w:r>
              <w:rPr>
                <w:rFonts w:ascii="Dubai" w:eastAsia="Arial Unicode MS" w:hAnsi="Dubai" w:cs="Dubai"/>
                <w:b/>
                <w:bCs/>
                <w:sz w:val="20"/>
                <w:szCs w:val="20"/>
              </w:rPr>
              <w:t>Date</w:t>
            </w:r>
          </w:p>
        </w:tc>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1AF8AB9B" w14:textId="30A19B5E" w:rsidR="00032616" w:rsidRDefault="00032616" w:rsidP="00032616">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التوقيع</w:t>
            </w:r>
            <w:r w:rsidR="00B962F4">
              <w:rPr>
                <w:rFonts w:ascii="Dubai" w:eastAsia="Arial Unicode MS" w:hAnsi="Dubai" w:cs="Dubai"/>
                <w:b/>
                <w:bCs/>
                <w:sz w:val="20"/>
                <w:szCs w:val="20"/>
                <w:rtl/>
              </w:rPr>
              <w:t xml:space="preserve"> </w:t>
            </w:r>
            <w:r>
              <w:rPr>
                <w:rFonts w:ascii="Dubai" w:eastAsia="Arial Unicode MS" w:hAnsi="Dubai" w:cs="Dubai"/>
                <w:b/>
                <w:bCs/>
                <w:sz w:val="20"/>
                <w:szCs w:val="20"/>
              </w:rPr>
              <w:t>Signature</w:t>
            </w: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50DC267C" w14:textId="1396E650" w:rsidR="00032616" w:rsidRDefault="00032616" w:rsidP="00032616">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الاسم</w:t>
            </w:r>
            <w:r w:rsidR="00B962F4">
              <w:rPr>
                <w:rFonts w:ascii="Dubai" w:eastAsia="Arial Unicode MS" w:hAnsi="Dubai" w:cs="Dubai"/>
                <w:b/>
                <w:bCs/>
                <w:sz w:val="20"/>
                <w:szCs w:val="20"/>
                <w:rtl/>
              </w:rPr>
              <w:t xml:space="preserve"> </w:t>
            </w:r>
            <w:r>
              <w:rPr>
                <w:rFonts w:ascii="Dubai" w:eastAsia="Arial Unicode MS" w:hAnsi="Dubai" w:cs="Dubai"/>
                <w:b/>
                <w:bCs/>
                <w:sz w:val="20"/>
                <w:szCs w:val="20"/>
              </w:rPr>
              <w:t>Name</w:t>
            </w:r>
          </w:p>
        </w:tc>
      </w:tr>
      <w:tr w:rsidR="00032616" w14:paraId="0D1BEBDF"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sdt>
          <w:sdtPr>
            <w:rPr>
              <w:rFonts w:ascii="Dubai" w:eastAsia="Arial Unicode MS" w:hAnsi="Dubai" w:cs="Dubai"/>
              <w:sz w:val="16"/>
              <w:szCs w:val="16"/>
              <w:rtl/>
            </w:rPr>
            <w:id w:val="-322438321"/>
            <w:placeholder>
              <w:docPart w:val="67E0F74A0A694D048680EB25172A6E89"/>
            </w:placeholder>
            <w:date>
              <w:dateFormat w:val="M/d/yyyy"/>
              <w:lid w:val="en-US"/>
              <w:storeMappedDataAs w:val="dateTime"/>
              <w:calendar w:val="gregorian"/>
            </w:date>
          </w:sdtPr>
          <w:sdtEndPr/>
          <w:sdtContent>
            <w:tc>
              <w:tcPr>
                <w:tcW w:w="206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F59DC2F" w14:textId="4B860ED3" w:rsidR="00032616" w:rsidRDefault="00B962F4" w:rsidP="00F642FE">
                <w:pPr>
                  <w:bidi/>
                  <w:spacing w:before="360" w:after="36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3560F913" w14:textId="77777777" w:rsidR="00032616" w:rsidRDefault="00032616" w:rsidP="00F642FE">
            <w:pPr>
              <w:bidi/>
              <w:spacing w:before="360" w:after="360" w:line="240" w:lineRule="exact"/>
              <w:jc w:val="both"/>
              <w:rPr>
                <w:rFonts w:ascii="Dubai" w:eastAsia="Arial Unicode MS" w:hAnsi="Dubai" w:cs="Dubai"/>
                <w:sz w:val="20"/>
                <w:szCs w:val="20"/>
                <w:rtl/>
              </w:rPr>
            </w:pP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402D6F" w14:textId="77777777" w:rsidR="00032616" w:rsidRDefault="00032616" w:rsidP="00F642FE">
            <w:pPr>
              <w:spacing w:before="360" w:after="36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32616" w14:paraId="09703BCD"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sdt>
          <w:sdtPr>
            <w:rPr>
              <w:rFonts w:ascii="Dubai" w:eastAsia="Arial Unicode MS" w:hAnsi="Dubai" w:cs="Dubai"/>
              <w:sz w:val="16"/>
              <w:szCs w:val="16"/>
              <w:rtl/>
            </w:rPr>
            <w:id w:val="1668589619"/>
            <w:placeholder>
              <w:docPart w:val="A1C4755047B54F239F766D2FFD54A537"/>
            </w:placeholder>
            <w:date>
              <w:dateFormat w:val="M/d/yyyy"/>
              <w:lid w:val="en-US"/>
              <w:storeMappedDataAs w:val="dateTime"/>
              <w:calendar w:val="gregorian"/>
            </w:date>
          </w:sdtPr>
          <w:sdtEndPr/>
          <w:sdtContent>
            <w:tc>
              <w:tcPr>
                <w:tcW w:w="206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33476BF" w14:textId="3F1B8BBD" w:rsidR="00032616" w:rsidRDefault="00B962F4" w:rsidP="00F642FE">
                <w:pPr>
                  <w:bidi/>
                  <w:spacing w:before="360" w:after="36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0EBC41BA" w14:textId="77777777" w:rsidR="00032616" w:rsidRDefault="00032616" w:rsidP="00F642FE">
            <w:pPr>
              <w:bidi/>
              <w:spacing w:before="360" w:after="360" w:line="240" w:lineRule="exact"/>
              <w:jc w:val="both"/>
              <w:rPr>
                <w:rFonts w:ascii="Dubai" w:eastAsia="Arial Unicode MS" w:hAnsi="Dubai" w:cs="Dubai"/>
                <w:sz w:val="20"/>
                <w:szCs w:val="20"/>
                <w:rtl/>
              </w:rPr>
            </w:pP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73222DC" w14:textId="77777777" w:rsidR="00032616" w:rsidRDefault="00032616" w:rsidP="00F642FE">
            <w:pPr>
              <w:spacing w:before="360" w:after="36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32616" w14:paraId="22D786DD"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sdt>
          <w:sdtPr>
            <w:rPr>
              <w:rFonts w:ascii="Dubai" w:eastAsia="Arial Unicode MS" w:hAnsi="Dubai" w:cs="Dubai"/>
              <w:sz w:val="16"/>
              <w:szCs w:val="16"/>
              <w:rtl/>
            </w:rPr>
            <w:id w:val="488673990"/>
            <w:placeholder>
              <w:docPart w:val="80CCA63FD66E4109AF71EBC4FD27E5AE"/>
            </w:placeholder>
            <w:date>
              <w:dateFormat w:val="M/d/yyyy"/>
              <w:lid w:val="en-US"/>
              <w:storeMappedDataAs w:val="dateTime"/>
              <w:calendar w:val="gregorian"/>
            </w:date>
          </w:sdtPr>
          <w:sdtEndPr/>
          <w:sdtContent>
            <w:tc>
              <w:tcPr>
                <w:tcW w:w="206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31B2CDD6" w14:textId="18121CDA" w:rsidR="00032616" w:rsidRDefault="00B962F4" w:rsidP="00F642FE">
                <w:pPr>
                  <w:bidi/>
                  <w:spacing w:before="360" w:after="36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338F6495" w14:textId="77777777" w:rsidR="00032616" w:rsidRDefault="00032616" w:rsidP="00F642FE">
            <w:pPr>
              <w:bidi/>
              <w:spacing w:before="360" w:after="360" w:line="240" w:lineRule="exact"/>
              <w:jc w:val="both"/>
              <w:rPr>
                <w:rFonts w:ascii="Dubai" w:eastAsia="Arial Unicode MS" w:hAnsi="Dubai" w:cs="Dubai"/>
                <w:sz w:val="20"/>
                <w:szCs w:val="20"/>
                <w:rtl/>
              </w:rPr>
            </w:pP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F1279CE" w14:textId="77777777" w:rsidR="00032616" w:rsidRDefault="00032616" w:rsidP="00F642FE">
            <w:pPr>
              <w:spacing w:before="360" w:after="36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32616" w14:paraId="33F5EACC"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sdt>
          <w:sdtPr>
            <w:rPr>
              <w:rFonts w:ascii="Dubai" w:eastAsia="Arial Unicode MS" w:hAnsi="Dubai" w:cs="Dubai"/>
              <w:sz w:val="16"/>
              <w:szCs w:val="16"/>
              <w:rtl/>
            </w:rPr>
            <w:id w:val="523367017"/>
            <w:placeholder>
              <w:docPart w:val="E1FF8B429C96403BB2235A910DFB1EE2"/>
            </w:placeholder>
            <w:date>
              <w:dateFormat w:val="M/d/yyyy"/>
              <w:lid w:val="en-US"/>
              <w:storeMappedDataAs w:val="dateTime"/>
              <w:calendar w:val="gregorian"/>
            </w:date>
          </w:sdtPr>
          <w:sdtEndPr/>
          <w:sdtContent>
            <w:tc>
              <w:tcPr>
                <w:tcW w:w="206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415D9A83" w14:textId="1FDAAC16" w:rsidR="00032616" w:rsidRDefault="00B962F4" w:rsidP="00F642FE">
                <w:pPr>
                  <w:bidi/>
                  <w:spacing w:before="360" w:after="36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3EFD5F58" w14:textId="77777777" w:rsidR="00032616" w:rsidRDefault="00032616" w:rsidP="00F642FE">
            <w:pPr>
              <w:bidi/>
              <w:spacing w:before="360" w:after="360" w:line="240" w:lineRule="exact"/>
              <w:jc w:val="both"/>
              <w:rPr>
                <w:rFonts w:ascii="Dubai" w:eastAsia="Arial Unicode MS" w:hAnsi="Dubai" w:cs="Dubai"/>
                <w:sz w:val="20"/>
                <w:szCs w:val="20"/>
                <w:rtl/>
              </w:rPr>
            </w:pP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93F7EF3" w14:textId="77777777" w:rsidR="00032616" w:rsidRDefault="00032616" w:rsidP="00F642FE">
            <w:pPr>
              <w:spacing w:before="360" w:after="36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0DEA71F2" w14:textId="1DE2CC97" w:rsidR="005F5430" w:rsidRDefault="005F5430"/>
    <w:p w14:paraId="3DEBE5FC" w14:textId="636BBE09" w:rsidR="00E91CBF" w:rsidRDefault="00E91CBF" w:rsidP="00E9695F"/>
    <w:p w14:paraId="37664DA4" w14:textId="77777777" w:rsidR="00E91CBF" w:rsidRDefault="00E91CBF">
      <w:r>
        <w:br w:type="page"/>
      </w:r>
    </w:p>
    <w:tbl>
      <w:tblPr>
        <w:tblStyle w:val="TableGrid"/>
        <w:tblW w:w="11001" w:type="dxa"/>
        <w:tblInd w:w="0" w:type="dxa"/>
        <w:tblBorders>
          <w:top w:val="dotted" w:sz="4" w:space="0" w:color="002A30" w:themeColor="text1"/>
          <w:left w:val="dotted" w:sz="4" w:space="0" w:color="002A30" w:themeColor="text1"/>
          <w:bottom w:val="dotted" w:sz="4" w:space="0" w:color="002A30" w:themeColor="text1"/>
          <w:right w:val="dotted" w:sz="4" w:space="0" w:color="002A30" w:themeColor="text1"/>
          <w:insideH w:val="dotted" w:sz="4" w:space="0" w:color="002A30" w:themeColor="text1"/>
          <w:insideV w:val="dotted" w:sz="4" w:space="0" w:color="002A30" w:themeColor="text1"/>
        </w:tblBorders>
        <w:tblLook w:val="04A0" w:firstRow="1" w:lastRow="0" w:firstColumn="1" w:lastColumn="0" w:noHBand="0" w:noVBand="1"/>
      </w:tblPr>
      <w:tblGrid>
        <w:gridCol w:w="1461"/>
        <w:gridCol w:w="4039"/>
        <w:gridCol w:w="3791"/>
        <w:gridCol w:w="1710"/>
      </w:tblGrid>
      <w:tr w:rsidR="00E91CBF" w14:paraId="318C10B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6ABD5568" w14:textId="77777777" w:rsidR="00E91CBF" w:rsidRPr="00454904" w:rsidRDefault="00E91CBF" w:rsidP="00B82772">
            <w:pPr>
              <w:spacing w:line="280" w:lineRule="exact"/>
              <w:rPr>
                <w:rFonts w:ascii="Dubai" w:hAnsi="Dubai" w:cs="Dubai"/>
                <w:b/>
                <w:bCs/>
                <w:color w:val="FFFFFF" w:themeColor="accent6"/>
                <w:sz w:val="16"/>
                <w:szCs w:val="16"/>
              </w:rPr>
            </w:pPr>
            <w:bookmarkStart w:id="23" w:name="_Hlk176843121"/>
            <w:r w:rsidRPr="00454904">
              <w:rPr>
                <w:rFonts w:ascii="Dubai" w:hAnsi="Dubai" w:cs="Dubai"/>
                <w:b/>
                <w:bCs/>
                <w:color w:val="FFFFFF" w:themeColor="accent6"/>
                <w:sz w:val="16"/>
                <w:szCs w:val="16"/>
              </w:rPr>
              <w:lastRenderedPageBreak/>
              <w:t>Personal Data Privacy Notice</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7C8265E6"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اشعار الخصوصية</w:t>
            </w:r>
            <w:r w:rsidRPr="00454904">
              <w:rPr>
                <w:rFonts w:ascii="Dubai" w:hAnsi="Dubai" w:cs="Dubai"/>
                <w:b/>
                <w:bCs/>
                <w:color w:val="FFFFFF" w:themeColor="accent6"/>
                <w:sz w:val="18"/>
                <w:szCs w:val="18"/>
              </w:rPr>
              <w:t xml:space="preserve"> </w:t>
            </w:r>
            <w:r w:rsidRPr="00454904">
              <w:rPr>
                <w:rFonts w:ascii="Dubai" w:hAnsi="Dubai" w:cs="Dubai"/>
                <w:b/>
                <w:bCs/>
                <w:color w:val="FFFFFF" w:themeColor="accent6"/>
                <w:sz w:val="18"/>
                <w:szCs w:val="18"/>
                <w:rtl/>
              </w:rPr>
              <w:t>الخاص بحماية البيانات الشخصية</w:t>
            </w:r>
          </w:p>
        </w:tc>
      </w:tr>
      <w:tr w:rsidR="00494BB7" w14:paraId="3783DA1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569B5CF" w14:textId="0B13F49D" w:rsidR="00494BB7" w:rsidRPr="00454904" w:rsidRDefault="00494BB7" w:rsidP="00494BB7">
            <w:pPr>
              <w:spacing w:line="220" w:lineRule="exact"/>
              <w:jc w:val="both"/>
              <w:rPr>
                <w:rFonts w:ascii="Dubai" w:hAnsi="Dubai" w:cs="Dubai"/>
                <w:color w:val="002A30" w:themeColor="text1"/>
                <w:sz w:val="16"/>
                <w:szCs w:val="16"/>
              </w:rPr>
            </w:pPr>
            <w:r w:rsidRPr="0058102B">
              <w:rPr>
                <w:rFonts w:ascii="Dubai" w:hAnsi="Dubai" w:cs="Dubai"/>
                <w:b/>
                <w:bCs/>
                <w:sz w:val="16"/>
                <w:szCs w:val="16"/>
              </w:rPr>
              <w:t xml:space="preserve">At Banque Saudi Fransi ("BSF"," Bank", "us", "we", "our") we value your privacy and values the trust you place in us when you share your Personal Data. </w:t>
            </w:r>
            <w:r w:rsidRPr="0025410E">
              <w:rPr>
                <w:rFonts w:ascii="Dubai" w:hAnsi="Dubai" w:cs="Dubai"/>
                <w:b/>
                <w:bCs/>
                <w:color w:val="000000" w:themeColor="accent2"/>
                <w:sz w:val="16"/>
                <w:szCs w:val="16"/>
              </w:rPr>
              <w:t>Privacy Notice (the “Notice”)</w:t>
            </w:r>
            <w:r w:rsidRPr="0025410E">
              <w:rPr>
                <w:rFonts w:ascii="Codec Pro" w:hAnsi="Codec Pro" w:cs="Codec Pro"/>
                <w:color w:val="000000" w:themeColor="accent2"/>
                <w:szCs w:val="20"/>
              </w:rPr>
              <w:t xml:space="preserve"> </w:t>
            </w:r>
            <w:r w:rsidRPr="0058102B">
              <w:rPr>
                <w:rFonts w:ascii="Dubai" w:hAnsi="Dubai" w:cs="Dubai"/>
                <w:b/>
                <w:bCs/>
                <w:sz w:val="16"/>
                <w:szCs w:val="16"/>
              </w:rPr>
              <w:t>outlines how we collect, process, use, manage, disclose and protect your personal data. This</w:t>
            </w:r>
            <w:r>
              <w:rPr>
                <w:rFonts w:ascii="Dubai" w:hAnsi="Dubai" w:cs="Dubai"/>
                <w:b/>
                <w:bCs/>
                <w:sz w:val="16"/>
                <w:szCs w:val="16"/>
              </w:rPr>
              <w:t xml:space="preserve"> N</w:t>
            </w:r>
            <w:r w:rsidRPr="0058102B">
              <w:rPr>
                <w:rFonts w:ascii="Dubai" w:hAnsi="Dubai" w:cs="Dubai"/>
                <w:b/>
                <w:bCs/>
                <w:sz w:val="16"/>
                <w:szCs w:val="16"/>
              </w:rPr>
              <w:t xml:space="preserve">otice is framed according to the </w:t>
            </w:r>
            <w:r>
              <w:rPr>
                <w:rFonts w:ascii="Dubai" w:hAnsi="Dubai" w:cs="Dubai"/>
                <w:b/>
                <w:bCs/>
                <w:sz w:val="16"/>
                <w:szCs w:val="16"/>
              </w:rPr>
              <w:t xml:space="preserve">applicable regulations including the </w:t>
            </w:r>
            <w:r w:rsidRPr="0058102B">
              <w:rPr>
                <w:rFonts w:ascii="Dubai" w:hAnsi="Dubai" w:cs="Dubai"/>
                <w:b/>
                <w:bCs/>
                <w:sz w:val="16"/>
                <w:szCs w:val="16"/>
              </w:rPr>
              <w:t>Personal Data Protection Law and Regulations in the Kingdom of Saudi Arabia</w:t>
            </w:r>
            <w:r>
              <w:rPr>
                <w:rFonts w:ascii="Dubai" w:hAnsi="Dubai" w:cs="Dubai"/>
                <w:b/>
                <w:bCs/>
                <w:sz w:val="16"/>
                <w:szCs w:val="16"/>
              </w:rPr>
              <w:t xml:space="preserve"> (“PDPL”)</w:t>
            </w:r>
            <w:r w:rsidRPr="0058102B">
              <w:rPr>
                <w:rFonts w:ascii="Dubai" w:hAnsi="Dubai" w:cs="Dubai"/>
                <w:b/>
                <w:bCs/>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370C009" w14:textId="5063C864" w:rsidR="00494BB7" w:rsidRPr="00454904" w:rsidRDefault="00494BB7" w:rsidP="00494BB7">
            <w:pPr>
              <w:bidi/>
              <w:spacing w:line="240" w:lineRule="exact"/>
              <w:jc w:val="both"/>
              <w:rPr>
                <w:rFonts w:ascii="Dubai" w:hAnsi="Dubai" w:cs="Dubai"/>
                <w:sz w:val="18"/>
                <w:szCs w:val="18"/>
              </w:rPr>
            </w:pPr>
            <w:r w:rsidRPr="0058102B">
              <w:rPr>
                <w:rFonts w:ascii="Dubai" w:eastAsia="Times New Roman" w:hAnsi="Dubai" w:cs="Dubai"/>
                <w:b/>
                <w:bCs/>
                <w:sz w:val="18"/>
                <w:szCs w:val="18"/>
                <w:rtl/>
              </w:rPr>
              <w:t>نحن في البنك السعودي الفرنسي ويشار له (نحن" أو "البنك" أو "لنا") تقدر خصوصيتك ونقدر الثقة التي تضعها فينا عند مشاركة بياناتك الشخصية. يوضح إشعار الخصوصية هذا</w:t>
            </w:r>
            <w:r>
              <w:rPr>
                <w:rFonts w:ascii="Dubai" w:eastAsia="Times New Roman" w:hAnsi="Dubai" w:cs="Dubai" w:hint="cs"/>
                <w:b/>
                <w:bCs/>
                <w:sz w:val="18"/>
                <w:szCs w:val="18"/>
                <w:rtl/>
              </w:rPr>
              <w:t xml:space="preserve"> </w:t>
            </w:r>
            <w:r w:rsidRPr="0025410E">
              <w:rPr>
                <w:rFonts w:ascii="Dubai" w:eastAsia="Times New Roman" w:hAnsi="Dubai" w:cs="Dubai"/>
                <w:sz w:val="18"/>
                <w:szCs w:val="18"/>
                <w:rtl/>
              </w:rPr>
              <w:t>("</w:t>
            </w:r>
            <w:r w:rsidRPr="0025410E">
              <w:rPr>
                <w:rFonts w:ascii="Dubai" w:hAnsi="Dubai" w:cs="Dubai" w:hint="eastAsia"/>
                <w:b/>
                <w:bCs/>
                <w:sz w:val="18"/>
                <w:szCs w:val="18"/>
                <w:rtl/>
              </w:rPr>
              <w:t>الإشعار</w:t>
            </w:r>
            <w:r w:rsidRPr="0025410E">
              <w:rPr>
                <w:rFonts w:ascii="Dubai" w:hAnsi="Dubai" w:cs="Dubai"/>
                <w:sz w:val="18"/>
                <w:szCs w:val="18"/>
                <w:rtl/>
              </w:rPr>
              <w:t>")</w:t>
            </w:r>
            <w:r>
              <w:rPr>
                <w:rFonts w:ascii="Codec Pro" w:hAnsi="Codec Pro" w:cs="Codec Pro" w:hint="cs"/>
                <w:sz w:val="24"/>
                <w:szCs w:val="24"/>
                <w:rtl/>
              </w:rPr>
              <w:t xml:space="preserve"> </w:t>
            </w:r>
            <w:r w:rsidRPr="0058102B">
              <w:rPr>
                <w:rFonts w:ascii="Dubai" w:eastAsia="Times New Roman" w:hAnsi="Dubai" w:cs="Dubai"/>
                <w:b/>
                <w:bCs/>
                <w:sz w:val="18"/>
                <w:szCs w:val="18"/>
                <w:rtl/>
              </w:rPr>
              <w:t>كيفية جمع بياناتك الشخصية وكيفية معالجتها واستخدامها وادارتها وكيفية الافصاح عنها وكيفية حمايتها. تم كتابة</w:t>
            </w:r>
            <w:r>
              <w:rPr>
                <w:rFonts w:ascii="Dubai" w:eastAsia="Times New Roman" w:hAnsi="Dubai" w:cs="Dubai" w:hint="cs"/>
                <w:b/>
                <w:bCs/>
                <w:sz w:val="18"/>
                <w:szCs w:val="18"/>
                <w:rtl/>
              </w:rPr>
              <w:t xml:space="preserve"> هذا</w:t>
            </w:r>
            <w:r w:rsidRPr="0058102B">
              <w:rPr>
                <w:rFonts w:ascii="Dubai" w:eastAsia="Times New Roman" w:hAnsi="Dubai" w:cs="Dubai"/>
                <w:b/>
                <w:bCs/>
                <w:sz w:val="18"/>
                <w:szCs w:val="18"/>
                <w:rtl/>
              </w:rPr>
              <w:t xml:space="preserve"> </w:t>
            </w:r>
            <w:r>
              <w:rPr>
                <w:rFonts w:ascii="Dubai" w:eastAsia="Times New Roman" w:hAnsi="Dubai" w:cs="Dubai" w:hint="cs"/>
                <w:b/>
                <w:bCs/>
                <w:sz w:val="18"/>
                <w:szCs w:val="18"/>
                <w:rtl/>
              </w:rPr>
              <w:t>ال</w:t>
            </w:r>
            <w:r w:rsidRPr="0058102B">
              <w:rPr>
                <w:rFonts w:ascii="Dubai" w:eastAsia="Times New Roman" w:hAnsi="Dubai" w:cs="Dubai"/>
                <w:b/>
                <w:bCs/>
                <w:sz w:val="18"/>
                <w:szCs w:val="18"/>
                <w:rtl/>
              </w:rPr>
              <w:t>إشعار وفقا</w:t>
            </w:r>
            <w:r>
              <w:rPr>
                <w:rFonts w:ascii="Dubai" w:eastAsia="Times New Roman" w:hAnsi="Dubai" w:cs="Dubai" w:hint="cs"/>
                <w:b/>
                <w:bCs/>
                <w:sz w:val="18"/>
                <w:szCs w:val="18"/>
                <w:rtl/>
              </w:rPr>
              <w:t xml:space="preserve"> للأنظمة </w:t>
            </w:r>
            <w:proofErr w:type="gramStart"/>
            <w:r>
              <w:rPr>
                <w:rFonts w:ascii="Dubai" w:eastAsia="Times New Roman" w:hAnsi="Dubai" w:cs="Dubai" w:hint="cs"/>
                <w:b/>
                <w:bCs/>
                <w:sz w:val="18"/>
                <w:szCs w:val="18"/>
                <w:rtl/>
              </w:rPr>
              <w:t>المطبقة,</w:t>
            </w:r>
            <w:proofErr w:type="gramEnd"/>
            <w:r>
              <w:rPr>
                <w:rFonts w:ascii="Dubai" w:eastAsia="Times New Roman" w:hAnsi="Dubai" w:cs="Dubai" w:hint="cs"/>
                <w:b/>
                <w:bCs/>
                <w:sz w:val="18"/>
                <w:szCs w:val="18"/>
                <w:rtl/>
              </w:rPr>
              <w:t xml:space="preserve"> بما في ذلك </w:t>
            </w:r>
            <w:r w:rsidRPr="0058102B">
              <w:rPr>
                <w:rFonts w:ascii="Dubai" w:eastAsia="Times New Roman" w:hAnsi="Dubai" w:cs="Dubai" w:hint="cs"/>
                <w:b/>
                <w:bCs/>
                <w:sz w:val="18"/>
                <w:szCs w:val="18"/>
                <w:rtl/>
              </w:rPr>
              <w:t>نظام</w:t>
            </w:r>
            <w:r w:rsidRPr="0058102B">
              <w:rPr>
                <w:rFonts w:ascii="Dubai" w:eastAsia="Times New Roman" w:hAnsi="Dubai" w:cs="Dubai"/>
                <w:b/>
                <w:bCs/>
                <w:sz w:val="18"/>
                <w:szCs w:val="18"/>
                <w:rtl/>
              </w:rPr>
              <w:t xml:space="preserve"> حماية البيانات الشخصية في المملكة العربية السعودية.</w:t>
            </w:r>
          </w:p>
        </w:tc>
      </w:tr>
      <w:tr w:rsidR="00E91CBF" w14:paraId="6432376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126976"/>
            <w:hideMark/>
          </w:tcPr>
          <w:p w14:paraId="5852360A"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Why We Collect, Process, and Use Your Personal Data</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126976"/>
            <w:hideMark/>
          </w:tcPr>
          <w:p w14:paraId="64EFF260" w14:textId="77777777"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eastAsia="Times New Roman" w:hAnsi="Dubai" w:cs="Dubai"/>
                <w:b/>
                <w:bCs/>
                <w:color w:val="FFFFFF" w:themeColor="accent6"/>
                <w:sz w:val="18"/>
                <w:szCs w:val="18"/>
                <w:rtl/>
              </w:rPr>
              <w:t>لماذا نجمع بياناتك الشخصية ونعالجها ونستخدمها</w:t>
            </w:r>
          </w:p>
        </w:tc>
      </w:tr>
      <w:tr w:rsidR="00494BB7" w14:paraId="55B5D26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5850F4F" w14:textId="413AB092" w:rsidR="00494BB7" w:rsidRPr="00454904" w:rsidRDefault="00494BB7" w:rsidP="00494BB7">
            <w:pPr>
              <w:spacing w:line="220" w:lineRule="exact"/>
              <w:jc w:val="both"/>
              <w:rPr>
                <w:rFonts w:ascii="Dubai" w:hAnsi="Dubai" w:cs="Dubai"/>
                <w:b/>
                <w:bCs/>
                <w:color w:val="002A30" w:themeColor="text1"/>
                <w:sz w:val="16"/>
                <w:szCs w:val="16"/>
                <w:rtl/>
              </w:rPr>
            </w:pPr>
            <w:r w:rsidRPr="00454904">
              <w:rPr>
                <w:rFonts w:ascii="Dubai" w:hAnsi="Dubai" w:cs="Dubai"/>
                <w:b/>
                <w:bCs/>
                <w:sz w:val="16"/>
                <w:szCs w:val="16"/>
              </w:rPr>
              <w:t>We</w:t>
            </w:r>
            <w:r>
              <w:rPr>
                <w:rFonts w:ascii="Dubai" w:hAnsi="Dubai" w:cs="Dubai"/>
                <w:b/>
                <w:bCs/>
                <w:sz w:val="16"/>
                <w:szCs w:val="16"/>
              </w:rPr>
              <w:t xml:space="preserve"> may</w:t>
            </w:r>
            <w:r w:rsidRPr="00454904">
              <w:rPr>
                <w:rFonts w:ascii="Dubai" w:hAnsi="Dubai" w:cs="Dubai"/>
                <w:b/>
                <w:bCs/>
                <w:sz w:val="16"/>
                <w:szCs w:val="16"/>
              </w:rPr>
              <w:t xml:space="preserve"> use your Personal Data to Provide you with our services including:</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CA94B2E" w14:textId="7BA571CD" w:rsidR="00494BB7" w:rsidRPr="00454904" w:rsidRDefault="00494BB7" w:rsidP="00494BB7">
            <w:pPr>
              <w:bidi/>
              <w:spacing w:line="240" w:lineRule="exact"/>
              <w:jc w:val="both"/>
              <w:rPr>
                <w:rFonts w:ascii="Dubai" w:hAnsi="Dubai" w:cs="Dubai"/>
                <w:sz w:val="18"/>
                <w:szCs w:val="18"/>
              </w:rPr>
            </w:pPr>
            <w:r w:rsidRPr="00454904">
              <w:rPr>
                <w:rFonts w:ascii="Dubai" w:hAnsi="Dubai" w:cs="Dubai"/>
                <w:b/>
                <w:bCs/>
                <w:sz w:val="18"/>
                <w:szCs w:val="18"/>
                <w:rtl/>
              </w:rPr>
              <w:t>نستخدم بياناتك الشخصية لتزويدك بخدماتنا، بما في ذلك</w:t>
            </w:r>
            <w:r w:rsidRPr="00454904">
              <w:rPr>
                <w:rFonts w:ascii="Dubai" w:hAnsi="Dubai" w:cs="Dubai"/>
                <w:sz w:val="18"/>
                <w:szCs w:val="18"/>
                <w:rtl/>
              </w:rPr>
              <w:t>:</w:t>
            </w:r>
          </w:p>
        </w:tc>
      </w:tr>
      <w:tr w:rsidR="00494BB7" w14:paraId="5C53E28F"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B552663" w14:textId="7D14539E"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 xml:space="preserve">Provide Banking Products and Services: To open account, Issue credit/debit cards, using BSF mobile and web applications, payment services, </w:t>
            </w:r>
            <w:r w:rsidR="003537B1">
              <w:rPr>
                <w:rFonts w:ascii="Dubai" w:hAnsi="Dubai" w:cs="Dubai"/>
                <w:sz w:val="16"/>
                <w:szCs w:val="16"/>
              </w:rPr>
              <w:t>facilities</w:t>
            </w:r>
            <w:r w:rsidRPr="00454904">
              <w:rPr>
                <w:rFonts w:ascii="Dubai" w:hAnsi="Dubai" w:cs="Dubai"/>
                <w:sz w:val="16"/>
                <w:szCs w:val="16"/>
              </w:rPr>
              <w:t>, investment, and any other service or product offered by BSF in the future as one of its banking services.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CAE788F" w14:textId="0E6092AD"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تقديم الخدمات البنكية: لفتح الحساب، ومنح بطاقات الائتمان/الدفع واستخدام تطبيقات الجوال والويب الخاصة بالبنك، وخدمات الدفع، </w:t>
            </w:r>
            <w:r w:rsidR="003537B1" w:rsidRPr="00454904">
              <w:rPr>
                <w:rFonts w:ascii="Dubai" w:hAnsi="Dubai" w:cs="Dubai"/>
                <w:sz w:val="18"/>
                <w:szCs w:val="18"/>
                <w:rtl/>
              </w:rPr>
              <w:t>و</w:t>
            </w:r>
            <w:r w:rsidR="003537B1">
              <w:rPr>
                <w:rFonts w:ascii="Dubai" w:hAnsi="Dubai" w:cs="Dubai" w:hint="cs"/>
                <w:sz w:val="18"/>
                <w:szCs w:val="18"/>
                <w:rtl/>
              </w:rPr>
              <w:t>التسهيلات</w:t>
            </w:r>
            <w:r w:rsidR="003537B1" w:rsidRPr="00454904">
              <w:rPr>
                <w:rFonts w:ascii="Dubai" w:hAnsi="Dubai" w:cs="Dubai"/>
                <w:sz w:val="18"/>
                <w:szCs w:val="18"/>
                <w:rtl/>
              </w:rPr>
              <w:t xml:space="preserve"> </w:t>
            </w:r>
            <w:r w:rsidRPr="00454904">
              <w:rPr>
                <w:rFonts w:ascii="Dubai" w:hAnsi="Dubai" w:cs="Dubai"/>
                <w:sz w:val="18"/>
                <w:szCs w:val="18"/>
                <w:rtl/>
              </w:rPr>
              <w:t>والاستثمار، وأي خدمة أو منتج آخر يقدمه البنك مستقبلا كإحدى خدماته المصرفية.</w:t>
            </w:r>
          </w:p>
        </w:tc>
      </w:tr>
      <w:tr w:rsidR="00494BB7" w14:paraId="102C020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9277546" w14:textId="70AB0AC9"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Operational Efficiency: Ensuring accurate transactional recordings, verification, validation, and efficient billing.</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9CAB26F" w14:textId="10ECF191"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الكفاءة التشغيلية: ضمان سجلات دقيقة للمعاملات والتحقق من الصحة والفوترة</w:t>
            </w:r>
            <w:r w:rsidRPr="00454904">
              <w:rPr>
                <w:rFonts w:ascii="Dubai" w:hAnsi="Dubai" w:cs="Dubai"/>
                <w:sz w:val="18"/>
                <w:szCs w:val="18"/>
              </w:rPr>
              <w:t xml:space="preserve"> </w:t>
            </w:r>
            <w:r w:rsidRPr="00454904">
              <w:rPr>
                <w:rFonts w:ascii="Dubai" w:hAnsi="Dubai" w:cs="Dubai"/>
                <w:sz w:val="18"/>
                <w:szCs w:val="18"/>
                <w:rtl/>
              </w:rPr>
              <w:t>الفعالة.</w:t>
            </w:r>
          </w:p>
        </w:tc>
      </w:tr>
      <w:tr w:rsidR="00494BB7" w14:paraId="5BC9C8B0"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3576945" w14:textId="1A51D3AB"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 xml:space="preserve">Safety &amp; Security: Ensure your </w:t>
            </w:r>
            <w:r>
              <w:rPr>
                <w:rFonts w:ascii="Dubai" w:hAnsi="Dubai" w:cs="Dubai"/>
                <w:sz w:val="16"/>
                <w:szCs w:val="16"/>
              </w:rPr>
              <w:t xml:space="preserve">accounts </w:t>
            </w:r>
            <w:r w:rsidRPr="00454904">
              <w:rPr>
                <w:rFonts w:ascii="Dubai" w:hAnsi="Dubai" w:cs="Dubai"/>
                <w:sz w:val="16"/>
                <w:szCs w:val="16"/>
              </w:rPr>
              <w:t>security through advanced fraud prevention and cutting-edge cybersecurity measures.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B6E268D" w14:textId="2C66E337"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السلامة والأمان: التأكد من </w:t>
            </w:r>
            <w:r w:rsidRPr="00454904">
              <w:rPr>
                <w:rFonts w:ascii="Dubai" w:hAnsi="Dubai" w:cs="Dubai" w:hint="cs"/>
                <w:sz w:val="18"/>
                <w:szCs w:val="18"/>
                <w:rtl/>
              </w:rPr>
              <w:t>حماية</w:t>
            </w:r>
            <w:r>
              <w:rPr>
                <w:rFonts w:ascii="Dubai" w:hAnsi="Dubai" w:cs="Dubai" w:hint="cs"/>
                <w:sz w:val="18"/>
                <w:szCs w:val="18"/>
                <w:rtl/>
              </w:rPr>
              <w:t xml:space="preserve"> حساباتك</w:t>
            </w:r>
            <w:r w:rsidRPr="00454904">
              <w:rPr>
                <w:rFonts w:ascii="Dubai" w:hAnsi="Dubai" w:cs="Dubai"/>
                <w:sz w:val="18"/>
                <w:szCs w:val="18"/>
                <w:rtl/>
              </w:rPr>
              <w:t xml:space="preserve"> وردع الاحتيال الرقمي وتفعيل تدابير الأمن السيبراني.</w:t>
            </w:r>
          </w:p>
        </w:tc>
      </w:tr>
      <w:tr w:rsidR="00494BB7" w14:paraId="2DE517E6"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724DD21" w14:textId="412930C6"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25410E">
              <w:rPr>
                <w:rFonts w:ascii="Dubai" w:hAnsi="Dubai" w:cs="Dubai"/>
                <w:color w:val="000000" w:themeColor="accent2"/>
                <w:sz w:val="16"/>
                <w:szCs w:val="16"/>
              </w:rPr>
              <w:t>Regulatory Compliance and Reporting: Meeting our obligations to comply with regulatory requirements (</w:t>
            </w:r>
            <w:proofErr w:type="gramStart"/>
            <w:r w:rsidRPr="0025410E">
              <w:rPr>
                <w:rFonts w:ascii="Dubai" w:hAnsi="Dubai" w:cs="Dubai"/>
                <w:color w:val="000000" w:themeColor="accent2"/>
                <w:sz w:val="16"/>
                <w:szCs w:val="16"/>
              </w:rPr>
              <w:t>i.e.</w:t>
            </w:r>
            <w:proofErr w:type="gramEnd"/>
            <w:r w:rsidRPr="0025410E">
              <w:rPr>
                <w:rFonts w:ascii="Dubai" w:hAnsi="Dubai" w:cs="Dubai"/>
                <w:color w:val="000000" w:themeColor="accent2"/>
                <w:sz w:val="16"/>
                <w:szCs w:val="16"/>
              </w:rPr>
              <w:t xml:space="preserve"> KYC, verifying your identity) and to present reports to supervisory bodies, as strictly necessary, maintaining confidentiality to the extent legally permissible.</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C4428FD" w14:textId="2ADC7259"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Pr>
                <w:rFonts w:ascii="Dubai" w:hAnsi="Dubai" w:cs="Dubai" w:hint="cs"/>
                <w:sz w:val="18"/>
                <w:szCs w:val="18"/>
                <w:rtl/>
              </w:rPr>
              <w:t>الالتزام وال</w:t>
            </w:r>
            <w:r w:rsidRPr="00454904">
              <w:rPr>
                <w:rFonts w:ascii="Dubai" w:hAnsi="Dubai" w:cs="Dubai"/>
                <w:sz w:val="18"/>
                <w:szCs w:val="18"/>
                <w:rtl/>
              </w:rPr>
              <w:t xml:space="preserve">تقارير </w:t>
            </w:r>
            <w:r>
              <w:rPr>
                <w:rFonts w:ascii="Dubai" w:hAnsi="Dubai" w:cs="Dubai" w:hint="cs"/>
                <w:sz w:val="18"/>
                <w:szCs w:val="18"/>
                <w:rtl/>
              </w:rPr>
              <w:t>ل</w:t>
            </w:r>
            <w:r w:rsidRPr="00454904">
              <w:rPr>
                <w:rFonts w:ascii="Dubai" w:hAnsi="Dubai" w:cs="Dubai"/>
                <w:sz w:val="18"/>
                <w:szCs w:val="18"/>
                <w:rtl/>
              </w:rPr>
              <w:t xml:space="preserve">لجهات التنظيمية: الوفاء بالتزاماتنا </w:t>
            </w:r>
            <w:r w:rsidRPr="0025410E">
              <w:rPr>
                <w:rFonts w:ascii="Dubai" w:hAnsi="Dubai" w:cs="Dubai" w:hint="eastAsia"/>
                <w:sz w:val="18"/>
                <w:szCs w:val="18"/>
                <w:rtl/>
              </w:rPr>
              <w:t>بالمتطلبات</w:t>
            </w:r>
            <w:r w:rsidRPr="0025410E">
              <w:rPr>
                <w:rFonts w:ascii="Dubai" w:hAnsi="Dubai" w:cs="Dubai"/>
                <w:sz w:val="18"/>
                <w:szCs w:val="18"/>
                <w:rtl/>
              </w:rPr>
              <w:t xml:space="preserve"> التنظيمية (مثل </w:t>
            </w:r>
            <w:r w:rsidRPr="0025410E">
              <w:rPr>
                <w:rFonts w:ascii="Dubai" w:hAnsi="Dubai" w:cs="Dubai"/>
                <w:sz w:val="18"/>
                <w:szCs w:val="18"/>
              </w:rPr>
              <w:t>KYC</w:t>
            </w:r>
            <w:r w:rsidRPr="0025410E">
              <w:rPr>
                <w:rFonts w:ascii="Dubai" w:hAnsi="Dubai" w:cs="Dubai"/>
                <w:sz w:val="18"/>
                <w:szCs w:val="18"/>
                <w:rtl/>
              </w:rPr>
              <w:t xml:space="preserve"> والتحقق من هويتك) </w:t>
            </w:r>
            <w:r w:rsidRPr="008D64B6">
              <w:rPr>
                <w:rFonts w:ascii="Dubai" w:hAnsi="Dubai" w:cs="Dubai" w:hint="eastAsia"/>
                <w:sz w:val="18"/>
                <w:szCs w:val="18"/>
                <w:rtl/>
              </w:rPr>
              <w:t>وبتقديم</w:t>
            </w:r>
            <w:r w:rsidRPr="00454904">
              <w:rPr>
                <w:rFonts w:ascii="Dubai" w:hAnsi="Dubai" w:cs="Dubai"/>
                <w:sz w:val="18"/>
                <w:szCs w:val="18"/>
                <w:rtl/>
              </w:rPr>
              <w:t xml:space="preserve"> تقارير إلى الجهات الإشرافية والتنظيمية حسب الضرورة، مع الحفاظ على السرية التامة إلى الحد المسموح به نظامياً. </w:t>
            </w:r>
          </w:p>
        </w:tc>
      </w:tr>
      <w:tr w:rsidR="00494BB7" w14:paraId="63CCEA09"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8D2AFEA" w14:textId="7DDD91C3"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Criminal Activity Monitoring</w:t>
            </w:r>
            <w:r>
              <w:rPr>
                <w:rFonts w:ascii="Dubai" w:hAnsi="Dubai" w:cs="Dubai"/>
                <w:sz w:val="16"/>
                <w:szCs w:val="16"/>
              </w:rPr>
              <w:t>:</w:t>
            </w:r>
            <w:r w:rsidRPr="0025410E">
              <w:rPr>
                <w:rFonts w:ascii="Dubai" w:hAnsi="Dubai" w:cs="Dubai"/>
                <w:color w:val="000000" w:themeColor="accent2"/>
                <w:sz w:val="16"/>
                <w:szCs w:val="16"/>
              </w:rPr>
              <w:t xml:space="preserve"> Monitoring transactions against </w:t>
            </w:r>
            <w:r>
              <w:rPr>
                <w:rFonts w:ascii="Dubai" w:hAnsi="Dubai" w:cs="Dubai"/>
                <w:sz w:val="16"/>
                <w:szCs w:val="16"/>
              </w:rPr>
              <w:t>f</w:t>
            </w:r>
            <w:r w:rsidRPr="00454904">
              <w:rPr>
                <w:rFonts w:ascii="Dubai" w:hAnsi="Dubai" w:cs="Dubai"/>
                <w:sz w:val="16"/>
                <w:szCs w:val="16"/>
              </w:rPr>
              <w:t xml:space="preserve">raud and suspicious activity detection, prevention, investigation, combating money laundering, </w:t>
            </w:r>
            <w:r>
              <w:rPr>
                <w:rFonts w:ascii="Dubai" w:hAnsi="Dubai" w:cs="Dubai"/>
                <w:sz w:val="16"/>
                <w:szCs w:val="16"/>
              </w:rPr>
              <w:t xml:space="preserve">fraud, </w:t>
            </w:r>
            <w:r w:rsidRPr="00454904">
              <w:rPr>
                <w:rFonts w:ascii="Dubai" w:hAnsi="Dubai" w:cs="Dubai"/>
                <w:sz w:val="16"/>
                <w:szCs w:val="16"/>
              </w:rPr>
              <w:t>and terrorism financing.</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5B38A49" w14:textId="7DC14DBB"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مراقبة الأنشطة الإجرامية:</w:t>
            </w:r>
            <w:r>
              <w:rPr>
                <w:rFonts w:ascii="Dubai" w:hAnsi="Dubai" w:cs="Dubai" w:hint="cs"/>
                <w:sz w:val="18"/>
                <w:szCs w:val="18"/>
                <w:rtl/>
              </w:rPr>
              <w:t xml:space="preserve"> مراقبة المعاملات والعمليات</w:t>
            </w:r>
            <w:r w:rsidRPr="00454904">
              <w:rPr>
                <w:rFonts w:ascii="Dubai" w:hAnsi="Dubai" w:cs="Dubai"/>
                <w:sz w:val="18"/>
                <w:szCs w:val="18"/>
                <w:rtl/>
              </w:rPr>
              <w:t xml:space="preserve"> </w:t>
            </w:r>
            <w:r>
              <w:rPr>
                <w:rFonts w:ascii="Dubai" w:hAnsi="Dubai" w:cs="Dubai" w:hint="cs"/>
                <w:sz w:val="18"/>
                <w:szCs w:val="18"/>
                <w:rtl/>
              </w:rPr>
              <w:t>ل</w:t>
            </w:r>
            <w:r w:rsidRPr="00454904">
              <w:rPr>
                <w:rFonts w:ascii="Dubai" w:hAnsi="Dubai" w:cs="Dubai"/>
                <w:sz w:val="18"/>
                <w:szCs w:val="18"/>
                <w:rtl/>
              </w:rPr>
              <w:t xml:space="preserve">كشف الاحتيالات والأنشطة المشبوهة والوقاية منها والتحقيق فيها، ومكافحة غسل </w:t>
            </w:r>
            <w:proofErr w:type="gramStart"/>
            <w:r w:rsidRPr="00454904">
              <w:rPr>
                <w:rFonts w:ascii="Dubai" w:hAnsi="Dubai" w:cs="Dubai"/>
                <w:sz w:val="18"/>
                <w:szCs w:val="18"/>
                <w:rtl/>
              </w:rPr>
              <w:t>الأموال</w:t>
            </w:r>
            <w:r>
              <w:rPr>
                <w:rFonts w:ascii="Dubai" w:hAnsi="Dubai" w:cs="Dubai" w:hint="cs"/>
                <w:sz w:val="18"/>
                <w:szCs w:val="18"/>
                <w:rtl/>
              </w:rPr>
              <w:t>,</w:t>
            </w:r>
            <w:proofErr w:type="gramEnd"/>
            <w:r>
              <w:rPr>
                <w:rFonts w:ascii="Dubai" w:hAnsi="Dubai" w:cs="Dubai" w:hint="cs"/>
                <w:sz w:val="18"/>
                <w:szCs w:val="18"/>
                <w:rtl/>
              </w:rPr>
              <w:t xml:space="preserve"> والاحتيال</w:t>
            </w:r>
            <w:r w:rsidRPr="00454904">
              <w:rPr>
                <w:rFonts w:ascii="Dubai" w:hAnsi="Dubai" w:cs="Dubai"/>
                <w:sz w:val="18"/>
                <w:szCs w:val="18"/>
                <w:rtl/>
              </w:rPr>
              <w:t xml:space="preserve"> وتمويل الإرهاب.</w:t>
            </w:r>
          </w:p>
        </w:tc>
      </w:tr>
      <w:tr w:rsidR="00494BB7" w14:paraId="1B6C031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73B3B1A" w14:textId="37C5E098"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 xml:space="preserve">Credit Assessment: Collaborating with trusted entities and licensed credit bureaus to assess creditworthiness for </w:t>
            </w:r>
            <w:r w:rsidR="003537B1">
              <w:rPr>
                <w:rFonts w:ascii="Dubai" w:hAnsi="Dubai" w:cs="Dubai"/>
                <w:sz w:val="16"/>
                <w:szCs w:val="16"/>
              </w:rPr>
              <w:t>facility</w:t>
            </w:r>
            <w:r w:rsidR="003537B1" w:rsidRPr="00454904">
              <w:rPr>
                <w:rFonts w:ascii="Dubai" w:hAnsi="Dubai" w:cs="Dubai"/>
                <w:sz w:val="16"/>
                <w:szCs w:val="16"/>
              </w:rPr>
              <w:t xml:space="preserve"> </w:t>
            </w:r>
            <w:r w:rsidRPr="00454904">
              <w:rPr>
                <w:rFonts w:ascii="Dubai" w:hAnsi="Dubai" w:cs="Dubai"/>
                <w:sz w:val="16"/>
                <w:szCs w:val="16"/>
              </w:rPr>
              <w:t>applications or credit facilities.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6573A7F" w14:textId="3DA13C4A"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التقييم الائتماني: التعاون مع الكيانات الموثوقة والجهات التنظيمية لتقييم الجدارة الائتمانية لطلبات </w:t>
            </w:r>
            <w:r w:rsidR="003537B1">
              <w:rPr>
                <w:rFonts w:ascii="Dubai" w:hAnsi="Dubai" w:cs="Dubai" w:hint="cs"/>
                <w:sz w:val="18"/>
                <w:szCs w:val="18"/>
                <w:rtl/>
              </w:rPr>
              <w:t>التسهيلات</w:t>
            </w:r>
            <w:r w:rsidR="003537B1" w:rsidRPr="00454904">
              <w:rPr>
                <w:rFonts w:ascii="Dubai" w:hAnsi="Dubai" w:cs="Dubai"/>
                <w:sz w:val="18"/>
                <w:szCs w:val="18"/>
                <w:rtl/>
              </w:rPr>
              <w:t xml:space="preserve"> </w:t>
            </w:r>
            <w:r w:rsidRPr="00454904">
              <w:rPr>
                <w:rFonts w:ascii="Dubai" w:hAnsi="Dubai" w:cs="Dubai"/>
                <w:sz w:val="18"/>
                <w:szCs w:val="18"/>
                <w:rtl/>
              </w:rPr>
              <w:t>أو التسهيلات الائتمانية وما الى ذلك.</w:t>
            </w:r>
          </w:p>
        </w:tc>
      </w:tr>
      <w:tr w:rsidR="00494BB7" w14:paraId="1F29987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9C0355F" w14:textId="62507613"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25410E">
              <w:rPr>
                <w:rFonts w:ascii="Dubai" w:hAnsi="Dubai" w:cs="Dubai"/>
                <w:color w:val="000000" w:themeColor="accent2"/>
                <w:sz w:val="16"/>
                <w:szCs w:val="16"/>
              </w:rPr>
              <w:t>Marketing and Communication: to conduct general, aggregated, or tailored marketing materials and activities, we may use your personal data to keep you informed and updated about our products, services, and special offers. Consent if often required for direct marketing activities.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DCC3C13" w14:textId="66853B57"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التسويق</w:t>
            </w:r>
            <w:r>
              <w:rPr>
                <w:rFonts w:ascii="Dubai" w:hAnsi="Dubai" w:cs="Dubai" w:hint="cs"/>
                <w:sz w:val="18"/>
                <w:szCs w:val="18"/>
                <w:rtl/>
              </w:rPr>
              <w:t xml:space="preserve"> والتواصل</w:t>
            </w:r>
            <w:r w:rsidRPr="00454904">
              <w:rPr>
                <w:rFonts w:ascii="Dubai" w:hAnsi="Dubai" w:cs="Dubai"/>
                <w:sz w:val="18"/>
                <w:szCs w:val="18"/>
                <w:rtl/>
              </w:rPr>
              <w:t xml:space="preserve">: </w:t>
            </w:r>
            <w:r w:rsidRPr="0025410E">
              <w:rPr>
                <w:rFonts w:ascii="Dubai" w:hAnsi="Dubai" w:cs="Dubai" w:hint="eastAsia"/>
                <w:sz w:val="18"/>
                <w:szCs w:val="18"/>
                <w:rtl/>
              </w:rPr>
              <w:t>لأداء</w:t>
            </w:r>
            <w:r w:rsidRPr="0025410E">
              <w:rPr>
                <w:rFonts w:ascii="Dubai" w:hAnsi="Dubai" w:cs="Dubai"/>
                <w:sz w:val="18"/>
                <w:szCs w:val="18"/>
                <w:rtl/>
              </w:rPr>
              <w:t xml:space="preserve"> </w:t>
            </w:r>
            <w:r w:rsidRPr="0025410E">
              <w:rPr>
                <w:rFonts w:ascii="Dubai" w:hAnsi="Dubai" w:cs="Dubai" w:hint="eastAsia"/>
                <w:sz w:val="18"/>
                <w:szCs w:val="18"/>
                <w:rtl/>
              </w:rPr>
              <w:t>المواد</w:t>
            </w:r>
            <w:r w:rsidRPr="0025410E">
              <w:rPr>
                <w:rFonts w:ascii="Dubai" w:hAnsi="Dubai" w:cs="Dubai"/>
                <w:sz w:val="18"/>
                <w:szCs w:val="18"/>
                <w:rtl/>
              </w:rPr>
              <w:t xml:space="preserve"> والأنشطة </w:t>
            </w:r>
            <w:r w:rsidRPr="0025410E">
              <w:rPr>
                <w:rFonts w:ascii="Dubai" w:hAnsi="Dubai" w:cs="Dubai" w:hint="eastAsia"/>
                <w:sz w:val="18"/>
                <w:szCs w:val="18"/>
                <w:rtl/>
              </w:rPr>
              <w:t>التسويقية</w:t>
            </w:r>
            <w:r w:rsidRPr="0025410E">
              <w:rPr>
                <w:rFonts w:ascii="Dubai" w:hAnsi="Dubai" w:cs="Dubai"/>
                <w:sz w:val="18"/>
                <w:szCs w:val="18"/>
                <w:rtl/>
              </w:rPr>
              <w:t xml:space="preserve"> العامة أو المخصصة أو المجمعة</w:t>
            </w:r>
            <w:r w:rsidRPr="0025410E">
              <w:rPr>
                <w:rFonts w:ascii="Dubai" w:hAnsi="Dubai" w:cs="Dubai" w:hint="eastAsia"/>
                <w:sz w:val="18"/>
                <w:szCs w:val="18"/>
                <w:rtl/>
              </w:rPr>
              <w:t>،</w:t>
            </w:r>
            <w:r w:rsidRPr="0025410E">
              <w:rPr>
                <w:rFonts w:ascii="Dubai" w:hAnsi="Dubai" w:cs="Dubai"/>
                <w:sz w:val="18"/>
                <w:szCs w:val="18"/>
                <w:rtl/>
              </w:rPr>
              <w:t xml:space="preserve"> </w:t>
            </w:r>
            <w:r w:rsidRPr="0025410E">
              <w:rPr>
                <w:rFonts w:ascii="Dubai" w:hAnsi="Dubai" w:cs="Dubai" w:hint="eastAsia"/>
                <w:sz w:val="18"/>
                <w:szCs w:val="18"/>
                <w:rtl/>
              </w:rPr>
              <w:t>قد</w:t>
            </w:r>
            <w:r w:rsidRPr="0025410E">
              <w:rPr>
                <w:rFonts w:ascii="Dubai" w:hAnsi="Dubai" w:cs="Dubai"/>
                <w:sz w:val="18"/>
                <w:szCs w:val="18"/>
                <w:rtl/>
              </w:rPr>
              <w:t xml:space="preserve"> </w:t>
            </w:r>
            <w:r w:rsidRPr="0025410E">
              <w:rPr>
                <w:rFonts w:ascii="Dubai" w:hAnsi="Dubai" w:cs="Dubai" w:hint="eastAsia"/>
                <w:sz w:val="18"/>
                <w:szCs w:val="18"/>
                <w:rtl/>
              </w:rPr>
              <w:t>نستخدم</w:t>
            </w:r>
            <w:r w:rsidRPr="0025410E">
              <w:rPr>
                <w:rFonts w:ascii="Dubai" w:hAnsi="Dubai" w:cs="Dubai"/>
                <w:sz w:val="18"/>
                <w:szCs w:val="18"/>
                <w:rtl/>
              </w:rPr>
              <w:t xml:space="preserve"> </w:t>
            </w:r>
            <w:r w:rsidRPr="0025410E">
              <w:rPr>
                <w:rFonts w:ascii="Dubai" w:hAnsi="Dubai" w:cs="Dubai" w:hint="eastAsia"/>
                <w:sz w:val="18"/>
                <w:szCs w:val="18"/>
                <w:rtl/>
              </w:rPr>
              <w:t>معلوماتك</w:t>
            </w:r>
            <w:r w:rsidRPr="0025410E">
              <w:rPr>
                <w:rFonts w:ascii="Dubai" w:hAnsi="Dubai" w:cs="Dubai"/>
                <w:sz w:val="18"/>
                <w:szCs w:val="18"/>
                <w:rtl/>
              </w:rPr>
              <w:t xml:space="preserve"> </w:t>
            </w:r>
            <w:r w:rsidRPr="0025410E">
              <w:rPr>
                <w:rFonts w:ascii="Dubai" w:hAnsi="Dubai" w:cs="Dubai" w:hint="eastAsia"/>
                <w:sz w:val="18"/>
                <w:szCs w:val="18"/>
                <w:rtl/>
              </w:rPr>
              <w:t>الشخصية</w:t>
            </w:r>
            <w:r w:rsidRPr="0025410E">
              <w:rPr>
                <w:rFonts w:ascii="Dubai" w:hAnsi="Dubai" w:cs="Dubai"/>
                <w:sz w:val="18"/>
                <w:szCs w:val="18"/>
                <w:rtl/>
              </w:rPr>
              <w:t xml:space="preserve"> </w:t>
            </w:r>
            <w:r w:rsidRPr="0025410E">
              <w:rPr>
                <w:rFonts w:ascii="Dubai" w:hAnsi="Dubai" w:cs="Dubai" w:hint="eastAsia"/>
                <w:sz w:val="18"/>
                <w:szCs w:val="18"/>
                <w:rtl/>
              </w:rPr>
              <w:t>لإشعارك</w:t>
            </w:r>
            <w:r w:rsidRPr="0025410E">
              <w:rPr>
                <w:rFonts w:ascii="Dubai" w:hAnsi="Dubai" w:cs="Dubai"/>
                <w:sz w:val="18"/>
                <w:szCs w:val="18"/>
                <w:rtl/>
              </w:rPr>
              <w:t xml:space="preserve"> </w:t>
            </w:r>
            <w:r w:rsidRPr="0025410E">
              <w:rPr>
                <w:rFonts w:ascii="Dubai" w:hAnsi="Dubai" w:cs="Dubai" w:hint="eastAsia"/>
                <w:sz w:val="18"/>
                <w:szCs w:val="18"/>
                <w:rtl/>
              </w:rPr>
              <w:t>وابلاغك</w:t>
            </w:r>
            <w:r w:rsidRPr="0025410E">
              <w:rPr>
                <w:rFonts w:ascii="Dubai" w:hAnsi="Dubai" w:cs="Dubai"/>
                <w:sz w:val="18"/>
                <w:szCs w:val="18"/>
                <w:rtl/>
              </w:rPr>
              <w:t xml:space="preserve"> </w:t>
            </w:r>
            <w:r w:rsidRPr="0025410E">
              <w:rPr>
                <w:rFonts w:ascii="Dubai" w:hAnsi="Dubai" w:cs="Dubai" w:hint="eastAsia"/>
                <w:sz w:val="18"/>
                <w:szCs w:val="18"/>
                <w:rtl/>
              </w:rPr>
              <w:t>عن</w:t>
            </w:r>
            <w:r w:rsidRPr="0025410E">
              <w:rPr>
                <w:rFonts w:ascii="Dubai" w:hAnsi="Dubai" w:cs="Dubai"/>
                <w:sz w:val="18"/>
                <w:szCs w:val="18"/>
                <w:rtl/>
              </w:rPr>
              <w:t xml:space="preserve"> </w:t>
            </w:r>
            <w:r w:rsidRPr="0025410E">
              <w:rPr>
                <w:rFonts w:ascii="Dubai" w:hAnsi="Dubai" w:cs="Dubai" w:hint="eastAsia"/>
                <w:sz w:val="18"/>
                <w:szCs w:val="18"/>
                <w:rtl/>
              </w:rPr>
              <w:t>أي</w:t>
            </w:r>
            <w:r w:rsidRPr="0025410E">
              <w:rPr>
                <w:rFonts w:ascii="Dubai" w:hAnsi="Dubai" w:cs="Dubai"/>
                <w:sz w:val="18"/>
                <w:szCs w:val="18"/>
                <w:rtl/>
              </w:rPr>
              <w:t xml:space="preserve"> </w:t>
            </w:r>
            <w:r w:rsidRPr="0025410E">
              <w:rPr>
                <w:rFonts w:ascii="Dubai" w:hAnsi="Dubai" w:cs="Dubai" w:hint="eastAsia"/>
                <w:sz w:val="18"/>
                <w:szCs w:val="18"/>
                <w:rtl/>
              </w:rPr>
              <w:t>معلومات</w:t>
            </w:r>
            <w:r w:rsidRPr="0025410E">
              <w:rPr>
                <w:rFonts w:ascii="Dubai" w:hAnsi="Dubai" w:cs="Dubai"/>
                <w:sz w:val="18"/>
                <w:szCs w:val="18"/>
                <w:rtl/>
              </w:rPr>
              <w:t xml:space="preserve"> </w:t>
            </w:r>
            <w:r w:rsidRPr="0025410E">
              <w:rPr>
                <w:rFonts w:ascii="Dubai" w:hAnsi="Dubai" w:cs="Dubai" w:hint="eastAsia"/>
                <w:sz w:val="18"/>
                <w:szCs w:val="18"/>
                <w:rtl/>
              </w:rPr>
              <w:t>أو</w:t>
            </w:r>
            <w:r w:rsidRPr="0025410E">
              <w:rPr>
                <w:rFonts w:ascii="Dubai" w:hAnsi="Dubai" w:cs="Dubai"/>
                <w:sz w:val="18"/>
                <w:szCs w:val="18"/>
                <w:rtl/>
              </w:rPr>
              <w:t xml:space="preserve"> </w:t>
            </w:r>
            <w:r w:rsidRPr="0025410E">
              <w:rPr>
                <w:rFonts w:ascii="Dubai" w:hAnsi="Dubai" w:cs="Dubai" w:hint="eastAsia"/>
                <w:sz w:val="18"/>
                <w:szCs w:val="18"/>
                <w:rtl/>
              </w:rPr>
              <w:t>تحديثات</w:t>
            </w:r>
            <w:r w:rsidRPr="0025410E">
              <w:rPr>
                <w:rFonts w:ascii="Dubai" w:hAnsi="Dubai" w:cs="Dubai"/>
                <w:sz w:val="18"/>
                <w:szCs w:val="18"/>
                <w:rtl/>
              </w:rPr>
              <w:t xml:space="preserve"> </w:t>
            </w:r>
            <w:r w:rsidRPr="0025410E">
              <w:rPr>
                <w:rFonts w:ascii="Dubai" w:hAnsi="Dubai" w:cs="Dubai" w:hint="eastAsia"/>
                <w:sz w:val="18"/>
                <w:szCs w:val="18"/>
                <w:rtl/>
              </w:rPr>
              <w:t>تتعلق</w:t>
            </w:r>
            <w:r w:rsidRPr="0025410E">
              <w:rPr>
                <w:rFonts w:ascii="Dubai" w:hAnsi="Dubai" w:cs="Dubai"/>
                <w:sz w:val="18"/>
                <w:szCs w:val="18"/>
                <w:rtl/>
              </w:rPr>
              <w:t xml:space="preserve"> </w:t>
            </w:r>
            <w:r w:rsidRPr="0025410E">
              <w:rPr>
                <w:rFonts w:ascii="Dubai" w:hAnsi="Dubai" w:cs="Dubai" w:hint="eastAsia"/>
                <w:sz w:val="18"/>
                <w:szCs w:val="18"/>
                <w:rtl/>
              </w:rPr>
              <w:t>بالمنتجات</w:t>
            </w:r>
            <w:r w:rsidRPr="0025410E">
              <w:rPr>
                <w:rFonts w:ascii="Dubai" w:hAnsi="Dubai" w:cs="Dubai"/>
                <w:sz w:val="18"/>
                <w:szCs w:val="18"/>
                <w:rtl/>
              </w:rPr>
              <w:t xml:space="preserve"> </w:t>
            </w:r>
            <w:r w:rsidRPr="0025410E">
              <w:rPr>
                <w:rFonts w:ascii="Dubai" w:hAnsi="Dubai" w:cs="Dubai" w:hint="eastAsia"/>
                <w:sz w:val="18"/>
                <w:szCs w:val="18"/>
                <w:rtl/>
              </w:rPr>
              <w:t>والخدمات</w:t>
            </w:r>
            <w:r w:rsidRPr="0025410E">
              <w:rPr>
                <w:rFonts w:ascii="Dubai" w:hAnsi="Dubai" w:cs="Dubai"/>
                <w:sz w:val="18"/>
                <w:szCs w:val="18"/>
                <w:rtl/>
              </w:rPr>
              <w:t xml:space="preserve"> </w:t>
            </w:r>
            <w:r w:rsidRPr="0025410E">
              <w:rPr>
                <w:rFonts w:ascii="Dubai" w:hAnsi="Dubai" w:cs="Dubai" w:hint="eastAsia"/>
                <w:sz w:val="18"/>
                <w:szCs w:val="18"/>
                <w:rtl/>
              </w:rPr>
              <w:t>والعروض</w:t>
            </w:r>
            <w:r w:rsidRPr="0025410E">
              <w:rPr>
                <w:rFonts w:ascii="Dubai" w:hAnsi="Dubai" w:cs="Dubai"/>
                <w:sz w:val="18"/>
                <w:szCs w:val="18"/>
                <w:rtl/>
              </w:rPr>
              <w:t xml:space="preserve"> </w:t>
            </w:r>
            <w:r w:rsidRPr="0025410E">
              <w:rPr>
                <w:rFonts w:ascii="Dubai" w:hAnsi="Dubai" w:cs="Dubai" w:hint="eastAsia"/>
                <w:sz w:val="18"/>
                <w:szCs w:val="18"/>
                <w:rtl/>
              </w:rPr>
              <w:t>الخاصة</w:t>
            </w:r>
            <w:r w:rsidRPr="0025410E">
              <w:rPr>
                <w:rFonts w:ascii="Dubai" w:hAnsi="Dubai" w:cs="Dubai"/>
                <w:sz w:val="18"/>
                <w:szCs w:val="18"/>
                <w:rtl/>
              </w:rPr>
              <w:t>. نقوم بأخذ موافقتك في الأغلب لأغراض أنشطة التسويق المباشر</w:t>
            </w:r>
            <w:r>
              <w:rPr>
                <w:rFonts w:ascii="Codec Pro" w:hAnsi="Codec Pro" w:cs="Codec Pro" w:hint="cs"/>
                <w:sz w:val="24"/>
                <w:szCs w:val="24"/>
                <w:rtl/>
              </w:rPr>
              <w:t>.</w:t>
            </w:r>
          </w:p>
        </w:tc>
      </w:tr>
      <w:tr w:rsidR="00494BB7" w14:paraId="03676EA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9CA047D" w14:textId="2E66EE4C"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Financial Profiling: Evaluating your financial behaviors</w:t>
            </w:r>
            <w:r>
              <w:rPr>
                <w:rFonts w:ascii="Dubai" w:hAnsi="Dubai" w:cs="Dubai"/>
                <w:sz w:val="16"/>
                <w:szCs w:val="16"/>
              </w:rPr>
              <w:t>, credit statuses,</w:t>
            </w:r>
            <w:r w:rsidRPr="00454904">
              <w:rPr>
                <w:rFonts w:ascii="Dubai" w:hAnsi="Dubai" w:cs="Dubai"/>
                <w:sz w:val="16"/>
                <w:szCs w:val="16"/>
              </w:rPr>
              <w:t xml:space="preserve"> and history to determine your eligibility for specific banking products or services.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61AF64A" w14:textId="0B082E60"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التصنيف المالي: تقييم سلوكياتك </w:t>
            </w:r>
            <w:proofErr w:type="gramStart"/>
            <w:r w:rsidRPr="00454904">
              <w:rPr>
                <w:rFonts w:ascii="Dubai" w:hAnsi="Dubai" w:cs="Dubai"/>
                <w:sz w:val="18"/>
                <w:szCs w:val="18"/>
                <w:rtl/>
              </w:rPr>
              <w:t>المالية</w:t>
            </w:r>
            <w:r>
              <w:rPr>
                <w:rFonts w:ascii="Dubai" w:hAnsi="Dubai" w:cs="Dubai" w:hint="cs"/>
                <w:sz w:val="18"/>
                <w:szCs w:val="18"/>
                <w:rtl/>
              </w:rPr>
              <w:t>,</w:t>
            </w:r>
            <w:proofErr w:type="gramEnd"/>
            <w:r>
              <w:rPr>
                <w:rFonts w:ascii="Dubai" w:hAnsi="Dubai" w:cs="Dubai" w:hint="cs"/>
                <w:sz w:val="18"/>
                <w:szCs w:val="18"/>
                <w:rtl/>
              </w:rPr>
              <w:t xml:space="preserve"> ووضعك الائتماني</w:t>
            </w:r>
            <w:r>
              <w:rPr>
                <w:rFonts w:ascii="Dubai" w:hAnsi="Dubai" w:cs="Dubai" w:hint="eastAsia"/>
                <w:sz w:val="18"/>
                <w:szCs w:val="18"/>
                <w:rtl/>
              </w:rPr>
              <w:t>ة</w:t>
            </w:r>
            <w:r>
              <w:rPr>
                <w:rFonts w:ascii="Dubai" w:hAnsi="Dubai" w:cs="Dubai" w:hint="cs"/>
                <w:sz w:val="18"/>
                <w:szCs w:val="18"/>
                <w:rtl/>
              </w:rPr>
              <w:t xml:space="preserve">, </w:t>
            </w:r>
            <w:r w:rsidRPr="00454904">
              <w:rPr>
                <w:rFonts w:ascii="Dubai" w:hAnsi="Dubai" w:cs="Dubai"/>
                <w:sz w:val="18"/>
                <w:szCs w:val="18"/>
                <w:rtl/>
              </w:rPr>
              <w:t>وتاريخك المالي لتحديد أهليتك للحصول على منتجات أو خدمات مصرفية محددة.</w:t>
            </w:r>
          </w:p>
        </w:tc>
      </w:tr>
      <w:tr w:rsidR="00494BB7" w14:paraId="16712D7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20C69DD" w14:textId="7E3E4E5F"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 xml:space="preserve">Enhanced Customer Service: Addressing your concerns, inquiries, and ensuring a </w:t>
            </w:r>
            <w:r>
              <w:rPr>
                <w:rFonts w:ascii="Dubai" w:hAnsi="Dubai" w:cs="Dubai"/>
                <w:sz w:val="16"/>
                <w:szCs w:val="16"/>
              </w:rPr>
              <w:t xml:space="preserve">high quality </w:t>
            </w:r>
            <w:r w:rsidRPr="00454904">
              <w:rPr>
                <w:rFonts w:ascii="Dubai" w:hAnsi="Dubai" w:cs="Dubai"/>
                <w:sz w:val="16"/>
                <w:szCs w:val="16"/>
              </w:rPr>
              <w:t>banking experience.</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146066C" w14:textId="514AD339"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خدمة عملاء محسنة: معالجة طلباتك واستفساراتك وضمان تجربة مصرفية عالية الجودة.</w:t>
            </w:r>
          </w:p>
        </w:tc>
      </w:tr>
      <w:tr w:rsidR="00494BB7" w14:paraId="5BEB0D0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EEAB622" w14:textId="1C5CF602"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Feedback</w:t>
            </w:r>
            <w:r>
              <w:rPr>
                <w:rFonts w:ascii="Dubai" w:hAnsi="Dubai" w:cs="Dubai"/>
                <w:sz w:val="16"/>
                <w:szCs w:val="16"/>
              </w:rPr>
              <w:t xml:space="preserve">, Analytics </w:t>
            </w:r>
            <w:r w:rsidRPr="00454904">
              <w:rPr>
                <w:rFonts w:ascii="Dubai" w:hAnsi="Dubai" w:cs="Dubai"/>
                <w:sz w:val="16"/>
                <w:szCs w:val="16"/>
              </w:rPr>
              <w:t>&amp; Improvement: Regularly gathering feedback</w:t>
            </w:r>
            <w:r>
              <w:rPr>
                <w:rFonts w:ascii="Dubai" w:hAnsi="Dubai" w:cs="Dubai"/>
                <w:sz w:val="16"/>
                <w:szCs w:val="16"/>
              </w:rPr>
              <w:t xml:space="preserve"> and generating reports using analytics and customer behaviors and preferences</w:t>
            </w:r>
            <w:r w:rsidRPr="00454904">
              <w:rPr>
                <w:rFonts w:ascii="Dubai" w:hAnsi="Dubai" w:cs="Dubai"/>
                <w:sz w:val="16"/>
                <w:szCs w:val="16"/>
              </w:rPr>
              <w:t xml:space="preserve"> to refine our offerings and enhancing your banking experience.</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D59DFC9" w14:textId="515F74E9"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الملاحظات والتحسين: جمع التعليقات وردود الفعل بانتظام </w:t>
            </w:r>
            <w:r>
              <w:rPr>
                <w:rFonts w:ascii="Dubai" w:hAnsi="Dubai" w:cs="Dubai" w:hint="cs"/>
                <w:sz w:val="18"/>
                <w:szCs w:val="18"/>
                <w:rtl/>
              </w:rPr>
              <w:t xml:space="preserve">وانشاء التقارير باستخدام التحليلات وسلوكيات العملاء وتفضيلاتهم </w:t>
            </w:r>
            <w:r w:rsidRPr="00454904">
              <w:rPr>
                <w:rFonts w:ascii="Dubai" w:hAnsi="Dubai" w:cs="Dubai"/>
                <w:sz w:val="18"/>
                <w:szCs w:val="18"/>
                <w:rtl/>
              </w:rPr>
              <w:t>لتحسين عروضنا وتحسين تجربتك المصرفية.</w:t>
            </w:r>
          </w:p>
        </w:tc>
      </w:tr>
      <w:tr w:rsidR="00494BB7" w14:paraId="101FC55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35F3AFA" w14:textId="7B8C4A30"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Notification: timely notification regarding changes in your account balance or other notifications related to banking transactions (withdraw, deposit, and point of sale or online purchase, etc.).</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7667192" w14:textId="3BD99D1F"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الإشعار: الإشعار في الوقت المناسب بشأن التغييرات في رصيد حسابك أو الإشعارات الأخرى المتعلقة بالعمليات المصرفية (مثل السحب والإيداع ونقاط البيع أو الشراء عبر الإنترنت وما إلى ذلك).</w:t>
            </w:r>
          </w:p>
        </w:tc>
      </w:tr>
      <w:tr w:rsidR="00494BB7" w14:paraId="5544441A"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DE218CF" w14:textId="4FB56587"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Awareness: inform you about various security measures, precautions, and best practices to safeguard your accounts and Personal Data. These messages might include tips on avoiding phishing scams, protecting passwords or OTPs, and provide guidance on safe banking practices.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5DE8940" w14:textId="3A8A27E3"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التوعية: إبلاغك بمختلف التدابير الأمنية والاحتياطات وأفضل الممارسات لحماية حساباتك وبياناتك الشخصية، قد تتضمن هذه الرسائل نصائح حول تجنب عمليات التصيد الاحتيالي وحماية كلمات المرور أو رمز التحقق وتقديم إرشادات حول الممارسات المصرفية الآمنة.</w:t>
            </w:r>
          </w:p>
        </w:tc>
      </w:tr>
      <w:tr w:rsidR="00E91CBF" w14:paraId="5C77D7F7"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36F569D8" w14:textId="77777777" w:rsidR="00E91CBF" w:rsidRPr="00454904" w:rsidRDefault="00E91CBF" w:rsidP="00B82772">
            <w:pPr>
              <w:spacing w:line="22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Lawful basis for processing your Personal Data</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7FEA597C" w14:textId="77777777" w:rsidR="00E91CBF" w:rsidRPr="00454904" w:rsidRDefault="00E91CBF" w:rsidP="00B82772">
            <w:pPr>
              <w:bidi/>
              <w:spacing w:line="26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المسوغات النظامية لمعالجة بياناتك الشخصية</w:t>
            </w:r>
          </w:p>
        </w:tc>
      </w:tr>
      <w:tr w:rsidR="00494BB7" w14:paraId="2FD0C76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CA50A8D" w14:textId="35777DA4"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 xml:space="preserve">At BSF, we prioritize transparency in our dealings, especially when it comes to managing and utilizing the Personal Data you trust us with. We gather and use your data based on the following </w:t>
            </w:r>
            <w:r>
              <w:rPr>
                <w:rFonts w:ascii="Dubai" w:hAnsi="Dubai" w:cs="Dubai"/>
                <w:sz w:val="16"/>
                <w:szCs w:val="16"/>
              </w:rPr>
              <w:t>lawful purposes</w:t>
            </w:r>
            <w:r w:rsidRPr="00454904">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292ABAC" w14:textId="7C4269ED"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في البنك السعودي الفرنسي، نعطي الأولوية للشفافية في تعاملاتنا، خاصة عندما يتعلق الأمر بإدارة واستخدام البيانات التي تأتمننا عليها. نقوم بجمع واستخدام بياناتك </w:t>
            </w:r>
            <w:r w:rsidRPr="0025410E">
              <w:rPr>
                <w:rFonts w:ascii="Dubai" w:hAnsi="Dubai" w:cs="Dubai"/>
                <w:sz w:val="18"/>
                <w:szCs w:val="18"/>
                <w:rtl/>
              </w:rPr>
              <w:t>بناء</w:t>
            </w:r>
            <w:r w:rsidRPr="0025410E">
              <w:rPr>
                <w:rFonts w:ascii="Dubai" w:hAnsi="Dubai" w:cs="Dubai" w:hint="eastAsia"/>
                <w:sz w:val="18"/>
                <w:szCs w:val="18"/>
                <w:rtl/>
              </w:rPr>
              <w:t>ً</w:t>
            </w:r>
            <w:r w:rsidRPr="006E7DD2">
              <w:rPr>
                <w:rFonts w:ascii="Codec Pro" w:hAnsi="Codec Pro" w:cs="Codec Pro"/>
                <w:sz w:val="24"/>
                <w:szCs w:val="24"/>
                <w:rtl/>
              </w:rPr>
              <w:t xml:space="preserve"> </w:t>
            </w:r>
            <w:r w:rsidRPr="00454904">
              <w:rPr>
                <w:rFonts w:ascii="Dubai" w:hAnsi="Dubai" w:cs="Dubai"/>
                <w:sz w:val="18"/>
                <w:szCs w:val="18"/>
                <w:rtl/>
              </w:rPr>
              <w:t>على المسوغات النظامية التالية:</w:t>
            </w:r>
          </w:p>
        </w:tc>
      </w:tr>
      <w:tr w:rsidR="00494BB7" w14:paraId="5454A63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77F16DB" w14:textId="2EEAF23D"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Contractual Obligation: To fulfill our promises, offer our services and maintain the high standards of banking you expect from us</w:t>
            </w:r>
            <w:r>
              <w:rPr>
                <w:rFonts w:ascii="Dubai" w:hAnsi="Dubai" w:cs="Dubai"/>
                <w:sz w:val="16"/>
                <w:szCs w:val="16"/>
              </w:rPr>
              <w:t>, without prejudice to your rights and interests</w:t>
            </w:r>
            <w:r w:rsidRPr="00454904">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19CB83B" w14:textId="0AA74A4D"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الالتزام التعاقدي: للوفاء بوعودنا وتقديم خدماتنا والحفاظ على المعايير المصرفية العالية التي تتوقعها منا.</w:t>
            </w:r>
          </w:p>
        </w:tc>
      </w:tr>
      <w:tr w:rsidR="00494BB7" w14:paraId="6CD5883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E78A22E" w14:textId="2322F75D"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lastRenderedPageBreak/>
              <w:t xml:space="preserve">Legitimate Interest: To </w:t>
            </w:r>
            <w:r>
              <w:rPr>
                <w:rFonts w:ascii="Dubai" w:hAnsi="Dubai" w:cs="Dubai"/>
                <w:sz w:val="16"/>
                <w:szCs w:val="16"/>
              </w:rPr>
              <w:t xml:space="preserve">achieve the bank’s lawful interested and </w:t>
            </w:r>
            <w:r w:rsidRPr="00454904">
              <w:rPr>
                <w:rFonts w:ascii="Dubai" w:hAnsi="Dubai" w:cs="Dubai"/>
                <w:sz w:val="16"/>
                <w:szCs w:val="16"/>
              </w:rPr>
              <w:t>continuously improve our services and protect both the Bank and its customers.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4F2ACA2" w14:textId="189F7830"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المصلحة المشروعة:</w:t>
            </w:r>
            <w:r>
              <w:rPr>
                <w:rFonts w:ascii="Dubai" w:hAnsi="Dubai" w:cs="Dubai" w:hint="cs"/>
                <w:sz w:val="18"/>
                <w:szCs w:val="18"/>
                <w:rtl/>
              </w:rPr>
              <w:t xml:space="preserve"> لتحقيق مصلحة البنك المشروعة </w:t>
            </w:r>
            <w:r w:rsidRPr="00454904">
              <w:rPr>
                <w:rFonts w:ascii="Dubai" w:hAnsi="Dubai" w:cs="Dubai" w:hint="cs"/>
                <w:sz w:val="18"/>
                <w:szCs w:val="18"/>
                <w:rtl/>
              </w:rPr>
              <w:t>ول</w:t>
            </w:r>
            <w:r w:rsidRPr="00454904">
              <w:rPr>
                <w:rFonts w:ascii="Dubai" w:hAnsi="Dubai" w:cs="Dubai"/>
                <w:sz w:val="18"/>
                <w:szCs w:val="18"/>
                <w:rtl/>
              </w:rPr>
              <w:t>لتحسين المستمر لخدماتنا و</w:t>
            </w:r>
            <w:r>
              <w:rPr>
                <w:rFonts w:ascii="Dubai" w:hAnsi="Dubai" w:cs="Dubai" w:hint="cs"/>
                <w:sz w:val="18"/>
                <w:szCs w:val="18"/>
                <w:rtl/>
              </w:rPr>
              <w:t>بال</w:t>
            </w:r>
            <w:r w:rsidRPr="00454904">
              <w:rPr>
                <w:rFonts w:ascii="Dubai" w:hAnsi="Dubai" w:cs="Dubai"/>
                <w:sz w:val="18"/>
                <w:szCs w:val="18"/>
                <w:rtl/>
              </w:rPr>
              <w:t xml:space="preserve">إضافة </w:t>
            </w:r>
            <w:r>
              <w:rPr>
                <w:rFonts w:ascii="Dubai" w:hAnsi="Dubai" w:cs="Dubai" w:hint="cs"/>
                <w:sz w:val="18"/>
                <w:szCs w:val="18"/>
                <w:rtl/>
              </w:rPr>
              <w:t>ل</w:t>
            </w:r>
            <w:r w:rsidRPr="00454904">
              <w:rPr>
                <w:rFonts w:ascii="Dubai" w:hAnsi="Dubai" w:cs="Dubai"/>
                <w:sz w:val="18"/>
                <w:szCs w:val="18"/>
                <w:rtl/>
              </w:rPr>
              <w:t xml:space="preserve">حماية كل من البنك </w:t>
            </w:r>
            <w:proofErr w:type="gramStart"/>
            <w:r w:rsidRPr="00454904">
              <w:rPr>
                <w:rFonts w:ascii="Dubai" w:hAnsi="Dubai" w:cs="Dubai"/>
                <w:sz w:val="18"/>
                <w:szCs w:val="18"/>
                <w:rtl/>
              </w:rPr>
              <w:t>وعملائه</w:t>
            </w:r>
            <w:r>
              <w:rPr>
                <w:rFonts w:ascii="Dubai" w:hAnsi="Dubai" w:cs="Dubai" w:hint="cs"/>
                <w:sz w:val="18"/>
                <w:szCs w:val="18"/>
                <w:rtl/>
              </w:rPr>
              <w:t>,</w:t>
            </w:r>
            <w:proofErr w:type="gramEnd"/>
            <w:r>
              <w:rPr>
                <w:rFonts w:ascii="Dubai" w:hAnsi="Dubai" w:cs="Dubai" w:hint="cs"/>
                <w:sz w:val="18"/>
                <w:szCs w:val="18"/>
                <w:rtl/>
              </w:rPr>
              <w:t xml:space="preserve"> دون الاضرار بحقوق ومصالح هؤلاء العملاء النظامية.</w:t>
            </w:r>
          </w:p>
        </w:tc>
      </w:tr>
      <w:tr w:rsidR="00494BB7" w14:paraId="4647EB93"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6D84747" w14:textId="7D0C3A51"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Actual interest: To achieve moral or material interest to you such as securing your account.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23354C5" w14:textId="27EA4A00"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المصلحة المتحققة: لتحقيق مصلحة معنوية او مادية لك، مثل تأمين حسابك.</w:t>
            </w:r>
          </w:p>
        </w:tc>
      </w:tr>
      <w:tr w:rsidR="00494BB7" w14:paraId="157412B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025305B" w14:textId="575455F3" w:rsidR="00494BB7" w:rsidRPr="00454904" w:rsidRDefault="00494BB7" w:rsidP="00494BB7">
            <w:pPr>
              <w:pStyle w:val="ListParagraph"/>
              <w:numPr>
                <w:ilvl w:val="0"/>
                <w:numId w:val="75"/>
              </w:numPr>
              <w:spacing w:line="220" w:lineRule="exact"/>
              <w:ind w:left="161" w:hanging="180"/>
              <w:rPr>
                <w:rFonts w:ascii="Dubai" w:hAnsi="Dubai" w:cs="Dubai"/>
                <w:sz w:val="16"/>
                <w:szCs w:val="16"/>
                <w:rtl/>
              </w:rPr>
            </w:pPr>
            <w:r w:rsidRPr="00454904">
              <w:rPr>
                <w:rFonts w:ascii="Dubai" w:hAnsi="Dubai" w:cs="Dubai"/>
                <w:sz w:val="16"/>
                <w:szCs w:val="16"/>
              </w:rPr>
              <w:t xml:space="preserve">Legal Obligation: To meet our regulatory and legal requirements as a Banking institution operating in the </w:t>
            </w:r>
            <w:r w:rsidRPr="0025410E">
              <w:rPr>
                <w:rFonts w:ascii="Dubai" w:hAnsi="Dubai" w:cs="Dubai"/>
                <w:color w:val="000000" w:themeColor="accent2"/>
                <w:sz w:val="16"/>
                <w:szCs w:val="16"/>
              </w:rPr>
              <w:t xml:space="preserve">Kingdom of Saudi Arabia, whether pursuant to laws applicable to us or applicable to you.. </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DBCF79D" w14:textId="09DEAEE5"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الالتزام القانوني: تلبية متطلباتنا التنظيمية والقانونية كمؤسسة مصرفية تعمل في المملكة العربية </w:t>
            </w:r>
            <w:r w:rsidRPr="00454904">
              <w:rPr>
                <w:rFonts w:ascii="Dubai" w:hAnsi="Dubai" w:cs="Dubai" w:hint="cs"/>
                <w:sz w:val="18"/>
                <w:szCs w:val="18"/>
                <w:rtl/>
              </w:rPr>
              <w:t>السعودية</w:t>
            </w:r>
            <w:r>
              <w:rPr>
                <w:rFonts w:ascii="Dubai" w:hAnsi="Dubai" w:cs="Dubai"/>
                <w:sz w:val="18"/>
                <w:szCs w:val="18"/>
              </w:rPr>
              <w:t xml:space="preserve"> </w:t>
            </w:r>
            <w:r>
              <w:rPr>
                <w:rFonts w:ascii="Dubai" w:hAnsi="Dubai" w:cs="Dubai" w:hint="cs"/>
                <w:sz w:val="18"/>
                <w:szCs w:val="18"/>
                <w:rtl/>
              </w:rPr>
              <w:t>سواء وفقا للقوانين السارية علينا او المطبقة عليك.</w:t>
            </w:r>
          </w:p>
        </w:tc>
      </w:tr>
      <w:tr w:rsidR="00494BB7" w14:paraId="5E7A8E3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0FF81D4" w14:textId="6E6D204C" w:rsidR="00494BB7" w:rsidRPr="00454904" w:rsidRDefault="00494BB7" w:rsidP="00494BB7">
            <w:pPr>
              <w:pStyle w:val="ListParagraph"/>
              <w:numPr>
                <w:ilvl w:val="0"/>
                <w:numId w:val="75"/>
              </w:numPr>
              <w:spacing w:line="220" w:lineRule="exact"/>
              <w:ind w:left="161" w:hanging="180"/>
              <w:rPr>
                <w:rFonts w:ascii="Dubai" w:hAnsi="Dubai" w:cs="Dubai"/>
                <w:sz w:val="16"/>
                <w:szCs w:val="16"/>
                <w:rtl/>
              </w:rPr>
            </w:pPr>
            <w:r w:rsidRPr="00454904">
              <w:rPr>
                <w:rFonts w:ascii="Dubai" w:hAnsi="Dubai" w:cs="Dubai"/>
                <w:sz w:val="16"/>
                <w:szCs w:val="16"/>
              </w:rPr>
              <w:t>Consent: when we process your personal data based on your consent</w:t>
            </w:r>
            <w:r>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5245918" w14:textId="36896E6A"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الموافقة: عندما نقوم بمعالجة بياناتك الشخصية بناءً على موافقتك</w:t>
            </w:r>
            <w:r>
              <w:rPr>
                <w:rFonts w:ascii="Dubai" w:hAnsi="Dubai" w:cs="Dubai" w:hint="cs"/>
                <w:sz w:val="18"/>
                <w:szCs w:val="18"/>
                <w:rtl/>
              </w:rPr>
              <w:t>.</w:t>
            </w:r>
          </w:p>
        </w:tc>
      </w:tr>
      <w:tr w:rsidR="00E91CBF" w14:paraId="6E4C2E46"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1EAF8D8F"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color w:val="FFFFFF" w:themeColor="accent6"/>
                <w:sz w:val="16"/>
                <w:szCs w:val="16"/>
              </w:rPr>
              <w:br w:type="page"/>
            </w:r>
            <w:r w:rsidRPr="00454904">
              <w:rPr>
                <w:rFonts w:ascii="Dubai" w:hAnsi="Dubai" w:cs="Dubai"/>
                <w:b/>
                <w:bCs/>
                <w:color w:val="FFFFFF" w:themeColor="accent6"/>
                <w:sz w:val="16"/>
                <w:szCs w:val="16"/>
              </w:rPr>
              <w:t xml:space="preserve">What Personal Data We Collect, Process, and Use </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4FD660CB" w14:textId="643C3F01"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ماهي البيانات الشخصية التي نجمعها ونعالجها ونستخدمها </w:t>
            </w:r>
          </w:p>
        </w:tc>
      </w:tr>
      <w:tr w:rsidR="00E91CBF" w14:paraId="7C433ED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B982E29" w14:textId="0F6C87B9" w:rsidR="00E91CBF" w:rsidRPr="00454904" w:rsidRDefault="00E91CBF" w:rsidP="00B82772">
            <w:pPr>
              <w:spacing w:line="220" w:lineRule="exact"/>
              <w:jc w:val="both"/>
              <w:rPr>
                <w:rFonts w:ascii="Dubai" w:eastAsia="Times New Roman" w:hAnsi="Dubai" w:cs="Dubai"/>
                <w:color w:val="002A30" w:themeColor="text1"/>
                <w:sz w:val="16"/>
                <w:szCs w:val="16"/>
                <w:rtl/>
              </w:rPr>
            </w:pPr>
            <w:r w:rsidRPr="00454904">
              <w:rPr>
                <w:rFonts w:ascii="Dubai" w:eastAsia="Times New Roman" w:hAnsi="Dubai" w:cs="Dubai"/>
                <w:sz w:val="16"/>
                <w:szCs w:val="16"/>
              </w:rPr>
              <w:t>When you are a customer or legal guardian of our customers or related parties (including, people who lack legal capacity, corporates, enterprises and other legal entities), to provide you with our services, products we may collect the following data:</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182FC91E" w14:textId="02D45423" w:rsidR="00E91CBF" w:rsidRPr="00454904" w:rsidRDefault="00E91CBF" w:rsidP="00B82772">
            <w:pPr>
              <w:bidi/>
              <w:spacing w:line="260" w:lineRule="exact"/>
              <w:jc w:val="both"/>
              <w:rPr>
                <w:rFonts w:ascii="Dubai" w:hAnsi="Dubai" w:cs="Dubai"/>
                <w:sz w:val="18"/>
                <w:szCs w:val="18"/>
              </w:rPr>
            </w:pPr>
            <w:r w:rsidRPr="00454904">
              <w:rPr>
                <w:rFonts w:ascii="Dubai" w:hAnsi="Dubai" w:cs="Dubai"/>
                <w:sz w:val="18"/>
                <w:szCs w:val="18"/>
                <w:rtl/>
              </w:rPr>
              <w:t>عندما تكون عميلاً أو وصياً قانونياً لعملائنا أو الأطراف ذات الصلة (بما في ذلك الافراد ناقصي او فاقدي الاهلية والشركات والمؤسسات والكيانات القانونية الأخرى). لتزويدك بخدماتنا ومنتجاتنا، قد نجمع البيانات التالية:</w:t>
            </w:r>
          </w:p>
        </w:tc>
      </w:tr>
      <w:tr w:rsidR="00E91CBF" w14:paraId="160B7BEF"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3ACFA29D" w14:textId="77777777" w:rsidR="00E91CBF" w:rsidRPr="00454904" w:rsidRDefault="00E91CBF" w:rsidP="00B82772">
            <w:pPr>
              <w:spacing w:line="220" w:lineRule="exact"/>
              <w:jc w:val="both"/>
              <w:rPr>
                <w:rFonts w:ascii="Dubai" w:eastAsia="Times New Roman" w:hAnsi="Dubai" w:cs="Dubai"/>
                <w:b/>
                <w:bCs/>
                <w:sz w:val="16"/>
                <w:szCs w:val="16"/>
                <w:rtl/>
              </w:rPr>
            </w:pPr>
            <w:r w:rsidRPr="00454904">
              <w:rPr>
                <w:rFonts w:ascii="Dubai" w:hAnsi="Dubai" w:cs="Dubai"/>
                <w:b/>
                <w:bCs/>
                <w:sz w:val="16"/>
                <w:szCs w:val="16"/>
              </w:rPr>
              <w:t>Personal Data Type</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4A9E4477" w14:textId="77777777" w:rsidR="00E91CBF" w:rsidRPr="00454904" w:rsidRDefault="00E91CBF" w:rsidP="00B82772">
            <w:pPr>
              <w:spacing w:line="220" w:lineRule="exact"/>
              <w:jc w:val="both"/>
              <w:rPr>
                <w:rFonts w:ascii="Dubai" w:eastAsia="Times New Roman" w:hAnsi="Dubai" w:cs="Dubai"/>
                <w:b/>
                <w:bCs/>
                <w:sz w:val="16"/>
                <w:szCs w:val="16"/>
              </w:rPr>
            </w:pPr>
            <w:r w:rsidRPr="00454904">
              <w:rPr>
                <w:rFonts w:ascii="Dubai" w:hAnsi="Dubai" w:cs="Dubai"/>
                <w:b/>
                <w:bCs/>
                <w:sz w:val="16"/>
                <w:szCs w:val="16"/>
              </w:rPr>
              <w:t>Description</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34B5647F" w14:textId="77777777" w:rsidR="00E91CBF" w:rsidRPr="00454904" w:rsidRDefault="00E91CBF" w:rsidP="00B82772">
            <w:pPr>
              <w:bidi/>
              <w:spacing w:line="220" w:lineRule="exact"/>
              <w:rPr>
                <w:rFonts w:ascii="Dubai" w:hAnsi="Dubai" w:cs="Dubai"/>
                <w:b/>
                <w:bCs/>
                <w:sz w:val="18"/>
                <w:szCs w:val="18"/>
              </w:rPr>
            </w:pPr>
            <w:r w:rsidRPr="00454904">
              <w:rPr>
                <w:rFonts w:ascii="Dubai" w:hAnsi="Dubai" w:cs="Dubai"/>
                <w:b/>
                <w:bCs/>
                <w:sz w:val="18"/>
                <w:szCs w:val="18"/>
                <w:rtl/>
              </w:rPr>
              <w:t>الوصف</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2DDD18C1" w14:textId="77777777" w:rsidR="00E91CBF" w:rsidRPr="00454904" w:rsidRDefault="00E91CBF" w:rsidP="00B82772">
            <w:pPr>
              <w:bidi/>
              <w:spacing w:line="220" w:lineRule="exact"/>
              <w:rPr>
                <w:rFonts w:ascii="Dubai" w:hAnsi="Dubai" w:cs="Dubai"/>
                <w:b/>
                <w:bCs/>
                <w:sz w:val="18"/>
                <w:szCs w:val="18"/>
                <w:rtl/>
              </w:rPr>
            </w:pPr>
            <w:r w:rsidRPr="00454904">
              <w:rPr>
                <w:rFonts w:ascii="Dubai" w:hAnsi="Dubai" w:cs="Dubai"/>
                <w:b/>
                <w:bCs/>
                <w:sz w:val="18"/>
                <w:szCs w:val="18"/>
                <w:rtl/>
              </w:rPr>
              <w:t>نوع البيانات الشخصية</w:t>
            </w:r>
          </w:p>
        </w:tc>
      </w:tr>
      <w:tr w:rsidR="00494BB7" w14:paraId="238DB16C"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519E2ECE" w14:textId="1D5FA0AD"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Personal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3C766A68" w14:textId="41BC0C49"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Full name, gender, nationality, citizenship, National/Residency ID, passport, mobile number, email address, telephone number, age, birth date, birth place, marital status, national address, personal assets, account number, credit/debit cards’ numbers, account balance, account transaction data, education level, and any relationship with politically exposed person and relevant data.</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5DCDBE5" w14:textId="5D73892A"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الاسم الكامل، الجنس، الجنسية، الهوية الوطنية / الإقامة، جواز السفر. رقم الجوال، عنوان البريد الإلكتروني، رقم الهاتف، العمر، تاريخ الميلاد، مكان الميلاد، الحالة الاجتماعية، العنوان الوطني، الأصول الشخصية، رقم الحساب، أرقام بطاقات الائتمان / الخصم، ورصيد الحساب وبيانات ومعاملات الحساب ومستوى التعليم وأي علاقة مع شخص معرض سياسيا والبيانات ذات الصلة.</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4EC97F1" w14:textId="2EFC291D"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البيانات الشخصية</w:t>
            </w:r>
          </w:p>
        </w:tc>
      </w:tr>
      <w:tr w:rsidR="00494BB7" w14:paraId="625E2CBF"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0DDC50E8" w14:textId="1F923762"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Credit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5818917F" w14:textId="4A8A3206"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Personal income, credit record, property, assets (financial, real state, stock, etc.,) investment, tax identification number, SIMAH report and any other data relevant to personal credit status.</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1929E56" w14:textId="546D99B2"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الدخل الشخصي، السجل الائتماني، الممتلكات، الأصول (المالية، العقارية، الأسهم، الخ)، الاستثمار، الرقم الضريبي، تقرير سمة، وأي بيانات أخرى عن الحالة الائتمانية الشخصية.</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0D123FB" w14:textId="3236ABF7"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بيانات الائتمان</w:t>
            </w:r>
          </w:p>
        </w:tc>
      </w:tr>
      <w:tr w:rsidR="00494BB7" w14:paraId="17A28727"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51E7900D" w14:textId="4172BC20"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Biometrics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3B8E1572" w14:textId="6A013E3F"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Health information, signature, handwriting, fingerprints, voice, and face recognition data.</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4D97E45" w14:textId="2C55DAB4"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البيانات الصحية والتوقيع والكتابة اليدوية وبصمات الأصابع والصوت والتعرف على الوجه</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6CDFE53" w14:textId="3916FBA8"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بيانات القياسات الحيوية</w:t>
            </w:r>
          </w:p>
        </w:tc>
      </w:tr>
      <w:tr w:rsidR="00494BB7" w14:paraId="1E20B3F0"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5127A434" w14:textId="2DDA6B10"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Health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78D35234" w14:textId="46C39E27"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In some conditions we may collect medical reports, health condition, whether physical, mental or psychological conditions.</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E0583A2" w14:textId="16E23AFC"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في بعض الحالات قد نقوم بجمع التقارير الطبية، الحالة الصحية، سواء كانت الحالة الجسدية او العقلية او النفسية.</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497C9AD" w14:textId="3DBAAEA0"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البيانات الصحية</w:t>
            </w:r>
          </w:p>
        </w:tc>
      </w:tr>
      <w:tr w:rsidR="00494BB7" w14:paraId="524CED9A"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67A3B99B" w14:textId="0BEA0F06"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Other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0F144AB9" w14:textId="4FB8F744"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Personal Data for compliance with laws and regulations and regulatory requirements, or for delivering online services. Such as, location (including geographic location and network IP address),</w:t>
            </w:r>
            <w:r>
              <w:rPr>
                <w:rFonts w:ascii="Dubai" w:eastAsia="Times New Roman" w:hAnsi="Dubai" w:cs="Dubai"/>
                <w:sz w:val="16"/>
                <w:szCs w:val="16"/>
              </w:rPr>
              <w:t xml:space="preserve"> cookies,</w:t>
            </w:r>
            <w:r w:rsidRPr="00454904">
              <w:rPr>
                <w:rFonts w:ascii="Dubai" w:eastAsia="Times New Roman" w:hAnsi="Dubai" w:cs="Dubai"/>
                <w:sz w:val="16"/>
                <w:szCs w:val="16"/>
              </w:rPr>
              <w:t xml:space="preserve"> communication records (including video or audio records).</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88365C3" w14:textId="50C19270"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 xml:space="preserve">البيانات الشخصية للامتثال للقوانين واللوائح والمتطلبات التنظيمية، او لتقديم الخدمات عبر الإنترنت. مثل الموقع (بما في ذلك الموقع الجغرافي وعنوان البروتوكول </w:t>
            </w:r>
            <w:r w:rsidRPr="00454904">
              <w:rPr>
                <w:rFonts w:ascii="Dubai" w:hAnsi="Dubai" w:cs="Dubai" w:hint="cs"/>
                <w:sz w:val="18"/>
                <w:szCs w:val="18"/>
                <w:rtl/>
              </w:rPr>
              <w:t>للشبكة)</w:t>
            </w:r>
            <w:r>
              <w:rPr>
                <w:rFonts w:ascii="Dubai" w:hAnsi="Dubai" w:cs="Dubai" w:hint="cs"/>
                <w:sz w:val="18"/>
                <w:szCs w:val="18"/>
                <w:rtl/>
              </w:rPr>
              <w:t xml:space="preserve"> وملفات تعريف الارتباط "الكوكيز"</w:t>
            </w:r>
            <w:r w:rsidRPr="00454904">
              <w:rPr>
                <w:rFonts w:ascii="Dubai" w:hAnsi="Dubai" w:cs="Dubai" w:hint="cs"/>
                <w:sz w:val="18"/>
                <w:szCs w:val="18"/>
                <w:rtl/>
              </w:rPr>
              <w:t xml:space="preserve"> وسجلات التواصل (بما في ذلك سجلات الفيديو او الصوت).</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3E3B96B" w14:textId="1C79A8E7"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بيانات أخرى</w:t>
            </w:r>
          </w:p>
        </w:tc>
      </w:tr>
      <w:tr w:rsidR="00494BB7" w14:paraId="7DA018F7"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tcPr>
          <w:p w14:paraId="07131239" w14:textId="6C07BD20"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Personal data arising from customer investigation, e.g., Personal Data collected during customer due diligence, sanction or anti-money laundering checks.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A78F6C8" w14:textId="1C0C2CAF" w:rsidR="00494BB7" w:rsidRPr="00454904" w:rsidRDefault="00494BB7" w:rsidP="00494BB7">
            <w:pPr>
              <w:bidi/>
              <w:spacing w:line="260" w:lineRule="exact"/>
              <w:jc w:val="both"/>
              <w:rPr>
                <w:rFonts w:ascii="Dubai" w:hAnsi="Dubai" w:cs="Dubai"/>
                <w:sz w:val="18"/>
                <w:szCs w:val="18"/>
                <w:rtl/>
              </w:rPr>
            </w:pPr>
            <w:r w:rsidRPr="00454904">
              <w:rPr>
                <w:rFonts w:ascii="Dubai" w:hAnsi="Dubai" w:cs="Dubai"/>
                <w:sz w:val="18"/>
                <w:szCs w:val="18"/>
                <w:rtl/>
              </w:rPr>
              <w:t>البيانات الشخصية الناشئة خلال التحقيقات، على سبيل المثال: البيانات الشخصية التي يتم جمعها اثناء العناية الواجبة للعملاء او العقوبات او فحوصات مكافحة غسل الأموال.</w:t>
            </w:r>
          </w:p>
        </w:tc>
      </w:tr>
      <w:tr w:rsidR="00E91CBF" w14:paraId="0FB7E2B9"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01EAC96D"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How We Collect Your Personal Data</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273DFA4B"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كيف نجمع بيانات الشخصية </w:t>
            </w:r>
          </w:p>
        </w:tc>
      </w:tr>
      <w:tr w:rsidR="00494BB7" w14:paraId="1E1A543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C8184AA" w14:textId="76117393"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When you directly provide us your Personal Data</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FCB1CBD" w14:textId="08A50E8C"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عندما تزودنا مباشرة ببياناتك الشخصية.</w:t>
            </w:r>
          </w:p>
        </w:tc>
      </w:tr>
      <w:tr w:rsidR="00494BB7" w14:paraId="37571A8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31E1F8A" w14:textId="0DCD00C5"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 xml:space="preserve">When we collect and verify your Personal Data from other sources. such as, licensed credit bureaus, regulatory bodies, public entity, financial and regulatory authorities. </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5ACF59B" w14:textId="6E14FE0D"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 xml:space="preserve">عندما نقوم بجمع بياناتك الشخصية والتحقق منها من مصادر أخرى مثل مكاتب الائتمان المرخصة والجهات الرقابية، والجهات العامة والهيئات المالية والتنظيمية. </w:t>
            </w:r>
          </w:p>
        </w:tc>
      </w:tr>
      <w:tr w:rsidR="00494BB7" w14:paraId="172EE3F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3A21B2B" w14:textId="16AE57E1"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In some cases, we collect certain data based on your explicit consent, which ensures that we use your data only in ways that you agreed to.</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CF8FDD7" w14:textId="50863466"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نقوم بجمع بيانات معينة بناء على موافقتك الصريحة في بعض الأحيان، مما يضمن أننا نستخدم بياناتك فقط بالطرق التي وافقت عليها.</w:t>
            </w:r>
          </w:p>
        </w:tc>
      </w:tr>
      <w:tr w:rsidR="00E91CBF" w14:paraId="3717043A"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7CEB6F49"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Data Retention, Storage, and Destruction</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6F194272"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الاحتفاظ بالبيانات، وتخزينها، واتلافها</w:t>
            </w:r>
          </w:p>
        </w:tc>
      </w:tr>
      <w:tr w:rsidR="00494BB7" w14:paraId="2E04C4C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90A05CE" w14:textId="1A30664B" w:rsidR="00494BB7" w:rsidRPr="00454904" w:rsidRDefault="00494BB7" w:rsidP="00494BB7">
            <w:pPr>
              <w:spacing w:line="220" w:lineRule="exact"/>
              <w:jc w:val="both"/>
              <w:rPr>
                <w:rFonts w:ascii="Dubai" w:eastAsia="Times New Roman" w:hAnsi="Dubai" w:cs="Dubai"/>
                <w:color w:val="002A30" w:themeColor="text1"/>
                <w:sz w:val="16"/>
                <w:szCs w:val="16"/>
                <w:rtl/>
              </w:rPr>
            </w:pPr>
            <w:r w:rsidRPr="00454904">
              <w:rPr>
                <w:rFonts w:ascii="Dubai" w:eastAsia="Times New Roman" w:hAnsi="Dubai" w:cs="Dubai"/>
                <w:sz w:val="16"/>
                <w:szCs w:val="16"/>
              </w:rPr>
              <w:t>Your Personal Data will be stored and retained securely</w:t>
            </w:r>
            <w:r>
              <w:rPr>
                <w:rFonts w:ascii="Dubai" w:eastAsia="Times New Roman" w:hAnsi="Dubai" w:cs="Dubai"/>
                <w:sz w:val="16"/>
                <w:szCs w:val="16"/>
              </w:rPr>
              <w:t xml:space="preserve"> </w:t>
            </w:r>
            <w:r w:rsidRPr="0025410E">
              <w:rPr>
                <w:rFonts w:ascii="Dubai" w:hAnsi="Dubai" w:cs="Dubai"/>
                <w:color w:val="000000" w:themeColor="accent2"/>
                <w:sz w:val="16"/>
                <w:szCs w:val="16"/>
              </w:rPr>
              <w:t>to the extent necessary or as required by the law, and</w:t>
            </w:r>
            <w:r w:rsidRPr="0025410E">
              <w:rPr>
                <w:rFonts w:ascii="Dubai" w:eastAsia="Times New Roman" w:hAnsi="Dubai" w:cs="Dubai"/>
                <w:color w:val="000000" w:themeColor="accent2"/>
                <w:sz w:val="16"/>
                <w:szCs w:val="16"/>
              </w:rPr>
              <w:t xml:space="preserve"> </w:t>
            </w:r>
            <w:r w:rsidRPr="00454904">
              <w:rPr>
                <w:rFonts w:ascii="Dubai" w:eastAsia="Times New Roman" w:hAnsi="Dubai" w:cs="Dubai"/>
                <w:sz w:val="16"/>
                <w:szCs w:val="16"/>
              </w:rPr>
              <w:t xml:space="preserve">for a minimum of ten years or for the duration necessary to fulfill the outlined purposes in this </w:t>
            </w:r>
            <w:r>
              <w:rPr>
                <w:rFonts w:ascii="Dubai" w:eastAsia="Times New Roman" w:hAnsi="Dubai" w:cs="Dubai"/>
                <w:sz w:val="16"/>
                <w:szCs w:val="16"/>
              </w:rPr>
              <w:t>N</w:t>
            </w:r>
            <w:r w:rsidRPr="00454904">
              <w:rPr>
                <w:rFonts w:ascii="Dubai" w:eastAsia="Times New Roman" w:hAnsi="Dubai" w:cs="Dubai"/>
                <w:sz w:val="16"/>
                <w:szCs w:val="16"/>
              </w:rPr>
              <w:t xml:space="preserve">otice. This duration might be </w:t>
            </w:r>
            <w:r w:rsidRPr="00454904">
              <w:rPr>
                <w:rFonts w:ascii="Dubai" w:eastAsia="Times New Roman" w:hAnsi="Dubai" w:cs="Dubai"/>
                <w:sz w:val="16"/>
                <w:szCs w:val="16"/>
              </w:rPr>
              <w:lastRenderedPageBreak/>
              <w:t>changed or extended based on your continued usage and benefiting of our services and products, and/or based on regulatory requirements for the retention of personal data or connected information. At the lapse of such duration(s) or upon your request to the extend technically applicable and legal permissible, such data will be destructed securely.</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08D766B" w14:textId="668C4815"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lastRenderedPageBreak/>
              <w:t xml:space="preserve">سيتم تخزين بياناتك الشخصية والاحتفاظ بها بشكل آمن </w:t>
            </w:r>
            <w:r>
              <w:rPr>
                <w:rFonts w:ascii="Dubai" w:hAnsi="Dubai" w:cs="Dubai" w:hint="cs"/>
                <w:sz w:val="18"/>
                <w:szCs w:val="18"/>
                <w:rtl/>
              </w:rPr>
              <w:t>لأقصى مدة لازمة او للحد الملزم قانونيا و</w:t>
            </w:r>
            <w:r w:rsidRPr="00454904">
              <w:rPr>
                <w:rFonts w:ascii="Dubai" w:hAnsi="Dubai" w:cs="Dubai"/>
                <w:sz w:val="18"/>
                <w:szCs w:val="18"/>
                <w:rtl/>
              </w:rPr>
              <w:t xml:space="preserve">لمدة لا تقل عن عشر سنوات أو للمدة اللازمة لتحقيق الأغراض </w:t>
            </w:r>
            <w:r w:rsidRPr="00454904">
              <w:rPr>
                <w:rFonts w:ascii="Dubai" w:hAnsi="Dubai" w:cs="Dubai"/>
                <w:sz w:val="18"/>
                <w:szCs w:val="18"/>
                <w:rtl/>
              </w:rPr>
              <w:lastRenderedPageBreak/>
              <w:t>الموضحة في هذا الإشعار. قد يتم تغيير هذه المدة أو تمديدها وفقا لاستمرارية استخدامك واستفادتك من خدماتنا ومنتجاتنا و/ أو بناء على المتطلبات التنظيمية للاحتفاظ بالبيانات الشخصية أو المعلومات المتصلة. سيتم اتلاف هذه البيانات بشكل آمن عند انقضاء هذه المدة أو بناء على طلبك وذلك ضمن المدى القابل للتطبيق تقنيا والمسموح به قانونا.</w:t>
            </w:r>
          </w:p>
        </w:tc>
      </w:tr>
      <w:tr w:rsidR="00E91CBF" w14:paraId="02EE1A1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07FD10CF" w14:textId="15011F54"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lastRenderedPageBreak/>
              <w:t>Data Protection</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127A8FDF"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حماية البيانات</w:t>
            </w:r>
          </w:p>
        </w:tc>
      </w:tr>
      <w:tr w:rsidR="00494BB7" w14:paraId="23CC595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36C4B37" w14:textId="3FEE8820"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Your data security is important to us. We deploy both organizational and technical measures, including periodic audits, staff training, and strict policies and procedures for protection against unauthorized data access or processing. Rest assured, BSF stores your Personal Data with appropriate security measures, such as encryption, masking, and restricted access mechanisms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C8E2272" w14:textId="50F33FB7"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أمان بياناتك مهم بالنسبة لنا. نحن نطبق كلا من التدابير الإدارية والتنظيمية والتقنية بما في ذلك عمليات التدقيق الدورية وتدريب الموظفين، والسياسات والإجراءات الصارمة للحماية من الوصول أو المعالجة غير المصرح بها للبيانات. كن مطمئنا، نقوم بتخزين بياناتك الشخصية باستخدام الإجراءات الأمنية المناسبة، مثل التشفير والترميز وآليات تقييد الوصول.</w:t>
            </w:r>
          </w:p>
        </w:tc>
      </w:tr>
      <w:tr w:rsidR="00494BB7" w14:paraId="36D8AFAA"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18CBC9E" w14:textId="1AFF650C"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Although we do our due diligence, we make no warranties, towards the security of third-party links in our websites. BSF assumes no responsibility for the completeness, accuracy, reliability, nor the protection from third- parties (including without limitation software, websites, etc.,), if any, which may be linked to our websites.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F2CDAF5" w14:textId="329E8530"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على الرغم من أننا نبذل العناية الواجبة، إلا أننا لا نقدم أي ضمانات تجاه أمان روابط الطرف الثالث في مواقعنا الإلكترونية لا يتحمل البنك السعودي الفرنسي أي مسؤولية عن اكتمال أو دقة أو موثوقية أو حماية من الأطراف الثالثة (بما في ذلك على سبيل المثال لا الحصر البرامج والمواقع الإلكترونية وما إلى ذلك)، إن وجدت والتي قد تكون مرتبطة بمواقعنا الإلكترونية.</w:t>
            </w:r>
          </w:p>
        </w:tc>
      </w:tr>
      <w:tr w:rsidR="00E91CBF" w14:paraId="03D8EA9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3E9D1C75" w14:textId="77777777" w:rsidR="00E91CBF" w:rsidRPr="00454904" w:rsidRDefault="00E91CBF" w:rsidP="00B82772">
            <w:pPr>
              <w:spacing w:line="280" w:lineRule="exact"/>
              <w:jc w:val="both"/>
              <w:rPr>
                <w:rFonts w:ascii="Dubai" w:hAnsi="Dubai" w:cs="Dubai"/>
                <w:b/>
                <w:bCs/>
                <w:color w:val="FFFFFF" w:themeColor="accent6"/>
                <w:sz w:val="16"/>
                <w:szCs w:val="16"/>
              </w:rPr>
            </w:pPr>
            <w:r w:rsidRPr="00454904">
              <w:rPr>
                <w:rFonts w:ascii="Dubai" w:hAnsi="Dubai" w:cs="Dubai"/>
                <w:b/>
                <w:bCs/>
                <w:color w:val="FFFFFF" w:themeColor="accent6"/>
                <w:sz w:val="16"/>
                <w:szCs w:val="16"/>
              </w:rPr>
              <w:t>How We May Share Your Personal Data</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2C5995EA"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مشاركة البيانات الشخصية</w:t>
            </w:r>
          </w:p>
        </w:tc>
      </w:tr>
      <w:tr w:rsidR="00494BB7" w14:paraId="322BE4D0"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3AC0EED" w14:textId="1114AA2B" w:rsidR="00494BB7" w:rsidRPr="00454904" w:rsidRDefault="00494BB7" w:rsidP="00494BB7">
            <w:pPr>
              <w:spacing w:line="220" w:lineRule="exact"/>
              <w:rPr>
                <w:rFonts w:ascii="Dubai" w:hAnsi="Dubai" w:cs="Dubai"/>
                <w:color w:val="002A30" w:themeColor="text1"/>
                <w:sz w:val="16"/>
                <w:szCs w:val="16"/>
                <w:rtl/>
              </w:rPr>
            </w:pPr>
            <w:r w:rsidRPr="00454904">
              <w:rPr>
                <w:rFonts w:ascii="Dubai" w:hAnsi="Dubai" w:cs="Dubai"/>
                <w:sz w:val="16"/>
                <w:szCs w:val="16"/>
              </w:rPr>
              <w:t>Your Personal Data may be shared:</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AC567CC" w14:textId="47F6CA7F"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قد تتم مشاركة بياناتك الشخصية:</w:t>
            </w:r>
          </w:p>
        </w:tc>
      </w:tr>
      <w:tr w:rsidR="00494BB7" w14:paraId="01653BD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8F5C206" w14:textId="1C6C8FFA" w:rsidR="00494BB7" w:rsidRPr="0091348F" w:rsidRDefault="00494BB7" w:rsidP="00494BB7">
            <w:pPr>
              <w:pStyle w:val="ListParagraph"/>
              <w:numPr>
                <w:ilvl w:val="0"/>
                <w:numId w:val="81"/>
              </w:numPr>
              <w:spacing w:line="220" w:lineRule="exact"/>
              <w:ind w:left="337"/>
              <w:rPr>
                <w:rFonts w:ascii="Dubai" w:hAnsi="Dubai" w:cs="Dubai"/>
                <w:sz w:val="16"/>
                <w:szCs w:val="16"/>
                <w:rtl/>
              </w:rPr>
            </w:pPr>
            <w:r w:rsidRPr="0091348F">
              <w:rPr>
                <w:rFonts w:ascii="Dubai" w:hAnsi="Dubai" w:cs="Dubai"/>
                <w:sz w:val="16"/>
                <w:szCs w:val="16"/>
              </w:rPr>
              <w:t>Within BSF's affiliates, subsidiaries, sister companies ("BSF Group");</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7213E70" w14:textId="16EC77D1"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ضمن الشركات المملوكة للبنك السعودي الفرنسي والشركات التابعة والشركات الشقيقة ("مجموعة البنك السعودي الفرنسي").</w:t>
            </w:r>
          </w:p>
        </w:tc>
      </w:tr>
      <w:tr w:rsidR="00494BB7" w14:paraId="72FE5E0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3B6335A" w14:textId="62E8D839" w:rsidR="00494BB7" w:rsidRPr="0091348F" w:rsidRDefault="00494BB7" w:rsidP="00494BB7">
            <w:pPr>
              <w:pStyle w:val="ListParagraph"/>
              <w:numPr>
                <w:ilvl w:val="0"/>
                <w:numId w:val="81"/>
              </w:numPr>
              <w:spacing w:line="220" w:lineRule="exact"/>
              <w:ind w:left="337"/>
              <w:rPr>
                <w:rFonts w:ascii="Dubai" w:hAnsi="Dubai" w:cs="Dubai"/>
                <w:sz w:val="16"/>
                <w:szCs w:val="16"/>
                <w:rtl/>
              </w:rPr>
            </w:pPr>
            <w:r w:rsidRPr="0091348F">
              <w:rPr>
                <w:rFonts w:ascii="Dubai" w:hAnsi="Dubai" w:cs="Dubai"/>
                <w:sz w:val="16"/>
                <w:szCs w:val="16"/>
              </w:rPr>
              <w:t>With competent authorities, agencies and regulatory bodies, whether for verification purposes, to fulfil regulatory compliance obligations, or for other legal requirements;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tcPr>
          <w:p w14:paraId="1FDCC1AA" w14:textId="5747F5AF"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tl/>
              </w:rPr>
            </w:pPr>
            <w:r w:rsidRPr="0091348F">
              <w:rPr>
                <w:rFonts w:ascii="Dubai" w:eastAsia="Times New Roman" w:hAnsi="Dubai" w:cs="Dubai"/>
                <w:sz w:val="18"/>
                <w:szCs w:val="18"/>
                <w:rtl/>
              </w:rPr>
              <w:t>مع الجهات المختصة والجهات الحكومية والتنظيمية والرقابية، سواء لأغراض التحقق، أو من أجل التزام قانوني أو تنظيمي.</w:t>
            </w:r>
          </w:p>
        </w:tc>
      </w:tr>
      <w:tr w:rsidR="00494BB7" w14:paraId="66F4BC3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36AFF44" w14:textId="3B18CECC" w:rsidR="00494BB7" w:rsidRPr="0091348F" w:rsidRDefault="00494BB7" w:rsidP="00494BB7">
            <w:pPr>
              <w:pStyle w:val="ListParagraph"/>
              <w:numPr>
                <w:ilvl w:val="0"/>
                <w:numId w:val="81"/>
              </w:numPr>
              <w:spacing w:line="220" w:lineRule="exact"/>
              <w:ind w:left="337"/>
              <w:jc w:val="both"/>
              <w:rPr>
                <w:rFonts w:ascii="Dubai" w:hAnsi="Dubai" w:cs="Dubai"/>
                <w:sz w:val="16"/>
                <w:szCs w:val="16"/>
                <w:rtl/>
              </w:rPr>
            </w:pPr>
            <w:r w:rsidRPr="0091348F">
              <w:rPr>
                <w:rFonts w:ascii="Dubai" w:hAnsi="Dubai" w:cs="Dubai"/>
                <w:sz w:val="16"/>
                <w:szCs w:val="16"/>
              </w:rPr>
              <w:t>W</w:t>
            </w:r>
            <w:r>
              <w:rPr>
                <w:rFonts w:ascii="Dubai" w:hAnsi="Dubai" w:cs="Dubai"/>
                <w:sz w:val="16"/>
                <w:szCs w:val="16"/>
              </w:rPr>
              <w:t>ith</w:t>
            </w:r>
            <w:r w:rsidRPr="0091348F">
              <w:rPr>
                <w:rFonts w:ascii="Dubai" w:hAnsi="Dubai" w:cs="Dubai"/>
                <w:sz w:val="16"/>
                <w:szCs w:val="16"/>
              </w:rPr>
              <w:t xml:space="preserve"> third party who assist in providing service on behalf of BSF</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ACF8A2D" w14:textId="5235724C"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مع طرف ثالث يساعد في تقديم خدمة نيابة عن البنك.</w:t>
            </w:r>
          </w:p>
        </w:tc>
      </w:tr>
      <w:tr w:rsidR="00494BB7" w14:paraId="1906D40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B59F59B" w14:textId="77777777" w:rsidR="00494BB7" w:rsidRDefault="00494BB7" w:rsidP="00494BB7">
            <w:pPr>
              <w:pStyle w:val="ListParagraph"/>
              <w:numPr>
                <w:ilvl w:val="0"/>
                <w:numId w:val="81"/>
              </w:numPr>
              <w:spacing w:line="220" w:lineRule="exact"/>
              <w:ind w:left="337"/>
              <w:jc w:val="both"/>
              <w:rPr>
                <w:rFonts w:ascii="Dubai" w:hAnsi="Dubai" w:cs="Dubai"/>
                <w:sz w:val="16"/>
                <w:szCs w:val="16"/>
              </w:rPr>
            </w:pPr>
            <w:r w:rsidRPr="0091348F">
              <w:rPr>
                <w:rFonts w:ascii="Dubai" w:hAnsi="Dubai" w:cs="Dubai"/>
                <w:sz w:val="16"/>
                <w:szCs w:val="16"/>
              </w:rPr>
              <w:t xml:space="preserve">Where there is a legitimate cause, public interest or legal obligation </w:t>
            </w:r>
          </w:p>
          <w:p w14:paraId="55E5319E" w14:textId="653006C2" w:rsidR="00494BB7" w:rsidRPr="0091348F" w:rsidRDefault="00494BB7" w:rsidP="00494BB7">
            <w:pPr>
              <w:pStyle w:val="ListParagraph"/>
              <w:numPr>
                <w:ilvl w:val="0"/>
                <w:numId w:val="81"/>
              </w:numPr>
              <w:spacing w:line="220" w:lineRule="exact"/>
              <w:ind w:left="337"/>
              <w:jc w:val="both"/>
              <w:rPr>
                <w:rFonts w:ascii="Dubai" w:hAnsi="Dubai" w:cs="Dubai"/>
                <w:sz w:val="16"/>
                <w:szCs w:val="16"/>
                <w:rtl/>
              </w:rPr>
            </w:pPr>
            <w:r w:rsidRPr="0091348F">
              <w:rPr>
                <w:rFonts w:ascii="Dubai" w:hAnsi="Dubai" w:cs="Dubai"/>
                <w:sz w:val="16"/>
                <w:szCs w:val="16"/>
              </w:rPr>
              <w:t>for credit assessment and reporting to Competent authorities.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8BCCAB5" w14:textId="77777777" w:rsidR="00494BB7"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 xml:space="preserve">عندما يكون هناك </w:t>
            </w:r>
            <w:r>
              <w:rPr>
                <w:rFonts w:ascii="Dubai" w:eastAsia="Times New Roman" w:hAnsi="Dubai" w:cs="Dubai" w:hint="cs"/>
                <w:sz w:val="18"/>
                <w:szCs w:val="18"/>
                <w:rtl/>
              </w:rPr>
              <w:t>مصلحة</w:t>
            </w:r>
            <w:r w:rsidRPr="0091348F">
              <w:rPr>
                <w:rFonts w:ascii="Dubai" w:eastAsia="Times New Roman" w:hAnsi="Dubai" w:cs="Dubai"/>
                <w:sz w:val="18"/>
                <w:szCs w:val="18"/>
                <w:rtl/>
              </w:rPr>
              <w:t xml:space="preserve"> مشروعة، أو عامة، أو</w:t>
            </w:r>
            <w:r>
              <w:rPr>
                <w:rFonts w:ascii="Dubai" w:eastAsia="Times New Roman" w:hAnsi="Dubai" w:cs="Dubai" w:hint="cs"/>
                <w:sz w:val="18"/>
                <w:szCs w:val="18"/>
                <w:rtl/>
              </w:rPr>
              <w:t xml:space="preserve"> </w:t>
            </w:r>
            <w:proofErr w:type="gramStart"/>
            <w:r>
              <w:rPr>
                <w:rFonts w:ascii="Dubai" w:eastAsia="Times New Roman" w:hAnsi="Dubai" w:cs="Dubai" w:hint="cs"/>
                <w:sz w:val="18"/>
                <w:szCs w:val="18"/>
                <w:rtl/>
              </w:rPr>
              <w:t>ضرورية,</w:t>
            </w:r>
            <w:proofErr w:type="gramEnd"/>
            <w:r>
              <w:rPr>
                <w:rFonts w:ascii="Dubai" w:eastAsia="Times New Roman" w:hAnsi="Dubai" w:cs="Dubai" w:hint="cs"/>
                <w:sz w:val="18"/>
                <w:szCs w:val="18"/>
                <w:rtl/>
              </w:rPr>
              <w:t xml:space="preserve"> او</w:t>
            </w:r>
            <w:r w:rsidRPr="0091348F">
              <w:rPr>
                <w:rFonts w:ascii="Dubai" w:eastAsia="Times New Roman" w:hAnsi="Dubai" w:cs="Dubai"/>
                <w:sz w:val="18"/>
                <w:szCs w:val="18"/>
                <w:rtl/>
              </w:rPr>
              <w:t xml:space="preserve"> التزام قانوني</w:t>
            </w:r>
            <w:r>
              <w:rPr>
                <w:rFonts w:ascii="Dubai" w:eastAsia="Times New Roman" w:hAnsi="Dubai" w:cs="Dubai" w:hint="cs"/>
                <w:sz w:val="18"/>
                <w:szCs w:val="18"/>
                <w:rtl/>
              </w:rPr>
              <w:t>.</w:t>
            </w:r>
          </w:p>
          <w:p w14:paraId="54AD579C" w14:textId="1DB92E7D"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 xml:space="preserve"> للتقييم الائتماني ورفع التقارير الائتمانية للجهات المختصة.</w:t>
            </w:r>
          </w:p>
        </w:tc>
      </w:tr>
      <w:tr w:rsidR="00494BB7" w14:paraId="07207B1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60056D9" w14:textId="01CFAD0B" w:rsidR="00494BB7" w:rsidRPr="0091348F" w:rsidRDefault="00494BB7" w:rsidP="00494BB7">
            <w:pPr>
              <w:pStyle w:val="ListParagraph"/>
              <w:numPr>
                <w:ilvl w:val="0"/>
                <w:numId w:val="81"/>
              </w:numPr>
              <w:spacing w:line="220" w:lineRule="exact"/>
              <w:ind w:left="337"/>
              <w:jc w:val="both"/>
              <w:rPr>
                <w:rFonts w:ascii="Dubai" w:hAnsi="Dubai" w:cs="Dubai"/>
                <w:sz w:val="16"/>
                <w:szCs w:val="16"/>
                <w:rtl/>
              </w:rPr>
            </w:pPr>
            <w:r w:rsidRPr="0091348F">
              <w:rPr>
                <w:rFonts w:ascii="Dubai" w:hAnsi="Dubai" w:cs="Dubai"/>
                <w:sz w:val="16"/>
                <w:szCs w:val="16"/>
              </w:rPr>
              <w:t>With payment service providers to facilitate your payments.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610A1EA" w14:textId="6147C9A8"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مع مقدمي خدمات الدفع لتسهيل مدفوعاتك.</w:t>
            </w:r>
          </w:p>
        </w:tc>
      </w:tr>
      <w:tr w:rsidR="00494BB7" w14:paraId="5E684EF3"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41F8045" w14:textId="77F71566" w:rsidR="00494BB7" w:rsidRPr="0091348F" w:rsidRDefault="00494BB7" w:rsidP="00494BB7">
            <w:pPr>
              <w:pStyle w:val="ListParagraph"/>
              <w:numPr>
                <w:ilvl w:val="0"/>
                <w:numId w:val="81"/>
              </w:numPr>
              <w:spacing w:line="220" w:lineRule="exact"/>
              <w:ind w:left="337"/>
              <w:jc w:val="both"/>
              <w:rPr>
                <w:rFonts w:ascii="Dubai" w:hAnsi="Dubai" w:cs="Dubai"/>
                <w:sz w:val="16"/>
                <w:szCs w:val="16"/>
                <w:rtl/>
              </w:rPr>
            </w:pPr>
            <w:r w:rsidRPr="0091348F">
              <w:rPr>
                <w:rFonts w:ascii="Dubai" w:hAnsi="Dubai" w:cs="Dubai"/>
                <w:sz w:val="16"/>
                <w:szCs w:val="16"/>
              </w:rPr>
              <w:t xml:space="preserve">BSF maintains the utmost confidentiality of all collected data. Data disclosure occurs only under legal mandates or to enhance our services, in accordance with this </w:t>
            </w:r>
            <w:r>
              <w:rPr>
                <w:rFonts w:ascii="Dubai" w:hAnsi="Dubai" w:cs="Dubai"/>
                <w:sz w:val="16"/>
                <w:szCs w:val="16"/>
              </w:rPr>
              <w:t>N</w:t>
            </w:r>
            <w:r w:rsidRPr="0091348F">
              <w:rPr>
                <w:rFonts w:ascii="Dubai" w:hAnsi="Dubai" w:cs="Dubai"/>
                <w:sz w:val="16"/>
                <w:szCs w:val="16"/>
              </w:rPr>
              <w:t>otice.</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7889927" w14:textId="6ECD6B0C"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يحافظ البنك السعودي الفرنسي على أقصى درجات السرية لجميع البيانات التي يتم جمعها. يتم الكشف عن البيانات فقط بموجب تفويضات قانونية أو لتعزيز خدماتنا، وفقا لإشعار الخصوصية هذا.</w:t>
            </w:r>
          </w:p>
        </w:tc>
      </w:tr>
      <w:tr w:rsidR="00E91CBF" w14:paraId="21EF642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2A99BB0" w14:textId="5B98BCDD" w:rsidR="00E91CBF" w:rsidRPr="0091348F" w:rsidRDefault="00494BB7" w:rsidP="00082ACC">
            <w:pPr>
              <w:pStyle w:val="ListParagraph"/>
              <w:numPr>
                <w:ilvl w:val="0"/>
                <w:numId w:val="81"/>
              </w:numPr>
              <w:spacing w:line="220" w:lineRule="exact"/>
              <w:ind w:left="337"/>
              <w:jc w:val="both"/>
              <w:rPr>
                <w:rFonts w:ascii="Dubai" w:hAnsi="Dubai" w:cs="Dubai"/>
                <w:b/>
                <w:bCs/>
                <w:sz w:val="16"/>
                <w:szCs w:val="16"/>
                <w:rtl/>
              </w:rPr>
            </w:pPr>
            <w:r w:rsidRPr="00494BB7">
              <w:rPr>
                <w:rFonts w:ascii="Dubai" w:hAnsi="Dubai" w:cs="Dubai"/>
                <w:sz w:val="16"/>
                <w:szCs w:val="16"/>
              </w:rPr>
              <w:t>In the case of transferring Personal Data outside the Kingdom, or sharing it with external entities, is carried out judiciously, adhering to the Personal Data Protection Law of the Kingdom of Saudi Arabia</w:t>
            </w:r>
            <w:r w:rsidR="00E91CBF" w:rsidRPr="0091348F">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FC69FDB" w14:textId="3D187761" w:rsidR="00E91CBF" w:rsidRPr="0091348F" w:rsidRDefault="00494BB7" w:rsidP="0091348F">
            <w:pPr>
              <w:pStyle w:val="ListParagraph"/>
              <w:numPr>
                <w:ilvl w:val="0"/>
                <w:numId w:val="80"/>
              </w:numPr>
              <w:bidi/>
              <w:spacing w:line="260" w:lineRule="exact"/>
              <w:ind w:left="365"/>
              <w:jc w:val="both"/>
              <w:rPr>
                <w:rFonts w:ascii="Dubai" w:eastAsia="Times New Roman" w:hAnsi="Dubai" w:cs="Dubai"/>
                <w:sz w:val="18"/>
                <w:szCs w:val="18"/>
              </w:rPr>
            </w:pPr>
            <w:r w:rsidRPr="00494BB7">
              <w:rPr>
                <w:rFonts w:ascii="Dubai" w:eastAsia="Times New Roman" w:hAnsi="Dubai" w:cs="Dubai"/>
                <w:sz w:val="18"/>
                <w:szCs w:val="18"/>
                <w:rtl/>
              </w:rPr>
              <w:t>في حالة نقل البيانات الشخصية خارج المملكة، أو مشاركتها مع جهات خارجية، يتم ذلك بحوكمة وحماية مع الالتزام بنظام حماية البيانات الشخصية في المملكة العربية السعودية</w:t>
            </w:r>
            <w:r w:rsidR="00E91CBF" w:rsidRPr="0091348F">
              <w:rPr>
                <w:rFonts w:ascii="Dubai" w:eastAsia="Times New Roman" w:hAnsi="Dubai" w:cs="Dubai"/>
                <w:sz w:val="18"/>
                <w:szCs w:val="18"/>
                <w:rtl/>
              </w:rPr>
              <w:t>.</w:t>
            </w:r>
          </w:p>
        </w:tc>
      </w:tr>
      <w:tr w:rsidR="00E344BA" w:rsidRPr="00454904" w14:paraId="3DC5F34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76FBA303" w14:textId="19151BA7" w:rsidR="00E344BA" w:rsidRPr="00454904" w:rsidRDefault="00E344BA" w:rsidP="00E344BA">
            <w:pPr>
              <w:spacing w:line="280" w:lineRule="exact"/>
              <w:jc w:val="both"/>
              <w:rPr>
                <w:rFonts w:ascii="Dubai" w:hAnsi="Dubai" w:cs="Dubai"/>
                <w:b/>
                <w:bCs/>
                <w:color w:val="FFFFFF" w:themeColor="accent6"/>
                <w:sz w:val="16"/>
                <w:szCs w:val="16"/>
                <w:rtl/>
              </w:rPr>
            </w:pPr>
            <w:r w:rsidRPr="00E344BA">
              <w:rPr>
                <w:rFonts w:ascii="Dubai" w:hAnsi="Dubai" w:cs="Dubai"/>
                <w:b/>
                <w:bCs/>
                <w:color w:val="FFFFFF" w:themeColor="accent6"/>
                <w:sz w:val="16"/>
                <w:szCs w:val="16"/>
              </w:rPr>
              <w:t>How We Use Cookies</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2EA9A905" w14:textId="4690E8CB" w:rsidR="00E344BA" w:rsidRPr="00454904" w:rsidRDefault="00E344BA" w:rsidP="00E344BA">
            <w:pPr>
              <w:bidi/>
              <w:spacing w:line="280" w:lineRule="exact"/>
              <w:jc w:val="both"/>
              <w:rPr>
                <w:rFonts w:ascii="Dubai" w:hAnsi="Dubai" w:cs="Dubai"/>
                <w:b/>
                <w:bCs/>
                <w:color w:val="FFFFFF" w:themeColor="accent6"/>
                <w:sz w:val="18"/>
                <w:szCs w:val="18"/>
              </w:rPr>
            </w:pPr>
            <w:r w:rsidRPr="00E344BA">
              <w:rPr>
                <w:rFonts w:ascii="Dubai" w:hAnsi="Dubai" w:cs="Dubai"/>
                <w:b/>
                <w:bCs/>
                <w:color w:val="FFFFFF" w:themeColor="accent6"/>
                <w:sz w:val="18"/>
                <w:szCs w:val="18"/>
                <w:rtl/>
              </w:rPr>
              <w:t>كيف نستخدم ملفات تعريف الارتباط "الكوكيز"</w:t>
            </w:r>
          </w:p>
        </w:tc>
      </w:tr>
      <w:tr w:rsidR="00E344BA" w:rsidRPr="00454904" w14:paraId="0926D62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E12585C" w14:textId="6031C232" w:rsidR="00E344BA" w:rsidRPr="00454904" w:rsidRDefault="00494BB7" w:rsidP="00E344BA">
            <w:pPr>
              <w:spacing w:line="220" w:lineRule="exact"/>
              <w:jc w:val="both"/>
              <w:rPr>
                <w:rFonts w:ascii="Dubai" w:hAnsi="Dubai" w:cs="Dubai"/>
                <w:sz w:val="16"/>
                <w:szCs w:val="16"/>
                <w:rtl/>
              </w:rPr>
            </w:pPr>
            <w:r w:rsidRPr="00494BB7">
              <w:rPr>
                <w:rFonts w:ascii="Dubai" w:hAnsi="Dubai" w:cs="Dubai"/>
                <w:sz w:val="16"/>
                <w:szCs w:val="16"/>
              </w:rPr>
              <w:t>When you visit our website or our application, we use cookies to enhance your experience and improve the functionality of our services. Cookies are small text files that are stored on your device. They help us understand how our applications or website are being used and to enhance your experience when you allow us</w:t>
            </w:r>
            <w:r w:rsidR="00E344BA" w:rsidRPr="00E344BA">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0D4A766" w14:textId="45EFEEC1" w:rsidR="00E344BA" w:rsidRPr="00454904" w:rsidRDefault="00494BB7" w:rsidP="00E344BA">
            <w:pPr>
              <w:bidi/>
              <w:spacing w:line="240" w:lineRule="exact"/>
              <w:jc w:val="both"/>
              <w:rPr>
                <w:rFonts w:ascii="Dubai" w:hAnsi="Dubai" w:cs="Dubai"/>
                <w:sz w:val="18"/>
                <w:szCs w:val="18"/>
              </w:rPr>
            </w:pPr>
            <w:r w:rsidRPr="00494BB7">
              <w:rPr>
                <w:rFonts w:ascii="Dubai" w:hAnsi="Dubai" w:cs="Dubai"/>
                <w:sz w:val="18"/>
                <w:szCs w:val="18"/>
                <w:rtl/>
              </w:rPr>
              <w:t>عندما تزور موقعنا الإلكتروني أو تطبيقنا، نستخدم ملفات تعريف الارتباط لتحسين تجربتك وتحسين وظائف خدماتنا. ملفات تعريف الارتباط هي ملفات نصية صغيرة يتم تخزينها على جهازك. وهي تساعدنا على فهم كيفية استخدام تطبيقاتنا أو موقعنا الإلكتروني وتحسين تجربتك عندما تسمح لنا بذلك</w:t>
            </w:r>
            <w:r w:rsidR="00E344BA" w:rsidRPr="00E344BA">
              <w:rPr>
                <w:rFonts w:ascii="Dubai" w:hAnsi="Dubai" w:cs="Dubai"/>
                <w:sz w:val="18"/>
                <w:szCs w:val="18"/>
                <w:rtl/>
              </w:rPr>
              <w:t>.</w:t>
            </w:r>
          </w:p>
        </w:tc>
      </w:tr>
      <w:tr w:rsidR="00E91CBF" w14:paraId="105527D1"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77E14271"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Individual Who Lacks Legal Capacity</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17BEDDF1" w14:textId="431079E0"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الفرد الناقص او فاقد الأهلية</w:t>
            </w:r>
          </w:p>
        </w:tc>
      </w:tr>
      <w:tr w:rsidR="00494BB7" w14:paraId="4ACADB0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DE5386C" w14:textId="324C6705"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For customers who fully or partially lack legal capacity, we require legal guardian’s Consent before Processing any Personal Data.</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DB24340" w14:textId="30564F6A"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بالنسبة للعملاء الذين يفتقرون كليا أو جزئيا إلى الأهلية القانونية، فيلزم موافقة الولي الشرعي قبل معالجة أي بيانات شخصية.</w:t>
            </w:r>
          </w:p>
        </w:tc>
      </w:tr>
    </w:tbl>
    <w:p w14:paraId="71DF61AE" w14:textId="77777777" w:rsidR="00494BB7" w:rsidRDefault="00494BB7">
      <w:r>
        <w:br w:type="page"/>
      </w:r>
    </w:p>
    <w:tbl>
      <w:tblPr>
        <w:tblStyle w:val="TableGrid"/>
        <w:tblW w:w="11001" w:type="dxa"/>
        <w:tblInd w:w="0" w:type="dxa"/>
        <w:tblBorders>
          <w:top w:val="dotted" w:sz="4" w:space="0" w:color="002A30" w:themeColor="text1"/>
          <w:left w:val="dotted" w:sz="4" w:space="0" w:color="002A30" w:themeColor="text1"/>
          <w:bottom w:val="dotted" w:sz="4" w:space="0" w:color="002A30" w:themeColor="text1"/>
          <w:right w:val="dotted" w:sz="4" w:space="0" w:color="002A30" w:themeColor="text1"/>
          <w:insideH w:val="dotted" w:sz="4" w:space="0" w:color="002A30" w:themeColor="text1"/>
          <w:insideV w:val="dotted" w:sz="4" w:space="0" w:color="002A30" w:themeColor="text1"/>
        </w:tblBorders>
        <w:tblLook w:val="04A0" w:firstRow="1" w:lastRow="0" w:firstColumn="1" w:lastColumn="0" w:noHBand="0" w:noVBand="1"/>
      </w:tblPr>
      <w:tblGrid>
        <w:gridCol w:w="1371"/>
        <w:gridCol w:w="3124"/>
        <w:gridCol w:w="690"/>
        <w:gridCol w:w="315"/>
        <w:gridCol w:w="375"/>
        <w:gridCol w:w="690"/>
        <w:gridCol w:w="2726"/>
        <w:gridCol w:w="360"/>
        <w:gridCol w:w="1350"/>
      </w:tblGrid>
      <w:tr w:rsidR="00E91CBF" w14:paraId="79D55F59"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63422B4E" w14:textId="2BA4F1DC"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 xml:space="preserve">Your Rights </w:t>
            </w:r>
            <w:r w:rsidR="00305E91">
              <w:rPr>
                <w:rFonts w:ascii="Dubai" w:hAnsi="Dubai" w:cs="Dubai"/>
                <w:b/>
                <w:bCs/>
                <w:color w:val="FFFFFF" w:themeColor="accent6"/>
                <w:sz w:val="16"/>
                <w:szCs w:val="16"/>
              </w:rPr>
              <w:t>a</w:t>
            </w:r>
            <w:r w:rsidRPr="00454904">
              <w:rPr>
                <w:rFonts w:ascii="Dubai" w:hAnsi="Dubai" w:cs="Dubai"/>
                <w:b/>
                <w:bCs/>
                <w:color w:val="FFFFFF" w:themeColor="accent6"/>
                <w:sz w:val="16"/>
                <w:szCs w:val="16"/>
              </w:rPr>
              <w:t>s Our Customer</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7C844844" w14:textId="77777777"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حقوقك كعميلنا</w:t>
            </w:r>
          </w:p>
        </w:tc>
      </w:tr>
      <w:tr w:rsidR="00494BB7" w14:paraId="62C9E1CD"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CBE8F85" w14:textId="77777777" w:rsidR="00494BB7" w:rsidRPr="000C6DA5"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0C6DA5">
              <w:rPr>
                <w:rFonts w:ascii="Dubai" w:eastAsia="Times New Roman" w:hAnsi="Dubai" w:cs="Dubai"/>
                <w:b/>
                <w:bCs/>
                <w:sz w:val="16"/>
                <w:szCs w:val="16"/>
              </w:rPr>
              <w:t>Right to be Informed</w:t>
            </w:r>
          </w:p>
          <w:p w14:paraId="07214551" w14:textId="05949519"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You have the right to be informed</w:t>
            </w:r>
            <w:r>
              <w:rPr>
                <w:rFonts w:ascii="Dubai" w:eastAsia="Times New Roman" w:hAnsi="Dubai" w:cs="Dubai"/>
                <w:sz w:val="16"/>
                <w:szCs w:val="16"/>
              </w:rPr>
              <w:t xml:space="preserve"> about the </w:t>
            </w:r>
            <w:r w:rsidRPr="00454904">
              <w:rPr>
                <w:rFonts w:ascii="Dubai" w:eastAsia="Times New Roman" w:hAnsi="Dubai" w:cs="Dubai"/>
                <w:sz w:val="16"/>
                <w:szCs w:val="16"/>
              </w:rPr>
              <w:t>legal</w:t>
            </w:r>
            <w:r>
              <w:rPr>
                <w:rFonts w:ascii="Dubai" w:eastAsia="Times New Roman" w:hAnsi="Dubai" w:cs="Dubai"/>
                <w:sz w:val="16"/>
                <w:szCs w:val="16"/>
              </w:rPr>
              <w:t xml:space="preserve"> basis and </w:t>
            </w:r>
            <w:r w:rsidRPr="00454904">
              <w:rPr>
                <w:rFonts w:ascii="Dubai" w:eastAsia="Times New Roman" w:hAnsi="Dubai" w:cs="Dubai"/>
                <w:sz w:val="16"/>
                <w:szCs w:val="16"/>
              </w:rPr>
              <w:t xml:space="preserve">the purpose of </w:t>
            </w:r>
            <w:r>
              <w:rPr>
                <w:rFonts w:ascii="Dubai" w:eastAsia="Times New Roman" w:hAnsi="Dubai" w:cs="Dubai"/>
                <w:sz w:val="16"/>
                <w:szCs w:val="16"/>
              </w:rPr>
              <w:t>the Collection and Processing of your</w:t>
            </w:r>
            <w:r w:rsidRPr="00454904">
              <w:rPr>
                <w:rFonts w:ascii="Dubai" w:eastAsia="Times New Roman" w:hAnsi="Dubai" w:cs="Dubai"/>
                <w:sz w:val="16"/>
                <w:szCs w:val="16"/>
              </w:rPr>
              <w:t xml:space="preserve"> Personal Data.</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0580323" w14:textId="77777777" w:rsidR="00494BB7" w:rsidRPr="000C6DA5" w:rsidRDefault="00494BB7" w:rsidP="00494BB7">
            <w:pPr>
              <w:pStyle w:val="ListParagraph"/>
              <w:numPr>
                <w:ilvl w:val="0"/>
                <w:numId w:val="82"/>
              </w:numPr>
              <w:bidi/>
              <w:spacing w:line="260" w:lineRule="exact"/>
              <w:ind w:left="185" w:hanging="180"/>
              <w:jc w:val="both"/>
              <w:rPr>
                <w:rFonts w:ascii="Dubai" w:eastAsia="Times New Roman" w:hAnsi="Dubai" w:cs="Dubai"/>
                <w:b/>
                <w:bCs/>
                <w:sz w:val="18"/>
                <w:szCs w:val="18"/>
              </w:rPr>
            </w:pPr>
            <w:r w:rsidRPr="000C6DA5">
              <w:rPr>
                <w:rFonts w:ascii="Dubai" w:eastAsia="Times New Roman" w:hAnsi="Dubai" w:cs="Dubai"/>
                <w:b/>
                <w:bCs/>
                <w:sz w:val="18"/>
                <w:szCs w:val="18"/>
                <w:rtl/>
              </w:rPr>
              <w:t>الحق في الحصول على المعلومات</w:t>
            </w:r>
          </w:p>
          <w:p w14:paraId="45A4EAA0" w14:textId="6B7D2B95"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 xml:space="preserve">يحق لك ان يتم إعلامك، بما في ذلك إبلاغك بالمبرر القانوني أو العملي الصحيح لجمع بياناتك الشخصية، والغرض من جمع البيانات الشخصية. </w:t>
            </w:r>
          </w:p>
        </w:tc>
      </w:tr>
      <w:tr w:rsidR="00494BB7" w14:paraId="4DA103BA"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398CD3D"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454904">
              <w:rPr>
                <w:rFonts w:ascii="Dubai" w:eastAsia="Times New Roman" w:hAnsi="Dubai" w:cs="Dubai"/>
                <w:b/>
                <w:bCs/>
                <w:sz w:val="16"/>
                <w:szCs w:val="16"/>
              </w:rPr>
              <w:t>Right to Access</w:t>
            </w:r>
          </w:p>
          <w:p w14:paraId="6F034188" w14:textId="68065E7F"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You have the right to access your Personal Data through the channels provided by The Bank.</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5D1B9A1"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b/>
                <w:bCs/>
                <w:sz w:val="18"/>
                <w:szCs w:val="18"/>
              </w:rPr>
            </w:pPr>
            <w:r w:rsidRPr="00454904">
              <w:rPr>
                <w:rFonts w:ascii="Dubai" w:eastAsia="Times New Roman" w:hAnsi="Dubai" w:cs="Dubai"/>
                <w:b/>
                <w:bCs/>
                <w:sz w:val="18"/>
                <w:szCs w:val="18"/>
                <w:rtl/>
              </w:rPr>
              <w:t>الحق في الوصول</w:t>
            </w:r>
          </w:p>
          <w:p w14:paraId="75DA2A98" w14:textId="49CB1C4C"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يحق لك الوصول إلى بياناتك الشخصية من خلال القنوات التي يوفرها البنك</w:t>
            </w:r>
          </w:p>
        </w:tc>
      </w:tr>
      <w:tr w:rsidR="00494BB7" w14:paraId="5A09F878"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21CA999"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454904">
              <w:rPr>
                <w:rFonts w:ascii="Dubai" w:eastAsia="Times New Roman" w:hAnsi="Dubai" w:cs="Dubai"/>
                <w:b/>
                <w:bCs/>
                <w:sz w:val="16"/>
                <w:szCs w:val="16"/>
              </w:rPr>
              <w:t xml:space="preserve">Right to </w:t>
            </w:r>
            <w:r>
              <w:rPr>
                <w:rFonts w:ascii="Dubai" w:eastAsia="Times New Roman" w:hAnsi="Dubai" w:cs="Dubai"/>
                <w:b/>
                <w:bCs/>
                <w:sz w:val="16"/>
                <w:szCs w:val="16"/>
              </w:rPr>
              <w:t>Access</w:t>
            </w:r>
            <w:r w:rsidRPr="00454904">
              <w:rPr>
                <w:rFonts w:ascii="Dubai" w:eastAsia="Times New Roman" w:hAnsi="Dubai" w:cs="Dubai"/>
                <w:b/>
                <w:bCs/>
                <w:sz w:val="16"/>
                <w:szCs w:val="16"/>
              </w:rPr>
              <w:t xml:space="preserve"> Personal Data</w:t>
            </w:r>
          </w:p>
          <w:p w14:paraId="13E91EDB" w14:textId="30A334BD"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 xml:space="preserve">You have the right to access or receive a copy of your Personal Data </w:t>
            </w:r>
            <w:r w:rsidRPr="0025410E">
              <w:rPr>
                <w:rFonts w:ascii="Dubai" w:hAnsi="Dubai" w:cs="Dubai"/>
                <w:color w:val="000000" w:themeColor="accent2"/>
                <w:sz w:val="16"/>
                <w:szCs w:val="16"/>
                <w:lang w:val="en" w:eastAsia="en-GB"/>
              </w:rPr>
              <w:t>through the channels provided by BSF</w:t>
            </w:r>
            <w:r w:rsidRPr="0025410E">
              <w:rPr>
                <w:rFonts w:ascii="Codec Pro" w:hAnsi="Codec Pro" w:cs="Codec Pro"/>
                <w:color w:val="000000" w:themeColor="accent2"/>
                <w:szCs w:val="20"/>
                <w:lang w:val="en" w:eastAsia="en-GB"/>
              </w:rPr>
              <w:t xml:space="preserve"> </w:t>
            </w:r>
            <w:r w:rsidRPr="00454904">
              <w:rPr>
                <w:rFonts w:ascii="Dubai" w:eastAsia="Times New Roman" w:hAnsi="Dubai" w:cs="Dubai"/>
                <w:sz w:val="16"/>
                <w:szCs w:val="16"/>
              </w:rPr>
              <w:t>in a structured, commonly used, and readable soft or hard copy format if possible.</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EDA138A"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b/>
                <w:bCs/>
                <w:sz w:val="18"/>
                <w:szCs w:val="18"/>
              </w:rPr>
            </w:pPr>
            <w:r w:rsidRPr="00454904">
              <w:rPr>
                <w:rFonts w:ascii="Dubai" w:eastAsia="Times New Roman" w:hAnsi="Dubai" w:cs="Dubai"/>
                <w:b/>
                <w:bCs/>
                <w:sz w:val="18"/>
                <w:szCs w:val="18"/>
                <w:rtl/>
              </w:rPr>
              <w:t xml:space="preserve">الحق في الحصول على البيانات الشخصية </w:t>
            </w:r>
          </w:p>
          <w:p w14:paraId="5AA3D407" w14:textId="5F2C4037"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 xml:space="preserve">يحق لك الوصول إلى نسخة من بياناتك الشخصية </w:t>
            </w:r>
            <w:r>
              <w:rPr>
                <w:rFonts w:ascii="Dubai" w:eastAsia="Times New Roman" w:hAnsi="Dubai" w:cs="Dubai" w:hint="cs"/>
                <w:sz w:val="18"/>
                <w:szCs w:val="18"/>
                <w:rtl/>
              </w:rPr>
              <w:t xml:space="preserve">من خلال القنوات التي يوفرها البنك </w:t>
            </w:r>
            <w:r w:rsidRPr="00454904">
              <w:rPr>
                <w:rFonts w:ascii="Dubai" w:eastAsia="Times New Roman" w:hAnsi="Dubai" w:cs="Dubai"/>
                <w:sz w:val="18"/>
                <w:szCs w:val="18"/>
                <w:rtl/>
              </w:rPr>
              <w:t>بتنسيق منظم وشائع الاستخدام وقابل للقراءة في نسخة إلكترونية او مطبوعة إن أمكن.</w:t>
            </w:r>
          </w:p>
        </w:tc>
      </w:tr>
      <w:tr w:rsidR="00494BB7" w14:paraId="5C5F0C24"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CF196D3"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454904">
              <w:rPr>
                <w:rFonts w:ascii="Dubai" w:eastAsia="Times New Roman" w:hAnsi="Dubai" w:cs="Dubai"/>
                <w:b/>
                <w:bCs/>
                <w:sz w:val="16"/>
                <w:szCs w:val="16"/>
              </w:rPr>
              <w:t>Right to Request Correction</w:t>
            </w:r>
          </w:p>
          <w:p w14:paraId="1E7BB144" w14:textId="1B33F871"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You have the right to request correction, completion or updating your Personal Data available with BSF.</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FC4DCF7"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sz w:val="18"/>
                <w:szCs w:val="18"/>
              </w:rPr>
            </w:pPr>
            <w:r w:rsidRPr="00454904">
              <w:rPr>
                <w:rFonts w:ascii="Dubai" w:eastAsia="Times New Roman" w:hAnsi="Dubai" w:cs="Dubai"/>
                <w:b/>
                <w:bCs/>
                <w:sz w:val="18"/>
                <w:szCs w:val="18"/>
                <w:rtl/>
              </w:rPr>
              <w:t>الحق في طلب التصحيح</w:t>
            </w:r>
          </w:p>
          <w:p w14:paraId="2B184014" w14:textId="5E5DA155" w:rsidR="00494BB7" w:rsidRPr="00454904" w:rsidRDefault="00494BB7" w:rsidP="00494BB7">
            <w:pPr>
              <w:bidi/>
              <w:spacing w:line="260" w:lineRule="exact"/>
              <w:jc w:val="both"/>
              <w:rPr>
                <w:rFonts w:ascii="Dubai" w:eastAsia="Times New Roman" w:hAnsi="Dubai" w:cs="Dubai"/>
                <w:sz w:val="18"/>
                <w:szCs w:val="18"/>
                <w:rtl/>
              </w:rPr>
            </w:pPr>
            <w:r w:rsidRPr="00454904">
              <w:rPr>
                <w:rFonts w:ascii="Dubai" w:eastAsia="Times New Roman" w:hAnsi="Dubai" w:cs="Dubai"/>
                <w:sz w:val="18"/>
                <w:szCs w:val="18"/>
                <w:rtl/>
              </w:rPr>
              <w:t xml:space="preserve"> يحق لك طلب تصحيح أو استكمال أو تحديث بياناتك الشخصية المتاحة لدى للبنك السعودي الفرنسي</w:t>
            </w:r>
          </w:p>
        </w:tc>
      </w:tr>
      <w:tr w:rsidR="00494BB7" w14:paraId="3614D030"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7827B39"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Pr>
                <w:sz w:val="21"/>
                <w:szCs w:val="21"/>
              </w:rPr>
              <w:br w:type="page"/>
            </w:r>
            <w:r w:rsidRPr="00454904">
              <w:rPr>
                <w:rFonts w:ascii="Dubai" w:eastAsia="Times New Roman" w:hAnsi="Dubai" w:cs="Dubai"/>
                <w:b/>
                <w:bCs/>
                <w:sz w:val="16"/>
                <w:szCs w:val="16"/>
              </w:rPr>
              <w:t>Right to Destruction</w:t>
            </w:r>
          </w:p>
          <w:p w14:paraId="4E97A2FD" w14:textId="03BDFE92"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As long as there is no legal requirement or legitimate Interest to Process or retain the data, you have the right to request Destruction of your Personal Data available with BSF, if it is no longer needed for the purpose it was originally collected.</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EF07069"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sz w:val="18"/>
                <w:szCs w:val="18"/>
              </w:rPr>
            </w:pPr>
            <w:r w:rsidRPr="00454904">
              <w:rPr>
                <w:rFonts w:ascii="Dubai" w:eastAsia="Times New Roman" w:hAnsi="Dubai" w:cs="Dubai"/>
                <w:b/>
                <w:bCs/>
                <w:sz w:val="18"/>
                <w:szCs w:val="18"/>
                <w:rtl/>
              </w:rPr>
              <w:t>الحق في الحذف</w:t>
            </w:r>
          </w:p>
          <w:p w14:paraId="0B401FE8" w14:textId="7915448F"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يحق لك طلب إتلاف بياناتك الشخصية المتاحة للبنك السعودي الفرنسي. طالما لا يوجد التزام قانوني أو مصلحة مشروعة لمعالجة البيانات أو الاحتفاظ بها، ولم تعد هناك حاجة إليها للغرض الذي تم جمعها فيه من الأصل.</w:t>
            </w:r>
          </w:p>
        </w:tc>
      </w:tr>
      <w:tr w:rsidR="00494BB7" w14:paraId="3BD3D197"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652921C"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454904">
              <w:rPr>
                <w:rFonts w:ascii="Dubai" w:eastAsia="Times New Roman" w:hAnsi="Dubai" w:cs="Dubai"/>
                <w:b/>
                <w:bCs/>
                <w:sz w:val="16"/>
                <w:szCs w:val="16"/>
              </w:rPr>
              <w:t>Right to Withdraw Consent</w:t>
            </w:r>
          </w:p>
          <w:p w14:paraId="6D64B5EC" w14:textId="68BC224C"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You have right to withdraw your Consent whenever it is given as long as there is no legal requirement to Process the data.</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E1AE24D"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sz w:val="18"/>
                <w:szCs w:val="18"/>
              </w:rPr>
            </w:pPr>
            <w:r>
              <w:rPr>
                <w:rFonts w:ascii="Dubai" w:eastAsia="Times New Roman" w:hAnsi="Dubai" w:cs="Dubai"/>
                <w:sz w:val="18"/>
                <w:szCs w:val="18"/>
                <w:rtl/>
              </w:rPr>
              <w:t xml:space="preserve"> </w:t>
            </w:r>
            <w:r w:rsidRPr="00454904">
              <w:rPr>
                <w:rFonts w:ascii="Dubai" w:eastAsia="Times New Roman" w:hAnsi="Dubai" w:cs="Dubai"/>
                <w:b/>
                <w:bCs/>
                <w:sz w:val="18"/>
                <w:szCs w:val="18"/>
                <w:rtl/>
              </w:rPr>
              <w:t>الحق في العدول عن الموافقة</w:t>
            </w:r>
          </w:p>
          <w:p w14:paraId="6F5570C3" w14:textId="386862EA" w:rsidR="00494BB7" w:rsidRPr="00454904" w:rsidRDefault="00494BB7" w:rsidP="00494BB7">
            <w:pPr>
              <w:bidi/>
              <w:spacing w:line="260" w:lineRule="exact"/>
              <w:jc w:val="both"/>
              <w:rPr>
                <w:rFonts w:ascii="Dubai" w:hAnsi="Dubai" w:cs="Dubai"/>
                <w:sz w:val="18"/>
                <w:szCs w:val="18"/>
              </w:rPr>
            </w:pPr>
            <w:r w:rsidRPr="00454904">
              <w:rPr>
                <w:rFonts w:ascii="Dubai" w:eastAsia="Times New Roman" w:hAnsi="Dubai" w:cs="Dubai"/>
                <w:sz w:val="18"/>
                <w:szCs w:val="18"/>
                <w:rtl/>
              </w:rPr>
              <w:t>يحق لك سحب موافقتك متى ما اعطيت طالما لا يوجد شرط قانوني لمعالجة البيانات.</w:t>
            </w:r>
          </w:p>
        </w:tc>
      </w:tr>
      <w:tr w:rsidR="00E91CBF" w14:paraId="7BB12521"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481C654C"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Privacy Notice Amendments</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0466ED7A" w14:textId="77777777" w:rsidR="00E91CBF" w:rsidRPr="00454904" w:rsidRDefault="00E91CBF" w:rsidP="00B82772">
            <w:pPr>
              <w:bidi/>
              <w:spacing w:line="22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تعديلات إشعار الخصوصية </w:t>
            </w:r>
          </w:p>
        </w:tc>
      </w:tr>
      <w:tr w:rsidR="00494BB7" w14:paraId="1C024FCA"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5EA4B96" w14:textId="129E0AA4"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 xml:space="preserve">BSF may update this notice occasionally, especially to comply with new laws. Always refer to this section for the latest version. The current version was last updated on </w:t>
            </w:r>
            <w:r>
              <w:rPr>
                <w:rFonts w:ascii="Dubai" w:hAnsi="Dubai" w:cs="Dubai"/>
                <w:sz w:val="16"/>
                <w:szCs w:val="16"/>
              </w:rPr>
              <w:t>Septem</w:t>
            </w:r>
            <w:r w:rsidR="00CD2E5C">
              <w:rPr>
                <w:rFonts w:ascii="Dubai" w:hAnsi="Dubai" w:cs="Dubai"/>
                <w:sz w:val="16"/>
                <w:szCs w:val="16"/>
              </w:rPr>
              <w:t>b</w:t>
            </w:r>
            <w:r>
              <w:rPr>
                <w:rFonts w:ascii="Dubai" w:hAnsi="Dubai" w:cs="Dubai"/>
                <w:sz w:val="16"/>
                <w:szCs w:val="16"/>
              </w:rPr>
              <w:t>er</w:t>
            </w:r>
            <w:r w:rsidRPr="00454904">
              <w:rPr>
                <w:rFonts w:ascii="Dubai" w:hAnsi="Dubai" w:cs="Dubai"/>
                <w:sz w:val="16"/>
                <w:szCs w:val="16"/>
              </w:rPr>
              <w:t>, 2024.</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862A937" w14:textId="73968CF4"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 xml:space="preserve">قد يقوم البنك السعودي الفرنسي بتحديث هذا الإشعار من حين لآخر، خاصة للحفاظ على الامتثال للقوانين الجديدة ارجع دائما إلى هذا القسم للحصول على أحدث إصدار. تم آخر تحديث للإصدار الحالي في </w:t>
            </w:r>
            <w:r>
              <w:rPr>
                <w:rFonts w:ascii="Dubai" w:hAnsi="Dubai" w:cs="Dubai" w:hint="cs"/>
                <w:sz w:val="18"/>
                <w:szCs w:val="18"/>
                <w:rtl/>
              </w:rPr>
              <w:t>سبتمبر</w:t>
            </w:r>
            <w:r w:rsidRPr="00454904">
              <w:rPr>
                <w:rFonts w:ascii="Dubai" w:hAnsi="Dubai" w:cs="Dubai"/>
                <w:sz w:val="18"/>
                <w:szCs w:val="18"/>
                <w:rtl/>
              </w:rPr>
              <w:t xml:space="preserve"> 2024.</w:t>
            </w:r>
          </w:p>
        </w:tc>
      </w:tr>
      <w:tr w:rsidR="00E91CBF" w14:paraId="4EAB71D7"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126976"/>
            <w:hideMark/>
          </w:tcPr>
          <w:p w14:paraId="1FBBC3B0"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Contacting Us</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126976"/>
            <w:hideMark/>
          </w:tcPr>
          <w:p w14:paraId="014EFF79"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الاتصال بنا </w:t>
            </w:r>
          </w:p>
        </w:tc>
      </w:tr>
      <w:tr w:rsidR="00494BB7" w14:paraId="3E72E706"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9F345D3" w14:textId="77777777"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Maintaining the privacy and trust of our customers data is of utmost importance to Banque Saudi Fransi, and for any queries or to exercise any of the rights mentioned, please contact our Data Privacy Office at DPO@bsf.sa</w:t>
            </w:r>
          </w:p>
          <w:p w14:paraId="4FFCB41C" w14:textId="5468B410" w:rsidR="00494BB7" w:rsidRPr="00454904" w:rsidRDefault="00494BB7" w:rsidP="00494BB7">
            <w:pPr>
              <w:spacing w:line="220" w:lineRule="exact"/>
              <w:jc w:val="both"/>
              <w:rPr>
                <w:rFonts w:ascii="Dubai" w:hAnsi="Dubai" w:cs="Dubai"/>
                <w:sz w:val="16"/>
                <w:szCs w:val="16"/>
              </w:rPr>
            </w:pP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4CA88F7" w14:textId="77777777"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 xml:space="preserve">نحن حريصين للحفاظ على خصوصية وثقة عملاءنا ولأية استفسارات أو لممارسة أي من الحقوق المذكورة، يرجى التواصل مع مكتب خصوصية البيانات لدينا على البريد الالكتروني </w:t>
            </w:r>
            <w:r w:rsidRPr="00454904">
              <w:rPr>
                <w:rFonts w:ascii="Dubai" w:hAnsi="Dubai" w:cs="Dubai"/>
                <w:sz w:val="18"/>
                <w:szCs w:val="18"/>
              </w:rPr>
              <w:t>DPO@bsf.sa</w:t>
            </w:r>
          </w:p>
          <w:p w14:paraId="25F18B1F" w14:textId="4FD0A680" w:rsidR="00494BB7" w:rsidRPr="00454904" w:rsidRDefault="00494BB7" w:rsidP="00494BB7">
            <w:pPr>
              <w:bidi/>
              <w:spacing w:line="220" w:lineRule="exact"/>
              <w:jc w:val="both"/>
              <w:rPr>
                <w:rFonts w:ascii="Dubai" w:hAnsi="Dubai" w:cs="Dubai"/>
                <w:color w:val="0D6976" w:themeColor="background1"/>
                <w:sz w:val="18"/>
                <w:szCs w:val="18"/>
              </w:rPr>
            </w:pPr>
          </w:p>
        </w:tc>
      </w:tr>
      <w:tr w:rsidR="00E91CBF" w14:paraId="148E03A9"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126976"/>
            <w:hideMark/>
          </w:tcPr>
          <w:p w14:paraId="5915A4F3"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 xml:space="preserve">Explanation of Key Terms </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126976"/>
            <w:hideMark/>
          </w:tcPr>
          <w:p w14:paraId="2E65DAF7"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شرح المصطلحات </w:t>
            </w:r>
          </w:p>
        </w:tc>
      </w:tr>
      <w:tr w:rsidR="00E91CBF" w14:paraId="6808090B"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272F1A47" w14:textId="77777777" w:rsidR="00E91CBF" w:rsidRPr="00454904" w:rsidRDefault="00E91CBF" w:rsidP="00B82772">
            <w:pPr>
              <w:spacing w:line="220" w:lineRule="exact"/>
              <w:jc w:val="both"/>
              <w:rPr>
                <w:rFonts w:ascii="Dubai" w:hAnsi="Dubai" w:cs="Dubai"/>
                <w:b/>
                <w:bCs/>
                <w:color w:val="002A30" w:themeColor="text1"/>
                <w:sz w:val="16"/>
                <w:szCs w:val="16"/>
                <w:rtl/>
              </w:rPr>
            </w:pPr>
            <w:r w:rsidRPr="00454904">
              <w:rPr>
                <w:rFonts w:ascii="Dubai" w:hAnsi="Dubai" w:cs="Dubai"/>
                <w:b/>
                <w:bCs/>
                <w:sz w:val="16"/>
                <w:szCs w:val="16"/>
              </w:rPr>
              <w:t>Term</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550FCBE4" w14:textId="77777777" w:rsidR="00E91CBF" w:rsidRPr="00454904" w:rsidRDefault="00E91CBF" w:rsidP="00B82772">
            <w:pPr>
              <w:spacing w:line="220" w:lineRule="exact"/>
              <w:jc w:val="both"/>
              <w:rPr>
                <w:rFonts w:ascii="Dubai" w:hAnsi="Dubai" w:cs="Dubai"/>
                <w:b/>
                <w:bCs/>
                <w:sz w:val="16"/>
                <w:szCs w:val="16"/>
                <w:rtl/>
              </w:rPr>
            </w:pPr>
            <w:r w:rsidRPr="00454904">
              <w:rPr>
                <w:rFonts w:ascii="Dubai" w:hAnsi="Dubai" w:cs="Dubai"/>
                <w:b/>
                <w:bCs/>
                <w:sz w:val="16"/>
                <w:szCs w:val="16"/>
              </w:rPr>
              <w:t>Explanation</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5A0DC936" w14:textId="77777777" w:rsidR="00E91CBF" w:rsidRPr="00454904" w:rsidRDefault="00E91CBF" w:rsidP="00B82772">
            <w:pPr>
              <w:bidi/>
              <w:spacing w:line="220" w:lineRule="exact"/>
              <w:rPr>
                <w:rFonts w:ascii="Dubai" w:hAnsi="Dubai" w:cs="Dubai"/>
                <w:b/>
                <w:bCs/>
                <w:sz w:val="18"/>
                <w:szCs w:val="18"/>
                <w:rtl/>
              </w:rPr>
            </w:pPr>
            <w:r w:rsidRPr="00454904">
              <w:rPr>
                <w:rFonts w:ascii="Dubai" w:hAnsi="Dubai" w:cs="Dubai"/>
                <w:b/>
                <w:bCs/>
                <w:sz w:val="18"/>
                <w:szCs w:val="18"/>
                <w:rtl/>
              </w:rPr>
              <w:t>الشرح</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5DECFF39" w14:textId="77777777" w:rsidR="00E91CBF" w:rsidRPr="00454904" w:rsidRDefault="00E91CBF" w:rsidP="00B82772">
            <w:pPr>
              <w:bidi/>
              <w:spacing w:line="220" w:lineRule="exact"/>
              <w:rPr>
                <w:rFonts w:ascii="Dubai" w:hAnsi="Dubai" w:cs="Dubai"/>
                <w:b/>
                <w:bCs/>
                <w:sz w:val="18"/>
                <w:szCs w:val="18"/>
                <w:rtl/>
              </w:rPr>
            </w:pPr>
            <w:r w:rsidRPr="00454904">
              <w:rPr>
                <w:rFonts w:ascii="Dubai" w:hAnsi="Dubai" w:cs="Dubai"/>
                <w:b/>
                <w:bCs/>
                <w:sz w:val="18"/>
                <w:szCs w:val="18"/>
                <w:rtl/>
              </w:rPr>
              <w:t>المصطلح</w:t>
            </w:r>
          </w:p>
        </w:tc>
      </w:tr>
      <w:tr w:rsidR="00494BB7" w14:paraId="677AFBBE"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74FD4F3" w14:textId="20966174"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PDPL</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CA91B9B" w14:textId="67B9BF3D"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Personal Data Protection Law</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E950564" w14:textId="4E551819" w:rsidR="00494BB7" w:rsidRPr="00454904" w:rsidRDefault="00494BB7" w:rsidP="00494BB7">
            <w:pPr>
              <w:bidi/>
              <w:spacing w:line="240" w:lineRule="exact"/>
              <w:jc w:val="both"/>
              <w:rPr>
                <w:rFonts w:ascii="Dubai" w:hAnsi="Dubai" w:cs="Dubai"/>
                <w:sz w:val="18"/>
                <w:szCs w:val="18"/>
              </w:rPr>
            </w:pPr>
            <w:r>
              <w:rPr>
                <w:rFonts w:ascii="Dubai" w:hAnsi="Dubai" w:cs="Dubai" w:hint="cs"/>
                <w:sz w:val="18"/>
                <w:szCs w:val="18"/>
                <w:rtl/>
              </w:rPr>
              <w:t>نظام</w:t>
            </w:r>
            <w:r w:rsidRPr="00454904">
              <w:rPr>
                <w:rFonts w:ascii="Dubai" w:hAnsi="Dubai" w:cs="Dubai"/>
                <w:sz w:val="18"/>
                <w:szCs w:val="18"/>
                <w:rtl/>
              </w:rPr>
              <w:t xml:space="preserve"> حماية البيانات الشخصية</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5FC9F60" w14:textId="2055562B" w:rsidR="00494BB7" w:rsidRPr="00454904" w:rsidRDefault="00494BB7" w:rsidP="00494BB7">
            <w:pPr>
              <w:bidi/>
              <w:spacing w:line="240" w:lineRule="exact"/>
              <w:jc w:val="both"/>
              <w:rPr>
                <w:rFonts w:ascii="Dubai" w:hAnsi="Dubai" w:cs="Dubai"/>
                <w:sz w:val="18"/>
                <w:szCs w:val="18"/>
                <w:rtl/>
              </w:rPr>
            </w:pPr>
            <w:r>
              <w:rPr>
                <w:rFonts w:ascii="Dubai" w:hAnsi="Dubai" w:cs="Dubai" w:hint="cs"/>
                <w:sz w:val="18"/>
                <w:szCs w:val="18"/>
                <w:rtl/>
              </w:rPr>
              <w:t>النظام</w:t>
            </w:r>
          </w:p>
        </w:tc>
      </w:tr>
      <w:tr w:rsidR="00494BB7" w14:paraId="463E1B40"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4188801" w14:textId="5B260C85"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Personal Data</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C26825A" w14:textId="73F02FF4"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Any element of data, regardless of its source or form, that is independently or when combined with other available information could lead to the identification of an individual specifically, or that may directly or indirectly make it possible to identify an individual, including but not limited to name, personal identification number, addresses, contact numbers, license numbers, records, personal assets, bank accounts and credit card numbers, photos and videos of an individual, and any other data of personal nature</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C63976E" w14:textId="407AC260"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كل بيان بغض النظر عن مصدره أو شكله، بشكل مستقل أو عند دمجه مع معلومات أخرى متاحة يمكن أن يؤدي إلى تحديد هوية فرد على وجه التحديد، أو قد يتيح بشكل مباشر أو غير مباشر تحديد هوية فرد. بما في ذلك على سبيل لا الحصر: الاسم ورقم التعريف الشخصي والعناوين وأرقام الاتصال وأرقام الترخيص والسجلات والأصول الشخصية وأرقام الحسابات البنكية وبطاقات الائتمان والصور ومقاطع الفيديو الخاصة بالفرد وأي بيانات أخرى ذات طبيعة شخصية.</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3B51D9F" w14:textId="7D01CE20"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البيانات الشخصية</w:t>
            </w:r>
          </w:p>
        </w:tc>
      </w:tr>
      <w:tr w:rsidR="00494BB7" w14:paraId="11EF1499"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7A852D2" w14:textId="41D03924"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Collection</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F7E23B1" w14:textId="122F0036"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The collection of Personal Data by BSF by the provisions of this Law, either from the Data Subject directly, a representative of the Data Subject, any legal guardian over the Data Subject, or any other party.</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52C4299" w14:textId="040E4DB8"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جمع البيانات الشخصية بواسطة البنك السعودي الفرنسي وفقًا لأحكام هذا القانون، إما من صاحب البيانات مباشرة، أو ممثل صاحب البيانات، أو أي وصي قانوني على صاحب البيانات، أو أي طرف آخر.</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E03C6D1" w14:textId="2431FE77"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الجمع</w:t>
            </w:r>
          </w:p>
        </w:tc>
      </w:tr>
      <w:tr w:rsidR="00494BB7" w14:paraId="524AB6EA"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BF5EECD" w14:textId="53248833"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Destruction</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4D6F14F" w14:textId="37FACBEB"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Any action taken on Personal Data that makes it unreadable and irretrievable. or impossible to identify the related Data Subject.</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4F43E71" w14:textId="2FE7AD22"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أي إجراء يتم اتخاذه بشأن البيانات الشخصية يجعلها غير قابلة للقراءة وغير قابلة للاسترجاع، أو يجعل من المستحيل تحديد صاحب البيانات ذي الصلة</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90C2741" w14:textId="5483EFB7"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الاتلاف</w:t>
            </w:r>
          </w:p>
        </w:tc>
      </w:tr>
      <w:tr w:rsidR="00494BB7" w14:paraId="04B2EACF"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75801BB" w14:textId="072DF035"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Processing</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6472ACB" w14:textId="1DF46A9C"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Any operation carried out on Personal Data by any means, whether manual or automated, including collecting, recording. saving, indexing, organizing, formatting. storing, modifying, updating, consolidating, retrieving, using, disclosing, transmitting, publishing, sharing, linking, blocking, erasing and destroying data.</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34168A5" w14:textId="61E423BB"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أي عملية تتم على البيانات الشخصية بأي وسيلة، سواء كانت يدوية أو آلية، بما في ذلك جمع وتسجيل وحفظ وفهرسة وتنظيم وتنسيق وتخزين وتعديل وتحديث ودمج واسترجاع واستخدام وإفصاح وإرسال ونشر ومشاركة وربط وحظر ومحو وتدمير البيانات.</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F582C93" w14:textId="72B1E8FA"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المعالجة</w:t>
            </w:r>
          </w:p>
        </w:tc>
      </w:tr>
      <w:tr w:rsidR="00494BB7" w14:paraId="5FDD9D78"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EE6ADC9" w14:textId="631F5FA2"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Consent</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2A5E6C3" w14:textId="5C7B3D2E"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Consent is a crucial concept that refers to the Data Subject's freely given, specific, informed, and unambiguous agreement to the Processing of their Personal Data. It's a fundamental requirement for organizations to collect, use, or share Personal Data lawfully and transparently.</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192B283" w14:textId="7EEE541E"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تعد الموافقة مفهوما يشير إلى موافقة صاحب البيانات بحرية وبطريقة محددة ومستنيرة على معالجة بياناته الشخصية. وتعتبر متطلبا أساسيا للجهات لجمع واستخدام ومشاركة البيانات الشخصية بطريقة قانونية وبشفافية</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3D7261B" w14:textId="5418FACB"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الموافقة</w:t>
            </w:r>
          </w:p>
        </w:tc>
      </w:tr>
      <w:tr w:rsidR="00494BB7" w14:paraId="781FD173"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3EEDF42" w14:textId="649B0369"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Data Subject</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DF7B894" w14:textId="63A3F768"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The individual to whom the Personal Data relates (also referred to as "you" or "customer(s)" in this notice).</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370B1D2" w14:textId="449F8729"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الفرد الذي تتعلق به البيانات الشخصية (يشار اليها ب "انت"، "العميل") في هذا الاشعار</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562BE00" w14:textId="2161FD7C"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صاحب البيانات</w:t>
            </w:r>
          </w:p>
        </w:tc>
      </w:tr>
      <w:tr w:rsidR="00494BB7" w14:paraId="5E8EEF4E"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7B3259B" w14:textId="6AF512B4"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BSF</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EB69CD4" w14:textId="3B2C7462"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Banque Saudi Fransi</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EAB2BB0" w14:textId="5B56585F"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البنك السعودي الفرنسي</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7B7BB07" w14:textId="198AA6C1"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بي إس إف</w:t>
            </w:r>
          </w:p>
        </w:tc>
      </w:tr>
      <w:tr w:rsidR="00E91CBF" w14:paraId="20DCC690"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2C7F759A" w14:textId="77777777" w:rsidR="00E91CBF" w:rsidRPr="00454904" w:rsidRDefault="00E91CBF" w:rsidP="00B82772">
            <w:pPr>
              <w:spacing w:line="280" w:lineRule="exact"/>
              <w:jc w:val="both"/>
              <w:rPr>
                <w:rFonts w:ascii="Dubai" w:hAnsi="Dubai" w:cs="Dubai"/>
                <w:b/>
                <w:bCs/>
                <w:color w:val="FFFFFF" w:themeColor="accent6"/>
                <w:sz w:val="16"/>
                <w:szCs w:val="16"/>
                <w:rtl/>
              </w:rPr>
            </w:pPr>
            <w:bookmarkStart w:id="24" w:name="_Hlk175574301"/>
            <w:r w:rsidRPr="00454904">
              <w:rPr>
                <w:rFonts w:ascii="Dubai" w:hAnsi="Dubai" w:cs="Dubai"/>
                <w:b/>
                <w:bCs/>
                <w:color w:val="FFFFFF" w:themeColor="accent6"/>
                <w:sz w:val="16"/>
                <w:szCs w:val="16"/>
              </w:rPr>
              <w:t>Your Consent and Acknowledgement</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30CF6EDC" w14:textId="77777777"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موافقتك وإقرارك</w:t>
            </w:r>
          </w:p>
        </w:tc>
      </w:tr>
      <w:tr w:rsidR="00494BB7" w14:paraId="0B81772B" w14:textId="77777777" w:rsidTr="00494BB7">
        <w:trPr>
          <w:trHeight w:val="46"/>
        </w:trPr>
        <w:tc>
          <w:tcPr>
            <w:tcW w:w="5500" w:type="dxa"/>
            <w:gridSpan w:val="4"/>
            <w:tcBorders>
              <w:top w:val="single" w:sz="4" w:space="0" w:color="BFBFBF"/>
              <w:left w:val="single" w:sz="4" w:space="0" w:color="BFBFBF"/>
              <w:bottom w:val="single" w:sz="4" w:space="0" w:color="BFBFBF"/>
              <w:right w:val="single" w:sz="4" w:space="0" w:color="BFBFBF"/>
            </w:tcBorders>
            <w:shd w:val="clear" w:color="auto" w:fill="auto"/>
            <w:hideMark/>
          </w:tcPr>
          <w:p w14:paraId="50BA5795" w14:textId="1E797FFD" w:rsidR="00494BB7" w:rsidRPr="00494BB7" w:rsidRDefault="00494BB7" w:rsidP="00494BB7">
            <w:pPr>
              <w:tabs>
                <w:tab w:val="left" w:pos="0"/>
              </w:tabs>
              <w:spacing w:line="280" w:lineRule="exact"/>
              <w:rPr>
                <w:rFonts w:ascii="Dubai" w:eastAsia="Arial Unicode MS" w:hAnsi="Dubai" w:cs="Dubai"/>
                <w:b/>
                <w:bCs/>
                <w:color w:val="002A30" w:themeColor="text1"/>
                <w:sz w:val="16"/>
                <w:szCs w:val="16"/>
                <w:rtl/>
              </w:rPr>
            </w:pPr>
            <w:r w:rsidRPr="00494BB7">
              <w:rPr>
                <w:rFonts w:ascii="Dubai" w:eastAsia="Times New Roman" w:hAnsi="Dubai" w:cs="Dubai"/>
                <w:b/>
                <w:bCs/>
                <w:sz w:val="16"/>
                <w:szCs w:val="16"/>
              </w:rPr>
              <w:t>I have read and understand this privacy notice</w:t>
            </w:r>
            <w:r w:rsidRPr="00494BB7">
              <w:rPr>
                <w:rFonts w:ascii="Dubai" w:eastAsia="Times New Roman" w:hAnsi="Dubai" w:cs="Dubai" w:hint="cs"/>
                <w:b/>
                <w:bCs/>
                <w:sz w:val="16"/>
                <w:szCs w:val="16"/>
                <w:rtl/>
              </w:rPr>
              <w:t>.</w:t>
            </w:r>
          </w:p>
        </w:tc>
        <w:tc>
          <w:tcPr>
            <w:tcW w:w="5501" w:type="dxa"/>
            <w:gridSpan w:val="5"/>
            <w:tcBorders>
              <w:top w:val="single" w:sz="4" w:space="0" w:color="BFBFBF"/>
              <w:left w:val="single" w:sz="4" w:space="0" w:color="BFBFBF"/>
              <w:bottom w:val="single" w:sz="4" w:space="0" w:color="BFBFBF"/>
              <w:right w:val="single" w:sz="4" w:space="0" w:color="BFBFBF"/>
            </w:tcBorders>
            <w:shd w:val="clear" w:color="auto" w:fill="auto"/>
            <w:hideMark/>
          </w:tcPr>
          <w:p w14:paraId="17BEBDBB" w14:textId="5399B204" w:rsidR="00494BB7" w:rsidRPr="00494BB7" w:rsidRDefault="00494BB7" w:rsidP="00494BB7">
            <w:pPr>
              <w:tabs>
                <w:tab w:val="left" w:pos="0"/>
              </w:tabs>
              <w:bidi/>
              <w:spacing w:line="280" w:lineRule="exact"/>
              <w:rPr>
                <w:rFonts w:ascii="Dubai" w:eastAsia="Arial Unicode MS" w:hAnsi="Dubai" w:cs="Dubai"/>
                <w:b/>
                <w:bCs/>
                <w:sz w:val="18"/>
                <w:szCs w:val="18"/>
                <w:rtl/>
              </w:rPr>
            </w:pPr>
            <w:r w:rsidRPr="00494BB7">
              <w:rPr>
                <w:rFonts w:ascii="Dubai" w:eastAsia="Times New Roman" w:hAnsi="Dubai" w:cs="Dubai"/>
                <w:b/>
                <w:bCs/>
                <w:sz w:val="18"/>
                <w:szCs w:val="18"/>
                <w:rtl/>
              </w:rPr>
              <w:t>لقد قرأت وفهمت إشعار الخصوصية هذا</w:t>
            </w:r>
            <w:r w:rsidRPr="00494BB7">
              <w:rPr>
                <w:rFonts w:ascii="Dubai" w:eastAsia="Times New Roman" w:hAnsi="Dubai" w:cs="Dubai" w:hint="cs"/>
                <w:b/>
                <w:bCs/>
                <w:sz w:val="18"/>
                <w:szCs w:val="18"/>
                <w:rtl/>
              </w:rPr>
              <w:t>.</w:t>
            </w:r>
          </w:p>
        </w:tc>
      </w:tr>
      <w:tr w:rsidR="00E91CBF" w14:paraId="3EB3F7D2" w14:textId="77777777" w:rsidTr="00494BB7">
        <w:trPr>
          <w:trHeight w:val="46"/>
        </w:trPr>
        <w:tc>
          <w:tcPr>
            <w:tcW w:w="5500" w:type="dxa"/>
            <w:gridSpan w:val="4"/>
            <w:tcBorders>
              <w:top w:val="single" w:sz="4" w:space="0" w:color="BFBFBF"/>
              <w:left w:val="single" w:sz="4" w:space="0" w:color="BFBFBF"/>
              <w:bottom w:val="single" w:sz="4" w:space="0" w:color="BFBFBF"/>
              <w:right w:val="single" w:sz="4" w:space="0" w:color="BFBFBF"/>
            </w:tcBorders>
            <w:shd w:val="clear" w:color="auto" w:fill="auto"/>
            <w:hideMark/>
          </w:tcPr>
          <w:p w14:paraId="00C563FF" w14:textId="77777777" w:rsidR="00E91CBF" w:rsidRPr="00454904" w:rsidRDefault="00E91CBF" w:rsidP="00B82772">
            <w:pPr>
              <w:tabs>
                <w:tab w:val="left" w:pos="0"/>
              </w:tabs>
              <w:spacing w:line="280" w:lineRule="exact"/>
              <w:rPr>
                <w:rFonts w:ascii="Dubai" w:eastAsia="Arial Unicode MS" w:hAnsi="Dubai" w:cs="Dubai"/>
                <w:b/>
                <w:bCs/>
                <w:sz w:val="16"/>
                <w:szCs w:val="16"/>
                <w:rtl/>
              </w:rPr>
            </w:pPr>
            <w:r w:rsidRPr="00454904">
              <w:rPr>
                <w:rFonts w:ascii="Dubai" w:eastAsia="Times New Roman" w:hAnsi="Dubai" w:cs="Dubai"/>
                <w:sz w:val="16"/>
                <w:szCs w:val="16"/>
              </w:rPr>
              <w:t>I consent to the processing of my personal data to:</w:t>
            </w:r>
          </w:p>
        </w:tc>
        <w:tc>
          <w:tcPr>
            <w:tcW w:w="5501" w:type="dxa"/>
            <w:gridSpan w:val="5"/>
            <w:tcBorders>
              <w:top w:val="single" w:sz="4" w:space="0" w:color="BFBFBF"/>
              <w:left w:val="single" w:sz="4" w:space="0" w:color="BFBFBF"/>
              <w:bottom w:val="single" w:sz="4" w:space="0" w:color="BFBFBF"/>
              <w:right w:val="single" w:sz="4" w:space="0" w:color="BFBFBF"/>
            </w:tcBorders>
            <w:shd w:val="clear" w:color="auto" w:fill="auto"/>
            <w:hideMark/>
          </w:tcPr>
          <w:p w14:paraId="2F99EA08" w14:textId="77777777" w:rsidR="00E91CBF" w:rsidRPr="00454904" w:rsidRDefault="00E91CBF" w:rsidP="00B82772">
            <w:pPr>
              <w:tabs>
                <w:tab w:val="left" w:pos="0"/>
              </w:tabs>
              <w:bidi/>
              <w:spacing w:line="280" w:lineRule="exact"/>
              <w:rPr>
                <w:rFonts w:ascii="Dubai" w:eastAsia="Arial Unicode MS" w:hAnsi="Dubai" w:cs="Dubai"/>
                <w:b/>
                <w:bCs/>
                <w:sz w:val="18"/>
                <w:szCs w:val="18"/>
                <w:rtl/>
              </w:rPr>
            </w:pPr>
            <w:r w:rsidRPr="00454904">
              <w:rPr>
                <w:rFonts w:ascii="Dubai" w:eastAsia="Times New Roman" w:hAnsi="Dubai" w:cs="Dubai"/>
                <w:sz w:val="18"/>
                <w:szCs w:val="18"/>
                <w:rtl/>
              </w:rPr>
              <w:t>أوافق على معالجة بياناتي الشخصية لأجل:</w:t>
            </w:r>
          </w:p>
        </w:tc>
      </w:tr>
      <w:tr w:rsidR="00E91CBF" w14:paraId="2A1815FB" w14:textId="77777777" w:rsidTr="0091348F">
        <w:trPr>
          <w:trHeight w:val="432"/>
        </w:trPr>
        <w:tc>
          <w:tcPr>
            <w:tcW w:w="4495" w:type="dxa"/>
            <w:gridSpan w:val="2"/>
            <w:vMerge w:val="restart"/>
            <w:tcBorders>
              <w:top w:val="single" w:sz="4" w:space="0" w:color="BFBFBF"/>
              <w:left w:val="single" w:sz="4" w:space="0" w:color="BFBFBF"/>
              <w:bottom w:val="single" w:sz="4" w:space="0" w:color="BFBFBF"/>
              <w:right w:val="nil"/>
            </w:tcBorders>
            <w:shd w:val="clear" w:color="auto" w:fill="auto"/>
            <w:vAlign w:val="center"/>
            <w:hideMark/>
          </w:tcPr>
          <w:p w14:paraId="1936FA23" w14:textId="77777777" w:rsidR="00E91CBF" w:rsidRPr="00454904" w:rsidRDefault="00E91CBF" w:rsidP="0091348F">
            <w:pPr>
              <w:tabs>
                <w:tab w:val="left" w:pos="0"/>
              </w:tabs>
              <w:spacing w:line="280" w:lineRule="exact"/>
              <w:rPr>
                <w:rFonts w:ascii="Dubai" w:eastAsia="Times New Roman" w:hAnsi="Dubai" w:cs="Dubai"/>
                <w:sz w:val="16"/>
                <w:szCs w:val="16"/>
                <w:rtl/>
              </w:rPr>
            </w:pPr>
            <w:r w:rsidRPr="00454904">
              <w:rPr>
                <w:rFonts w:ascii="Dubai" w:eastAsia="Times New Roman" w:hAnsi="Dubai" w:cs="Dubai"/>
                <w:sz w:val="16"/>
                <w:szCs w:val="16"/>
              </w:rPr>
              <w:t>Share my personal Data within BSF's affiliates, subsidiaries, sister companies ("BSF Group").</w:t>
            </w:r>
          </w:p>
        </w:tc>
        <w:tc>
          <w:tcPr>
            <w:tcW w:w="690" w:type="dxa"/>
            <w:tcBorders>
              <w:top w:val="single" w:sz="4" w:space="0" w:color="BFBFBF"/>
              <w:left w:val="nil"/>
              <w:bottom w:val="nil"/>
              <w:right w:val="nil"/>
            </w:tcBorders>
            <w:shd w:val="clear" w:color="auto" w:fill="auto"/>
            <w:vAlign w:val="center"/>
            <w:hideMark/>
          </w:tcPr>
          <w:p w14:paraId="6D26CD68" w14:textId="77777777" w:rsidR="00E91CBF" w:rsidRPr="00454904" w:rsidRDefault="00E91CBF" w:rsidP="00B82772">
            <w:pPr>
              <w:bidi/>
              <w:jc w:val="center"/>
              <w:rPr>
                <w:rFonts w:ascii="Dubai" w:hAnsi="Dubai" w:cs="Dubai"/>
                <w:sz w:val="16"/>
                <w:szCs w:val="16"/>
              </w:rPr>
            </w:pPr>
            <w:r w:rsidRPr="00454904">
              <w:rPr>
                <w:rFonts w:ascii="Dubai" w:hAnsi="Dubai" w:cs="Dubai"/>
                <w:sz w:val="16"/>
                <w:szCs w:val="16"/>
              </w:rPr>
              <w:t>Yes</w:t>
            </w:r>
          </w:p>
        </w:tc>
        <w:tc>
          <w:tcPr>
            <w:tcW w:w="690" w:type="dxa"/>
            <w:gridSpan w:val="2"/>
            <w:tcBorders>
              <w:top w:val="single" w:sz="4" w:space="0" w:color="BFBFBF"/>
              <w:left w:val="nil"/>
              <w:bottom w:val="nil"/>
              <w:right w:val="nil"/>
            </w:tcBorders>
            <w:shd w:val="clear" w:color="auto" w:fill="auto"/>
            <w:vAlign w:val="center"/>
            <w:hideMark/>
          </w:tcPr>
          <w:p w14:paraId="04A2ED92" w14:textId="77777777" w:rsidR="00E91CBF" w:rsidRPr="00454904" w:rsidRDefault="00E91CBF" w:rsidP="00B82772">
            <w:pPr>
              <w:bidi/>
              <w:jc w:val="center"/>
              <w:rPr>
                <w:rFonts w:ascii="Dubai" w:hAnsi="Dubai" w:cs="Dubai"/>
                <w:sz w:val="16"/>
                <w:szCs w:val="16"/>
              </w:rPr>
            </w:pPr>
            <w:r w:rsidRPr="00454904">
              <w:rPr>
                <w:sz w:val="16"/>
                <w:szCs w:val="16"/>
                <w:rtl/>
              </w:rPr>
              <w:fldChar w:fldCharType="begin">
                <w:ffData>
                  <w:name w:val="Check14"/>
                  <w:enabled/>
                  <w:calcOnExit w:val="0"/>
                  <w:checkBox>
                    <w:sizeAuto/>
                    <w:default w:val="0"/>
                  </w:checkBox>
                </w:ffData>
              </w:fldChar>
            </w:r>
            <w:bookmarkStart w:id="25" w:name="Check14"/>
            <w:r w:rsidRPr="00454904">
              <w:rPr>
                <w:rFonts w:ascii="Dubai" w:hAnsi="Dubai" w:cs="Dubai"/>
                <w:sz w:val="16"/>
                <w:szCs w:val="16"/>
                <w:rtl/>
              </w:rPr>
              <w:instrText xml:space="preserve"> </w:instrText>
            </w:r>
            <w:r w:rsidRPr="00454904">
              <w:rPr>
                <w:rFonts w:ascii="Dubai" w:hAnsi="Dubai" w:cs="Dubai"/>
                <w:sz w:val="16"/>
                <w:szCs w:val="16"/>
              </w:rPr>
              <w:instrText>FORMCHECKBOX</w:instrText>
            </w:r>
            <w:r w:rsidRPr="00454904">
              <w:rPr>
                <w:rFonts w:ascii="Dubai" w:hAnsi="Dubai" w:cs="Dubai"/>
                <w:sz w:val="16"/>
                <w:szCs w:val="16"/>
                <w:rtl/>
              </w:rPr>
              <w:instrText xml:space="preserve"> </w:instrText>
            </w:r>
            <w:r w:rsidR="00B741E4">
              <w:rPr>
                <w:sz w:val="16"/>
                <w:szCs w:val="16"/>
                <w:rtl/>
              </w:rPr>
            </w:r>
            <w:r w:rsidR="00B741E4">
              <w:rPr>
                <w:sz w:val="16"/>
                <w:szCs w:val="16"/>
                <w:rtl/>
              </w:rPr>
              <w:fldChar w:fldCharType="separate"/>
            </w:r>
            <w:r w:rsidRPr="00454904">
              <w:rPr>
                <w:sz w:val="16"/>
                <w:szCs w:val="16"/>
                <w:rtl/>
              </w:rPr>
              <w:fldChar w:fldCharType="end"/>
            </w:r>
            <w:bookmarkEnd w:id="25"/>
          </w:p>
        </w:tc>
        <w:tc>
          <w:tcPr>
            <w:tcW w:w="690" w:type="dxa"/>
            <w:tcBorders>
              <w:top w:val="single" w:sz="4" w:space="0" w:color="BFBFBF"/>
              <w:left w:val="nil"/>
              <w:bottom w:val="nil"/>
              <w:right w:val="nil"/>
            </w:tcBorders>
            <w:shd w:val="clear" w:color="auto" w:fill="auto"/>
            <w:vAlign w:val="center"/>
            <w:hideMark/>
          </w:tcPr>
          <w:p w14:paraId="7980A4F8" w14:textId="77777777" w:rsidR="00E91CBF" w:rsidRPr="00454904" w:rsidRDefault="00E91CBF" w:rsidP="00B82772">
            <w:pPr>
              <w:bidi/>
              <w:jc w:val="center"/>
              <w:rPr>
                <w:rFonts w:ascii="Dubai" w:hAnsi="Dubai" w:cs="Dubai"/>
                <w:sz w:val="18"/>
                <w:szCs w:val="18"/>
              </w:rPr>
            </w:pPr>
            <w:r w:rsidRPr="00454904">
              <w:rPr>
                <w:rFonts w:ascii="Dubai" w:hAnsi="Dubai" w:cs="Dubai"/>
                <w:sz w:val="18"/>
                <w:szCs w:val="18"/>
                <w:rtl/>
              </w:rPr>
              <w:t>نعم</w:t>
            </w:r>
          </w:p>
        </w:tc>
        <w:tc>
          <w:tcPr>
            <w:tcW w:w="4436" w:type="dxa"/>
            <w:gridSpan w:val="3"/>
            <w:vMerge w:val="restart"/>
            <w:tcBorders>
              <w:top w:val="single" w:sz="4" w:space="0" w:color="BFBFBF"/>
              <w:left w:val="nil"/>
              <w:bottom w:val="single" w:sz="4" w:space="0" w:color="BFBFBF"/>
              <w:right w:val="single" w:sz="4" w:space="0" w:color="BFBFBF"/>
            </w:tcBorders>
            <w:shd w:val="clear" w:color="auto" w:fill="auto"/>
            <w:vAlign w:val="center"/>
            <w:hideMark/>
          </w:tcPr>
          <w:p w14:paraId="5745C15E" w14:textId="77777777" w:rsidR="00E91CBF" w:rsidRPr="00454904" w:rsidRDefault="00E91CBF" w:rsidP="0091348F">
            <w:pPr>
              <w:tabs>
                <w:tab w:val="left" w:pos="0"/>
              </w:tabs>
              <w:spacing w:line="280" w:lineRule="exact"/>
              <w:jc w:val="right"/>
              <w:rPr>
                <w:rFonts w:ascii="Dubai" w:eastAsia="Times New Roman" w:hAnsi="Dubai" w:cs="Dubai"/>
                <w:sz w:val="18"/>
                <w:szCs w:val="18"/>
              </w:rPr>
            </w:pPr>
            <w:r w:rsidRPr="00454904">
              <w:rPr>
                <w:rFonts w:ascii="Dubai" w:eastAsia="Times New Roman" w:hAnsi="Dubai" w:cs="Dubai"/>
                <w:sz w:val="18"/>
                <w:szCs w:val="18"/>
                <w:rtl/>
              </w:rPr>
              <w:t>مشاركة بياناتي الشخصية ضمن الشركات التابعة للبنك والشركات الفرعية والشركات الشقيقة ("مجموعة البنك السعودي الفرنسي")</w:t>
            </w:r>
          </w:p>
        </w:tc>
      </w:tr>
      <w:tr w:rsidR="00E91CBF" w14:paraId="5177A995" w14:textId="77777777" w:rsidTr="0091348F">
        <w:trPr>
          <w:trHeight w:val="432"/>
        </w:trPr>
        <w:tc>
          <w:tcPr>
            <w:tcW w:w="0" w:type="auto"/>
            <w:gridSpan w:val="2"/>
            <w:vMerge/>
            <w:tcBorders>
              <w:top w:val="single" w:sz="4" w:space="0" w:color="BFBFBF"/>
              <w:left w:val="single" w:sz="4" w:space="0" w:color="BFBFBF"/>
              <w:bottom w:val="single" w:sz="4" w:space="0" w:color="BFBFBF"/>
              <w:right w:val="nil"/>
            </w:tcBorders>
            <w:shd w:val="clear" w:color="auto" w:fill="auto"/>
            <w:vAlign w:val="center"/>
            <w:hideMark/>
          </w:tcPr>
          <w:p w14:paraId="7910080F" w14:textId="77777777" w:rsidR="00E91CBF" w:rsidRPr="00454904" w:rsidRDefault="00E91CBF" w:rsidP="00B82772">
            <w:pPr>
              <w:rPr>
                <w:rFonts w:ascii="Dubai" w:eastAsia="Times New Roman" w:hAnsi="Dubai" w:cs="Dubai"/>
                <w:color w:val="002A30" w:themeColor="text1"/>
                <w:sz w:val="16"/>
                <w:szCs w:val="16"/>
              </w:rPr>
            </w:pPr>
          </w:p>
        </w:tc>
        <w:tc>
          <w:tcPr>
            <w:tcW w:w="690" w:type="dxa"/>
            <w:tcBorders>
              <w:top w:val="nil"/>
              <w:left w:val="nil"/>
              <w:bottom w:val="single" w:sz="4" w:space="0" w:color="BFBFBF"/>
              <w:right w:val="nil"/>
            </w:tcBorders>
            <w:shd w:val="clear" w:color="auto" w:fill="auto"/>
            <w:vAlign w:val="center"/>
            <w:hideMark/>
          </w:tcPr>
          <w:p w14:paraId="77122B65" w14:textId="77777777" w:rsidR="00E91CBF" w:rsidRPr="00454904" w:rsidRDefault="00E91CBF" w:rsidP="00B82772">
            <w:pPr>
              <w:bidi/>
              <w:jc w:val="center"/>
              <w:rPr>
                <w:rFonts w:ascii="Dubai" w:hAnsi="Dubai" w:cs="Dubai"/>
                <w:sz w:val="16"/>
                <w:szCs w:val="16"/>
                <w:rtl/>
              </w:rPr>
            </w:pPr>
            <w:r w:rsidRPr="00454904">
              <w:rPr>
                <w:rFonts w:ascii="Dubai" w:hAnsi="Dubai" w:cs="Dubai"/>
                <w:sz w:val="16"/>
                <w:szCs w:val="16"/>
              </w:rPr>
              <w:t>No</w:t>
            </w:r>
          </w:p>
        </w:tc>
        <w:tc>
          <w:tcPr>
            <w:tcW w:w="690" w:type="dxa"/>
            <w:gridSpan w:val="2"/>
            <w:tcBorders>
              <w:top w:val="nil"/>
              <w:left w:val="nil"/>
              <w:bottom w:val="single" w:sz="4" w:space="0" w:color="BFBFBF"/>
              <w:right w:val="nil"/>
            </w:tcBorders>
            <w:shd w:val="clear" w:color="auto" w:fill="auto"/>
            <w:vAlign w:val="center"/>
            <w:hideMark/>
          </w:tcPr>
          <w:p w14:paraId="0F17BCF4" w14:textId="77777777" w:rsidR="00E91CBF" w:rsidRPr="00454904" w:rsidRDefault="00E91CBF" w:rsidP="00B82772">
            <w:pPr>
              <w:bidi/>
              <w:jc w:val="center"/>
              <w:rPr>
                <w:rFonts w:ascii="Dubai" w:hAnsi="Dubai" w:cs="Dubai"/>
                <w:sz w:val="16"/>
                <w:szCs w:val="16"/>
              </w:rPr>
            </w:pPr>
            <w:r w:rsidRPr="00454904">
              <w:rPr>
                <w:sz w:val="16"/>
                <w:szCs w:val="16"/>
                <w:rtl/>
              </w:rPr>
              <w:fldChar w:fldCharType="begin">
                <w:ffData>
                  <w:name w:val="Check14"/>
                  <w:enabled/>
                  <w:calcOnExit w:val="0"/>
                  <w:checkBox>
                    <w:sizeAuto/>
                    <w:default w:val="0"/>
                  </w:checkBox>
                </w:ffData>
              </w:fldChar>
            </w:r>
            <w:r w:rsidRPr="00454904">
              <w:rPr>
                <w:rFonts w:ascii="Dubai" w:hAnsi="Dubai" w:cs="Dubai"/>
                <w:sz w:val="16"/>
                <w:szCs w:val="16"/>
                <w:rtl/>
              </w:rPr>
              <w:instrText xml:space="preserve"> </w:instrText>
            </w:r>
            <w:r w:rsidRPr="00454904">
              <w:rPr>
                <w:rFonts w:ascii="Dubai" w:hAnsi="Dubai" w:cs="Dubai"/>
                <w:sz w:val="16"/>
                <w:szCs w:val="16"/>
              </w:rPr>
              <w:instrText>FORMCHECKBOX</w:instrText>
            </w:r>
            <w:r w:rsidRPr="00454904">
              <w:rPr>
                <w:rFonts w:ascii="Dubai" w:hAnsi="Dubai" w:cs="Dubai"/>
                <w:sz w:val="16"/>
                <w:szCs w:val="16"/>
                <w:rtl/>
              </w:rPr>
              <w:instrText xml:space="preserve"> </w:instrText>
            </w:r>
            <w:r w:rsidR="00B741E4">
              <w:rPr>
                <w:sz w:val="16"/>
                <w:szCs w:val="16"/>
                <w:rtl/>
              </w:rPr>
            </w:r>
            <w:r w:rsidR="00B741E4">
              <w:rPr>
                <w:sz w:val="16"/>
                <w:szCs w:val="16"/>
                <w:rtl/>
              </w:rPr>
              <w:fldChar w:fldCharType="separate"/>
            </w:r>
            <w:r w:rsidRPr="00454904">
              <w:rPr>
                <w:sz w:val="16"/>
                <w:szCs w:val="16"/>
                <w:rtl/>
              </w:rPr>
              <w:fldChar w:fldCharType="end"/>
            </w:r>
          </w:p>
        </w:tc>
        <w:tc>
          <w:tcPr>
            <w:tcW w:w="690" w:type="dxa"/>
            <w:tcBorders>
              <w:top w:val="nil"/>
              <w:left w:val="nil"/>
              <w:bottom w:val="single" w:sz="4" w:space="0" w:color="BFBFBF"/>
              <w:right w:val="nil"/>
            </w:tcBorders>
            <w:shd w:val="clear" w:color="auto" w:fill="auto"/>
            <w:vAlign w:val="center"/>
            <w:hideMark/>
          </w:tcPr>
          <w:p w14:paraId="1CB8887A" w14:textId="77777777" w:rsidR="00E91CBF" w:rsidRPr="00454904" w:rsidRDefault="00E91CBF" w:rsidP="00B82772">
            <w:pPr>
              <w:bidi/>
              <w:jc w:val="center"/>
              <w:rPr>
                <w:rFonts w:ascii="Dubai" w:hAnsi="Dubai" w:cs="Dubai"/>
                <w:sz w:val="18"/>
                <w:szCs w:val="18"/>
              </w:rPr>
            </w:pPr>
            <w:r w:rsidRPr="00454904">
              <w:rPr>
                <w:rFonts w:ascii="Dubai" w:hAnsi="Dubai" w:cs="Dubai"/>
                <w:sz w:val="18"/>
                <w:szCs w:val="18"/>
                <w:rtl/>
              </w:rPr>
              <w:t>لا</w:t>
            </w:r>
          </w:p>
        </w:tc>
        <w:tc>
          <w:tcPr>
            <w:tcW w:w="0" w:type="auto"/>
            <w:gridSpan w:val="3"/>
            <w:vMerge/>
            <w:tcBorders>
              <w:top w:val="single" w:sz="4" w:space="0" w:color="BFBFBF"/>
              <w:left w:val="nil"/>
              <w:bottom w:val="single" w:sz="4" w:space="0" w:color="BFBFBF"/>
              <w:right w:val="single" w:sz="4" w:space="0" w:color="BFBFBF"/>
            </w:tcBorders>
            <w:shd w:val="clear" w:color="auto" w:fill="auto"/>
            <w:vAlign w:val="center"/>
            <w:hideMark/>
          </w:tcPr>
          <w:p w14:paraId="6E586DC2" w14:textId="77777777" w:rsidR="00E91CBF" w:rsidRPr="00454904" w:rsidRDefault="00E91CBF" w:rsidP="00B82772">
            <w:pPr>
              <w:rPr>
                <w:rFonts w:ascii="Dubai" w:eastAsia="Times New Roman" w:hAnsi="Dubai" w:cs="Dubai"/>
                <w:color w:val="002A30" w:themeColor="text1"/>
                <w:sz w:val="18"/>
                <w:szCs w:val="18"/>
              </w:rPr>
            </w:pPr>
          </w:p>
        </w:tc>
      </w:tr>
      <w:bookmarkEnd w:id="24"/>
      <w:tr w:rsidR="00E91CBF" w14:paraId="56742B77" w14:textId="77777777" w:rsidTr="0091348F">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7FD3876" w14:textId="77777777" w:rsidR="00E91CBF" w:rsidRPr="00454904" w:rsidRDefault="00E91CBF" w:rsidP="00B82772">
            <w:pPr>
              <w:bidi/>
              <w:spacing w:before="360" w:line="220" w:lineRule="exact"/>
              <w:jc w:val="right"/>
              <w:rPr>
                <w:rFonts w:ascii="Dubai" w:eastAsia="Times New Roman" w:hAnsi="Dubai" w:cs="Dubai"/>
                <w:sz w:val="16"/>
                <w:szCs w:val="16"/>
              </w:rPr>
            </w:pPr>
            <w:r w:rsidRPr="00454904">
              <w:rPr>
                <w:rFonts w:ascii="Dubai" w:eastAsia="Times New Roman" w:hAnsi="Dubai" w:cs="Dubai"/>
                <w:sz w:val="16"/>
                <w:szCs w:val="16"/>
              </w:rPr>
              <w:t>Name:</w:t>
            </w:r>
          </w:p>
        </w:tc>
        <w:tc>
          <w:tcPr>
            <w:tcW w:w="7920" w:type="dxa"/>
            <w:gridSpan w:val="6"/>
            <w:tcBorders>
              <w:top w:val="dotted" w:sz="4" w:space="0" w:color="002A30" w:themeColor="text1"/>
              <w:left w:val="dotted" w:sz="4" w:space="0" w:color="002A30" w:themeColor="text1"/>
              <w:bottom w:val="dotted" w:sz="4" w:space="0" w:color="002A30" w:themeColor="text1"/>
              <w:right w:val="dotted" w:sz="4" w:space="0" w:color="002A30" w:themeColor="text1"/>
            </w:tcBorders>
          </w:tcPr>
          <w:p w14:paraId="586BE1CB" w14:textId="77777777" w:rsidR="00E91CBF" w:rsidRPr="00454904" w:rsidRDefault="00E91CBF" w:rsidP="00B82772">
            <w:pPr>
              <w:bidi/>
              <w:spacing w:before="360" w:line="220" w:lineRule="exact"/>
              <w:jc w:val="both"/>
              <w:rPr>
                <w:rFonts w:ascii="Dubai" w:hAnsi="Dubai" w:cs="Dubai"/>
                <w:color w:val="0D6976" w:themeColor="background1"/>
                <w:sz w:val="16"/>
                <w:szCs w:val="16"/>
              </w:rPr>
            </w:pPr>
          </w:p>
        </w:tc>
        <w:tc>
          <w:tcPr>
            <w:tcW w:w="171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DC1FF83" w14:textId="77777777" w:rsidR="00E91CBF" w:rsidRPr="00454904" w:rsidRDefault="00E91CBF" w:rsidP="00B82772">
            <w:pPr>
              <w:bidi/>
              <w:spacing w:before="360" w:line="220" w:lineRule="exact"/>
              <w:jc w:val="both"/>
              <w:rPr>
                <w:rFonts w:ascii="Dubai" w:eastAsia="Times New Roman" w:hAnsi="Dubai" w:cs="Dubai"/>
                <w:color w:val="002A30" w:themeColor="text1"/>
                <w:sz w:val="18"/>
                <w:szCs w:val="18"/>
                <w:rtl/>
              </w:rPr>
            </w:pPr>
            <w:r w:rsidRPr="00454904">
              <w:rPr>
                <w:rFonts w:ascii="Dubai" w:eastAsia="Times New Roman" w:hAnsi="Dubai" w:cs="Dubai"/>
                <w:sz w:val="18"/>
                <w:szCs w:val="18"/>
                <w:rtl/>
              </w:rPr>
              <w:t>الاسم:</w:t>
            </w:r>
          </w:p>
        </w:tc>
      </w:tr>
      <w:tr w:rsidR="00E91CBF" w14:paraId="4371CAB5" w14:textId="77777777" w:rsidTr="0091348F">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1B45D21" w14:textId="77777777" w:rsidR="00E91CBF" w:rsidRPr="00454904" w:rsidRDefault="00E91CBF" w:rsidP="00B82772">
            <w:pPr>
              <w:bidi/>
              <w:spacing w:before="360" w:line="220" w:lineRule="exact"/>
              <w:jc w:val="right"/>
              <w:rPr>
                <w:rFonts w:ascii="Dubai" w:hAnsi="Dubai" w:cs="Dubai"/>
                <w:color w:val="0D6976" w:themeColor="background1"/>
                <w:sz w:val="16"/>
                <w:szCs w:val="16"/>
                <w:rtl/>
              </w:rPr>
            </w:pPr>
            <w:r w:rsidRPr="00454904">
              <w:rPr>
                <w:rFonts w:ascii="Dubai" w:eastAsia="Times New Roman" w:hAnsi="Dubai" w:cs="Dubai"/>
                <w:sz w:val="16"/>
                <w:szCs w:val="16"/>
              </w:rPr>
              <w:t>Signature:</w:t>
            </w:r>
          </w:p>
        </w:tc>
        <w:tc>
          <w:tcPr>
            <w:tcW w:w="7920" w:type="dxa"/>
            <w:gridSpan w:val="6"/>
            <w:tcBorders>
              <w:top w:val="dotted" w:sz="4" w:space="0" w:color="002A30" w:themeColor="text1"/>
              <w:left w:val="dotted" w:sz="4" w:space="0" w:color="002A30" w:themeColor="text1"/>
              <w:bottom w:val="dotted" w:sz="4" w:space="0" w:color="002A30" w:themeColor="text1"/>
              <w:right w:val="dotted" w:sz="4" w:space="0" w:color="002A30" w:themeColor="text1"/>
            </w:tcBorders>
          </w:tcPr>
          <w:p w14:paraId="3F65A037" w14:textId="77777777" w:rsidR="00E91CBF" w:rsidRPr="00454904" w:rsidRDefault="00E91CBF" w:rsidP="00B82772">
            <w:pPr>
              <w:bidi/>
              <w:spacing w:before="360" w:line="220" w:lineRule="exact"/>
              <w:jc w:val="both"/>
              <w:rPr>
                <w:rFonts w:ascii="Dubai" w:hAnsi="Dubai" w:cs="Dubai"/>
                <w:color w:val="0D6976" w:themeColor="background1"/>
                <w:sz w:val="16"/>
                <w:szCs w:val="16"/>
                <w:rtl/>
              </w:rPr>
            </w:pPr>
          </w:p>
        </w:tc>
        <w:tc>
          <w:tcPr>
            <w:tcW w:w="171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8C04708" w14:textId="77777777" w:rsidR="00E91CBF" w:rsidRPr="00454904" w:rsidRDefault="00E91CBF" w:rsidP="00B82772">
            <w:pPr>
              <w:bidi/>
              <w:spacing w:before="360" w:line="220" w:lineRule="exact"/>
              <w:jc w:val="both"/>
              <w:rPr>
                <w:rFonts w:ascii="Dubai" w:hAnsi="Dubai" w:cs="Dubai"/>
                <w:color w:val="0D6976" w:themeColor="background1"/>
                <w:sz w:val="18"/>
                <w:szCs w:val="18"/>
                <w:rtl/>
              </w:rPr>
            </w:pPr>
            <w:r w:rsidRPr="00454904">
              <w:rPr>
                <w:rFonts w:ascii="Dubai" w:eastAsia="Times New Roman" w:hAnsi="Dubai" w:cs="Dubai"/>
                <w:sz w:val="18"/>
                <w:szCs w:val="18"/>
                <w:rtl/>
              </w:rPr>
              <w:t>التوقيع:</w:t>
            </w:r>
          </w:p>
        </w:tc>
      </w:tr>
      <w:tr w:rsidR="00E91CBF" w14:paraId="3C23C84C" w14:textId="77777777" w:rsidTr="0091348F">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F7A628F" w14:textId="77777777" w:rsidR="00E91CBF" w:rsidRPr="00454904" w:rsidRDefault="00E91CBF" w:rsidP="00B82772">
            <w:pPr>
              <w:bidi/>
              <w:spacing w:line="220" w:lineRule="exact"/>
              <w:jc w:val="right"/>
              <w:rPr>
                <w:rFonts w:ascii="Dubai" w:eastAsia="Times New Roman" w:hAnsi="Dubai" w:cs="Dubai"/>
                <w:color w:val="002A30" w:themeColor="text1"/>
                <w:sz w:val="16"/>
                <w:szCs w:val="16"/>
                <w:rtl/>
              </w:rPr>
            </w:pPr>
            <w:r w:rsidRPr="00454904">
              <w:rPr>
                <w:rFonts w:ascii="Dubai" w:hAnsi="Dubai" w:cs="Dubai"/>
                <w:sz w:val="16"/>
                <w:szCs w:val="16"/>
              </w:rPr>
              <w:t>Date:</w:t>
            </w:r>
          </w:p>
        </w:tc>
        <w:tc>
          <w:tcPr>
            <w:tcW w:w="7920" w:type="dxa"/>
            <w:gridSpan w:val="6"/>
            <w:tcBorders>
              <w:top w:val="dotted" w:sz="4" w:space="0" w:color="002A30" w:themeColor="text1"/>
              <w:left w:val="dotted" w:sz="4" w:space="0" w:color="002A30" w:themeColor="text1"/>
              <w:bottom w:val="dotted" w:sz="4" w:space="0" w:color="002A30" w:themeColor="text1"/>
              <w:right w:val="dotted" w:sz="4" w:space="0" w:color="002A30" w:themeColor="text1"/>
            </w:tcBorders>
          </w:tcPr>
          <w:p w14:paraId="1523FBDE" w14:textId="77777777" w:rsidR="00E91CBF" w:rsidRPr="00454904" w:rsidRDefault="00E91CBF" w:rsidP="00B82772">
            <w:pPr>
              <w:bidi/>
              <w:spacing w:line="220" w:lineRule="exact"/>
              <w:jc w:val="both"/>
              <w:rPr>
                <w:rFonts w:ascii="Dubai" w:hAnsi="Dubai" w:cs="Dubai"/>
                <w:color w:val="0D6976" w:themeColor="background1"/>
                <w:sz w:val="16"/>
                <w:szCs w:val="16"/>
              </w:rPr>
            </w:pPr>
          </w:p>
        </w:tc>
        <w:tc>
          <w:tcPr>
            <w:tcW w:w="171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0822720" w14:textId="77777777" w:rsidR="00E91CBF" w:rsidRPr="00454904" w:rsidRDefault="00E91CBF" w:rsidP="00B82772">
            <w:pPr>
              <w:bidi/>
              <w:spacing w:line="220" w:lineRule="exact"/>
              <w:jc w:val="both"/>
              <w:rPr>
                <w:rFonts w:ascii="Dubai" w:eastAsia="Times New Roman" w:hAnsi="Dubai" w:cs="Dubai"/>
                <w:color w:val="002A30" w:themeColor="text1"/>
                <w:sz w:val="18"/>
                <w:szCs w:val="18"/>
                <w:rtl/>
              </w:rPr>
            </w:pPr>
            <w:r w:rsidRPr="00454904">
              <w:rPr>
                <w:rFonts w:ascii="Dubai" w:eastAsia="Times New Roman" w:hAnsi="Dubai" w:cs="Dubai"/>
                <w:sz w:val="18"/>
                <w:szCs w:val="18"/>
                <w:rtl/>
              </w:rPr>
              <w:t>التاريخ:</w:t>
            </w:r>
          </w:p>
        </w:tc>
      </w:tr>
      <w:bookmarkEnd w:id="23"/>
    </w:tbl>
    <w:p w14:paraId="0F810364" w14:textId="103A9FD9" w:rsidR="00BF74B6" w:rsidRDefault="00BF74B6" w:rsidP="007A05C7"/>
    <w:sectPr w:rsidR="00BF74B6" w:rsidSect="00006F77">
      <w:headerReference w:type="default" r:id="rId28"/>
      <w:pgSz w:w="12240" w:h="15840"/>
      <w:pgMar w:top="720" w:right="720" w:bottom="720" w:left="720" w:header="450" w:footer="4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6371" w14:textId="77777777" w:rsidR="00FB028D" w:rsidRDefault="00FB028D" w:rsidP="00197A9A">
      <w:pPr>
        <w:spacing w:after="0" w:line="240" w:lineRule="auto"/>
      </w:pPr>
      <w:r>
        <w:separator/>
      </w:r>
    </w:p>
  </w:endnote>
  <w:endnote w:type="continuationSeparator" w:id="0">
    <w:p w14:paraId="4E1932C9" w14:textId="77777777" w:rsidR="00FB028D" w:rsidRDefault="00FB028D" w:rsidP="0019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Codec Pro">
    <w:altName w:val="Calibri"/>
    <w:panose1 w:val="00000000000000000000"/>
    <w:charset w:val="00"/>
    <w:family w:val="auto"/>
    <w:notTrueType/>
    <w:pitch w:val="variable"/>
    <w:sig w:usb0="A00022FF" w:usb1="9000207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94BD" w14:textId="4BE007EE" w:rsidR="004B789B" w:rsidRPr="000D2C9D" w:rsidRDefault="00CF775B" w:rsidP="000D2C9D">
    <w:pPr>
      <w:pStyle w:val="Footer"/>
      <w:jc w:val="center"/>
    </w:pPr>
    <w:fldSimple w:instr=" DOCPROPERTY bjFooterEvenPageDocProperty \* MERGEFORMAT " w:fldLock="1">
      <w:r w:rsidR="000D2C9D" w:rsidRPr="004E2002">
        <w:rPr>
          <w:rFonts w:ascii="Tahoma" w:hAnsi="Tahoma" w:cs="Tahoma"/>
          <w:color w:val="00C000"/>
          <w:sz w:val="16"/>
          <w:szCs w:val="16"/>
        </w:rPr>
        <w:t>Public</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A9D3" w14:textId="1DE3C18C" w:rsidR="000D2C9D" w:rsidRDefault="00CF775B" w:rsidP="000D2C9D">
    <w:pPr>
      <w:spacing w:after="0" w:line="240" w:lineRule="auto"/>
      <w:jc w:val="center"/>
    </w:pPr>
    <w:fldSimple w:instr=" DOCPROPERTY bjFooterBothDocProperty \* MERGEFORMAT " w:fldLock="1">
      <w:r w:rsidR="000D2C9D" w:rsidRPr="004E2002">
        <w:rPr>
          <w:rFonts w:ascii="Tahoma" w:hAnsi="Tahoma" w:cs="Tahoma"/>
          <w:color w:val="00C000"/>
          <w:sz w:val="16"/>
          <w:szCs w:val="16"/>
        </w:rPr>
        <w:t>Public</w:t>
      </w:r>
    </w:fldSimple>
  </w:p>
  <w:tbl>
    <w:tblPr>
      <w:tblStyle w:val="TableGrid5"/>
      <w:tblW w:w="5113"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1881"/>
      <w:gridCol w:w="1884"/>
      <w:gridCol w:w="3763"/>
    </w:tblGrid>
    <w:tr w:rsidR="004B789B" w:rsidRPr="009425B6" w14:paraId="6FE1D36D" w14:textId="77777777" w:rsidTr="000D2C9D">
      <w:trPr>
        <w:trHeight w:val="74"/>
        <w:jc w:val="center"/>
      </w:trPr>
      <w:tc>
        <w:tcPr>
          <w:tcW w:w="2500" w:type="pct"/>
          <w:gridSpan w:val="2"/>
          <w:hideMark/>
        </w:tcPr>
        <w:p w14:paraId="0E75CD3C" w14:textId="2D8ABC81" w:rsidR="004B789B" w:rsidRPr="009425B6" w:rsidRDefault="004B789B" w:rsidP="002175C4">
          <w:pPr>
            <w:tabs>
              <w:tab w:val="left" w:pos="0"/>
            </w:tabs>
            <w:spacing w:line="160" w:lineRule="exact"/>
            <w:jc w:val="both"/>
            <w:rPr>
              <w:rFonts w:ascii="Dubai" w:eastAsia="Arial Unicode MS" w:hAnsi="Dubai" w:cs="Dubai"/>
              <w:color w:val="000000" w:themeColor="accent2"/>
              <w:sz w:val="10"/>
              <w:szCs w:val="10"/>
              <w:rtl/>
            </w:rPr>
          </w:pPr>
          <w:r>
            <w:rPr>
              <w:rFonts w:eastAsia="Arial Unicode MS" w:cstheme="minorHAnsi"/>
              <w:sz w:val="10"/>
              <w:szCs w:val="10"/>
            </w:rPr>
            <w:t>Banque Saudi Fransi, Saudi Joint stock company, Capital of SAR 25,000,000,000 C.R. No 1010073368 (unified Number 7000025333) P.O. Box 56006 Riyadh 11554, Telephone +966112899999, Riyadh 12624 – 2722, Website</w:t>
          </w:r>
          <w:r>
            <w:rPr>
              <w:rFonts w:eastAsia="Arial Unicode MS" w:cstheme="minorHAnsi"/>
              <w:sz w:val="10"/>
              <w:szCs w:val="10"/>
              <w:rtl/>
            </w:rPr>
            <w:t xml:space="preserve"> </w:t>
          </w:r>
          <w:hyperlink r:id="rId1" w:history="1">
            <w:r>
              <w:rPr>
                <w:rStyle w:val="Hyperlink"/>
                <w:rFonts w:eastAsia="Arial Unicode MS" w:cstheme="minorHAnsi" w:hint="cs"/>
                <w:sz w:val="10"/>
                <w:szCs w:val="10"/>
              </w:rPr>
              <w:t>bsf.sa</w:t>
            </w:r>
          </w:hyperlink>
          <w:r>
            <w:rPr>
              <w:rFonts w:eastAsia="Arial Unicode MS" w:cstheme="minorHAnsi"/>
              <w:sz w:val="10"/>
              <w:szCs w:val="10"/>
            </w:rPr>
            <w:t>, Founded under license duly promulgated by royal decree No 23/m dated 17/06/1397H. and it is under Saudi Central Bank supervision and control.</w:t>
          </w:r>
        </w:p>
      </w:tc>
      <w:tc>
        <w:tcPr>
          <w:tcW w:w="2500" w:type="pct"/>
          <w:gridSpan w:val="2"/>
          <w:hideMark/>
        </w:tcPr>
        <w:p w14:paraId="584F28EC" w14:textId="2A9214AD" w:rsidR="004B789B" w:rsidRPr="009425B6" w:rsidRDefault="004B789B" w:rsidP="002175C4">
          <w:pPr>
            <w:tabs>
              <w:tab w:val="left" w:pos="0"/>
            </w:tabs>
            <w:bidi/>
            <w:spacing w:line="160" w:lineRule="exact"/>
            <w:jc w:val="both"/>
            <w:rPr>
              <w:rFonts w:ascii="Dubai" w:eastAsia="Arial Unicode MS" w:hAnsi="Dubai" w:cs="Dubai"/>
              <w:color w:val="000000" w:themeColor="accent2"/>
              <w:sz w:val="10"/>
              <w:szCs w:val="10"/>
              <w:rtl/>
            </w:rPr>
          </w:pPr>
          <w:r>
            <w:rPr>
              <w:rFonts w:eastAsia="Arial Unicode MS" w:cstheme="minorHAnsi" w:hint="cs"/>
              <w:sz w:val="10"/>
              <w:szCs w:val="10"/>
              <w:rtl/>
            </w:rPr>
            <w:t xml:space="preserve">البنك السعودي الفرنسي -شركة مساهمة سعودية برأس مال </w:t>
          </w:r>
          <w:r>
            <w:rPr>
              <w:rFonts w:eastAsia="Arial Unicode MS" w:cstheme="minorHAnsi"/>
              <w:sz w:val="10"/>
              <w:szCs w:val="10"/>
            </w:rPr>
            <w:t>25,000,000,000</w:t>
          </w:r>
          <w:r>
            <w:rPr>
              <w:rFonts w:eastAsia="Arial Unicode MS" w:cs="Times New Roman"/>
              <w:sz w:val="10"/>
              <w:szCs w:val="10"/>
              <w:rtl/>
            </w:rPr>
            <w:t xml:space="preserve"> </w:t>
          </w:r>
          <w:r>
            <w:rPr>
              <w:rFonts w:eastAsia="Arial Unicode MS" w:cstheme="minorHAnsi" w:hint="cs"/>
              <w:sz w:val="10"/>
              <w:szCs w:val="10"/>
              <w:rtl/>
            </w:rPr>
            <w:t xml:space="preserve">ريال سعودي، سجل تجاري رقم 1010073368، (الرقم الموحد 7000025333)، ص.ب. 56006 الرياض 11554، رقم الهاتف </w:t>
          </w:r>
          <w:r>
            <w:rPr>
              <w:rFonts w:eastAsia="Arial Unicode MS" w:cstheme="minorHAnsi"/>
              <w:sz w:val="10"/>
              <w:szCs w:val="10"/>
            </w:rPr>
            <w:t>+966112899999</w:t>
          </w:r>
          <w:r>
            <w:rPr>
              <w:rFonts w:eastAsia="Arial Unicode MS" w:cstheme="minorHAnsi" w:hint="cs"/>
              <w:sz w:val="10"/>
              <w:szCs w:val="10"/>
              <w:rtl/>
            </w:rPr>
            <w:t xml:space="preserve">، الرياض 12624 – 2722، الموقع الالكتروني </w:t>
          </w:r>
          <w:hyperlink r:id="rId2" w:history="1">
            <w:r>
              <w:rPr>
                <w:rStyle w:val="Hyperlink"/>
                <w:rFonts w:eastAsia="Arial Unicode MS" w:cstheme="minorHAnsi" w:hint="cs"/>
                <w:sz w:val="10"/>
                <w:szCs w:val="10"/>
              </w:rPr>
              <w:t>bsf.sa</w:t>
            </w:r>
          </w:hyperlink>
          <w:r>
            <w:rPr>
              <w:rFonts w:eastAsia="Arial Unicode MS" w:cstheme="minorHAnsi" w:hint="cs"/>
              <w:sz w:val="10"/>
              <w:szCs w:val="10"/>
              <w:rtl/>
            </w:rPr>
            <w:t>، أسس ومرخص بموجب المرسوم الملكي رقم م/23 بتاريخ 17/06/1397 هـ، خاضع لرقابة وإشراف البنك المركزي السعودي.</w:t>
          </w:r>
        </w:p>
      </w:tc>
    </w:tr>
    <w:tr w:rsidR="004B789B" w:rsidRPr="009425B6" w14:paraId="1A5B3563" w14:textId="77777777" w:rsidTr="000D2C9D">
      <w:trPr>
        <w:trHeight w:val="74"/>
        <w:jc w:val="center"/>
      </w:trPr>
      <w:tc>
        <w:tcPr>
          <w:tcW w:w="1667" w:type="pct"/>
          <w:vAlign w:val="center"/>
        </w:tcPr>
        <w:p w14:paraId="4578F9CE" w14:textId="76608939" w:rsidR="004B789B" w:rsidRPr="009425B6" w:rsidRDefault="004B789B" w:rsidP="000C6DA5">
          <w:pPr>
            <w:tabs>
              <w:tab w:val="left" w:pos="0"/>
            </w:tabs>
            <w:bidi/>
            <w:spacing w:line="160" w:lineRule="exact"/>
            <w:jc w:val="right"/>
            <w:rPr>
              <w:rFonts w:ascii="Dubai" w:eastAsia="Arial Unicode MS" w:hAnsi="Dubai" w:cs="Dubai"/>
              <w:color w:val="000000" w:themeColor="accent2"/>
              <w:sz w:val="10"/>
              <w:szCs w:val="10"/>
            </w:rPr>
          </w:pPr>
          <w:r w:rsidRPr="009425B6">
            <w:rPr>
              <w:rFonts w:ascii="Dubai" w:hAnsi="Dubai" w:cs="Dubai"/>
              <w:color w:val="000000"/>
              <w:sz w:val="16"/>
              <w:szCs w:val="16"/>
            </w:rPr>
            <w:t>EF.05.017.</w:t>
          </w:r>
          <w:r>
            <w:rPr>
              <w:rFonts w:ascii="Dubai" w:hAnsi="Dubai" w:cs="Dubai"/>
              <w:color w:val="000000"/>
              <w:sz w:val="16"/>
              <w:szCs w:val="16"/>
            </w:rPr>
            <w:t>08</w:t>
          </w:r>
        </w:p>
      </w:tc>
      <w:tc>
        <w:tcPr>
          <w:tcW w:w="1667" w:type="pct"/>
          <w:gridSpan w:val="2"/>
          <w:vAlign w:val="center"/>
        </w:tcPr>
        <w:p w14:paraId="4D141B64" w14:textId="138E9071" w:rsidR="004B789B" w:rsidRPr="009425B6" w:rsidRDefault="004B789B" w:rsidP="000C6DA5">
          <w:pPr>
            <w:tabs>
              <w:tab w:val="left" w:pos="0"/>
            </w:tabs>
            <w:bidi/>
            <w:spacing w:line="160" w:lineRule="exact"/>
            <w:jc w:val="center"/>
            <w:rPr>
              <w:rFonts w:ascii="Dubai" w:eastAsia="Arial Unicode MS" w:hAnsi="Dubai" w:cs="Dubai"/>
              <w:color w:val="000000" w:themeColor="accent2"/>
              <w:sz w:val="10"/>
              <w:szCs w:val="10"/>
              <w:rtl/>
            </w:rPr>
          </w:pPr>
          <w:r w:rsidRPr="009425B6">
            <w:rPr>
              <w:rFonts w:ascii="Dubai" w:hAnsi="Dubai" w:cs="Dubai"/>
              <w:color w:val="000000" w:themeColor="accent2"/>
              <w:sz w:val="16"/>
              <w:szCs w:val="16"/>
            </w:rPr>
            <w:fldChar w:fldCharType="begin"/>
          </w:r>
          <w:r w:rsidRPr="009425B6">
            <w:rPr>
              <w:rFonts w:ascii="Dubai" w:hAnsi="Dubai" w:cs="Dubai"/>
              <w:color w:val="000000" w:themeColor="accent2"/>
              <w:sz w:val="16"/>
              <w:szCs w:val="16"/>
            </w:rPr>
            <w:instrText xml:space="preserve"> DATE  \@ "ddMMyyyyHHmmss"  \* MERGEFORMAT </w:instrText>
          </w:r>
          <w:r w:rsidRPr="009425B6">
            <w:rPr>
              <w:rFonts w:ascii="Dubai" w:hAnsi="Dubai" w:cs="Dubai"/>
              <w:color w:val="000000" w:themeColor="accent2"/>
              <w:sz w:val="16"/>
              <w:szCs w:val="16"/>
            </w:rPr>
            <w:fldChar w:fldCharType="separate"/>
          </w:r>
          <w:r w:rsidR="00B741E4">
            <w:rPr>
              <w:rFonts w:ascii="Dubai" w:hAnsi="Dubai" w:cs="Dubai"/>
              <w:noProof/>
              <w:color w:val="000000" w:themeColor="accent2"/>
              <w:sz w:val="16"/>
              <w:szCs w:val="16"/>
            </w:rPr>
            <w:t>07092025112836</w:t>
          </w:r>
          <w:r w:rsidRPr="009425B6">
            <w:rPr>
              <w:rFonts w:ascii="Dubai" w:hAnsi="Dubai" w:cs="Dubai"/>
              <w:color w:val="000000" w:themeColor="accent2"/>
              <w:sz w:val="16"/>
              <w:szCs w:val="16"/>
            </w:rPr>
            <w:fldChar w:fldCharType="end"/>
          </w:r>
          <w:r w:rsidRPr="009425B6">
            <w:rPr>
              <w:rFonts w:ascii="Dubai" w:hAnsi="Dubai" w:cs="Dubai"/>
              <w:color w:val="000000" w:themeColor="accent2"/>
              <w:sz w:val="16"/>
              <w:szCs w:val="16"/>
            </w:rPr>
            <w:t>.</w:t>
          </w:r>
          <w:r w:rsidRPr="009425B6">
            <w:rPr>
              <w:rFonts w:ascii="Dubai" w:hAnsi="Dubai" w:cs="Dubai"/>
              <w:color w:val="000000" w:themeColor="accent2"/>
              <w:sz w:val="16"/>
              <w:szCs w:val="16"/>
            </w:rPr>
            <w:fldChar w:fldCharType="begin"/>
          </w:r>
          <w:r w:rsidRPr="009425B6">
            <w:rPr>
              <w:rFonts w:ascii="Dubai" w:hAnsi="Dubai" w:cs="Dubai"/>
              <w:color w:val="000000" w:themeColor="accent2"/>
              <w:sz w:val="16"/>
              <w:szCs w:val="16"/>
            </w:rPr>
            <w:instrText xml:space="preserve"> NUMCHARS  \# "0"  \* MERGEFORMAT </w:instrText>
          </w:r>
          <w:r w:rsidRPr="009425B6">
            <w:rPr>
              <w:rFonts w:ascii="Dubai" w:hAnsi="Dubai" w:cs="Dubai"/>
              <w:color w:val="000000" w:themeColor="accent2"/>
              <w:sz w:val="16"/>
              <w:szCs w:val="16"/>
            </w:rPr>
            <w:fldChar w:fldCharType="separate"/>
          </w:r>
          <w:r w:rsidRPr="009425B6">
            <w:rPr>
              <w:rFonts w:ascii="Dubai" w:hAnsi="Dubai" w:cs="Dubai"/>
              <w:noProof/>
              <w:color w:val="000000" w:themeColor="accent2"/>
              <w:sz w:val="16"/>
              <w:szCs w:val="16"/>
            </w:rPr>
            <w:t>126586</w:t>
          </w:r>
          <w:r w:rsidRPr="009425B6">
            <w:rPr>
              <w:rFonts w:ascii="Dubai" w:hAnsi="Dubai" w:cs="Dubai"/>
              <w:color w:val="000000" w:themeColor="accent2"/>
              <w:sz w:val="16"/>
              <w:szCs w:val="16"/>
            </w:rPr>
            <w:fldChar w:fldCharType="end"/>
          </w:r>
        </w:p>
      </w:tc>
      <w:tc>
        <w:tcPr>
          <w:tcW w:w="1666" w:type="pct"/>
          <w:vAlign w:val="center"/>
        </w:tcPr>
        <w:p w14:paraId="176BB714" w14:textId="77777777" w:rsidR="004B789B" w:rsidRPr="009425B6" w:rsidRDefault="00B741E4" w:rsidP="000C6DA5">
          <w:pPr>
            <w:tabs>
              <w:tab w:val="left" w:pos="0"/>
            </w:tabs>
            <w:bidi/>
            <w:spacing w:line="160" w:lineRule="exact"/>
            <w:jc w:val="both"/>
            <w:rPr>
              <w:rFonts w:ascii="Dubai" w:eastAsia="Arial Unicode MS" w:hAnsi="Dubai" w:cs="Dubai"/>
              <w:color w:val="000000" w:themeColor="accent2"/>
              <w:sz w:val="10"/>
              <w:szCs w:val="10"/>
              <w:rtl/>
            </w:rPr>
          </w:pPr>
          <w:sdt>
            <w:sdtPr>
              <w:rPr>
                <w:rFonts w:ascii="Dubai" w:eastAsia="Arial Unicode MS" w:hAnsi="Dubai" w:cs="Dubai"/>
                <w:color w:val="000000" w:themeColor="accent2"/>
                <w:sz w:val="16"/>
                <w:szCs w:val="16"/>
                <w:rtl/>
              </w:rPr>
              <w:id w:val="681088877"/>
              <w:docPartObj>
                <w:docPartGallery w:val="Page Numbers (Bottom of Page)"/>
                <w:docPartUnique/>
              </w:docPartObj>
            </w:sdtPr>
            <w:sdtEndPr/>
            <w:sdtContent>
              <w:sdt>
                <w:sdtPr>
                  <w:rPr>
                    <w:rFonts w:ascii="Dubai" w:eastAsia="Arial Unicode MS" w:hAnsi="Dubai" w:cs="Dubai"/>
                    <w:color w:val="000000" w:themeColor="accent2"/>
                    <w:sz w:val="16"/>
                    <w:szCs w:val="16"/>
                    <w:rtl/>
                  </w:rPr>
                  <w:id w:val="2105145642"/>
                  <w:docPartObj>
                    <w:docPartGallery w:val="Page Numbers (Top of Page)"/>
                    <w:docPartUnique/>
                  </w:docPartObj>
                </w:sdtPr>
                <w:sdtEndPr/>
                <w:sdtContent>
                  <w:r w:rsidR="004B789B" w:rsidRPr="009425B6">
                    <w:rPr>
                      <w:rFonts w:ascii="Dubai" w:eastAsia="Arial Unicode MS" w:hAnsi="Dubai" w:cs="Dubai"/>
                      <w:color w:val="000000" w:themeColor="accent2"/>
                      <w:sz w:val="16"/>
                      <w:szCs w:val="16"/>
                    </w:rPr>
                    <w:t xml:space="preserve">Page </w:t>
                  </w:r>
                  <w:r w:rsidR="004B789B" w:rsidRPr="009425B6">
                    <w:rPr>
                      <w:rFonts w:ascii="Dubai" w:eastAsia="Arial Unicode MS" w:hAnsi="Dubai" w:cs="Dubai"/>
                      <w:color w:val="000000" w:themeColor="accent2"/>
                      <w:sz w:val="16"/>
                      <w:szCs w:val="16"/>
                    </w:rPr>
                    <w:fldChar w:fldCharType="begin"/>
                  </w:r>
                  <w:r w:rsidR="004B789B" w:rsidRPr="009425B6">
                    <w:rPr>
                      <w:rFonts w:ascii="Dubai" w:eastAsia="Arial Unicode MS" w:hAnsi="Dubai" w:cs="Dubai"/>
                      <w:color w:val="000000" w:themeColor="accent2"/>
                      <w:sz w:val="16"/>
                      <w:szCs w:val="16"/>
                    </w:rPr>
                    <w:instrText xml:space="preserve"> PAGE </w:instrText>
                  </w:r>
                  <w:r w:rsidR="004B789B" w:rsidRPr="009425B6">
                    <w:rPr>
                      <w:rFonts w:ascii="Dubai" w:eastAsia="Arial Unicode MS" w:hAnsi="Dubai" w:cs="Dubai"/>
                      <w:color w:val="000000" w:themeColor="accent2"/>
                      <w:sz w:val="16"/>
                      <w:szCs w:val="16"/>
                    </w:rPr>
                    <w:fldChar w:fldCharType="separate"/>
                  </w:r>
                  <w:r w:rsidR="004B789B" w:rsidRPr="009425B6">
                    <w:rPr>
                      <w:rFonts w:ascii="Dubai" w:eastAsia="Arial Unicode MS" w:hAnsi="Dubai" w:cs="Dubai"/>
                      <w:color w:val="000000" w:themeColor="accent2"/>
                      <w:sz w:val="16"/>
                      <w:szCs w:val="16"/>
                    </w:rPr>
                    <w:t>30</w:t>
                  </w:r>
                  <w:r w:rsidR="004B789B" w:rsidRPr="009425B6">
                    <w:rPr>
                      <w:rFonts w:ascii="Dubai" w:eastAsia="Arial Unicode MS" w:hAnsi="Dubai" w:cs="Dubai"/>
                      <w:color w:val="000000" w:themeColor="accent2"/>
                      <w:sz w:val="16"/>
                      <w:szCs w:val="16"/>
                    </w:rPr>
                    <w:fldChar w:fldCharType="end"/>
                  </w:r>
                  <w:r w:rsidR="004B789B" w:rsidRPr="009425B6">
                    <w:rPr>
                      <w:rFonts w:ascii="Dubai" w:eastAsia="Arial Unicode MS" w:hAnsi="Dubai" w:cs="Dubai"/>
                      <w:color w:val="000000" w:themeColor="accent2"/>
                      <w:sz w:val="16"/>
                      <w:szCs w:val="16"/>
                    </w:rPr>
                    <w:t xml:space="preserve"> of </w:t>
                  </w:r>
                  <w:r w:rsidR="004B789B" w:rsidRPr="009425B6">
                    <w:rPr>
                      <w:rFonts w:ascii="Dubai" w:eastAsia="Arial Unicode MS" w:hAnsi="Dubai" w:cs="Dubai"/>
                      <w:color w:val="000000" w:themeColor="accent2"/>
                      <w:sz w:val="16"/>
                      <w:szCs w:val="16"/>
                    </w:rPr>
                    <w:fldChar w:fldCharType="begin"/>
                  </w:r>
                  <w:r w:rsidR="004B789B" w:rsidRPr="009425B6">
                    <w:rPr>
                      <w:rFonts w:ascii="Dubai" w:eastAsia="Arial Unicode MS" w:hAnsi="Dubai" w:cs="Dubai"/>
                      <w:color w:val="000000" w:themeColor="accent2"/>
                      <w:sz w:val="16"/>
                      <w:szCs w:val="16"/>
                    </w:rPr>
                    <w:instrText xml:space="preserve"> NUMPAGES  </w:instrText>
                  </w:r>
                  <w:r w:rsidR="004B789B" w:rsidRPr="009425B6">
                    <w:rPr>
                      <w:rFonts w:ascii="Dubai" w:eastAsia="Arial Unicode MS" w:hAnsi="Dubai" w:cs="Dubai"/>
                      <w:color w:val="000000" w:themeColor="accent2"/>
                      <w:sz w:val="16"/>
                      <w:szCs w:val="16"/>
                    </w:rPr>
                    <w:fldChar w:fldCharType="separate"/>
                  </w:r>
                  <w:r w:rsidR="004B789B" w:rsidRPr="009425B6">
                    <w:rPr>
                      <w:rFonts w:ascii="Dubai" w:eastAsia="Arial Unicode MS" w:hAnsi="Dubai" w:cs="Dubai"/>
                      <w:color w:val="000000" w:themeColor="accent2"/>
                      <w:sz w:val="16"/>
                      <w:szCs w:val="16"/>
                    </w:rPr>
                    <w:t>31</w:t>
                  </w:r>
                  <w:r w:rsidR="004B789B" w:rsidRPr="009425B6">
                    <w:rPr>
                      <w:rFonts w:ascii="Dubai" w:eastAsia="Arial Unicode MS" w:hAnsi="Dubai" w:cs="Dubai"/>
                      <w:color w:val="000000" w:themeColor="accent2"/>
                      <w:sz w:val="16"/>
                      <w:szCs w:val="16"/>
                    </w:rPr>
                    <w:fldChar w:fldCharType="end"/>
                  </w:r>
                </w:sdtContent>
              </w:sdt>
            </w:sdtContent>
          </w:sdt>
        </w:p>
      </w:tc>
    </w:tr>
  </w:tbl>
  <w:p w14:paraId="60C22357" w14:textId="77777777" w:rsidR="004B789B" w:rsidRPr="009425B6" w:rsidRDefault="004B789B" w:rsidP="000D2C9D">
    <w:pPr>
      <w:pStyle w:val="Footer"/>
      <w:rPr>
        <w:rFonts w:ascii="Dubai" w:hAnsi="Dubai" w:cs="Dubai"/>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04E3" w14:textId="12AD3197" w:rsidR="004B789B" w:rsidRPr="000D2C9D" w:rsidRDefault="00CF775B" w:rsidP="000D2C9D">
    <w:pPr>
      <w:pStyle w:val="Footer"/>
      <w:jc w:val="center"/>
    </w:pPr>
    <w:fldSimple w:instr=" DOCPROPERTY bjFooterFirstPageDocProperty \* MERGEFORMAT " w:fldLock="1">
      <w:r w:rsidR="000D2C9D" w:rsidRPr="004E2002">
        <w:rPr>
          <w:rFonts w:ascii="Tahoma" w:hAnsi="Tahoma" w:cs="Tahoma"/>
          <w:color w:val="00C000"/>
          <w:sz w:val="16"/>
          <w:szCs w:val="16"/>
        </w:rPr>
        <w:t>Public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0BF4" w14:textId="77777777" w:rsidR="00FB028D" w:rsidRDefault="00FB028D" w:rsidP="00197A9A">
      <w:pPr>
        <w:spacing w:after="0" w:line="240" w:lineRule="auto"/>
      </w:pPr>
      <w:r>
        <w:separator/>
      </w:r>
    </w:p>
  </w:footnote>
  <w:footnote w:type="continuationSeparator" w:id="0">
    <w:p w14:paraId="71986149" w14:textId="77777777" w:rsidR="00FB028D" w:rsidRDefault="00FB028D" w:rsidP="00197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8C36" w14:textId="77777777" w:rsidR="000D2C9D" w:rsidRDefault="000D2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5"/>
      <w:tblW w:w="10980" w:type="dxa"/>
      <w:tblInd w:w="0" w:type="dxa"/>
      <w:tblBorders>
        <w:top w:val="none" w:sz="0" w:space="0" w:color="auto"/>
        <w:left w:val="none" w:sz="0" w:space="0" w:color="auto"/>
        <w:bottom w:val="single" w:sz="18" w:space="0" w:color="0053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4B789B" w14:paraId="46B48A49" w14:textId="77777777" w:rsidTr="00197A9A">
      <w:trPr>
        <w:trHeight w:val="184"/>
      </w:trPr>
      <w:tc>
        <w:tcPr>
          <w:tcW w:w="8730" w:type="dxa"/>
          <w:vAlign w:val="center"/>
          <w:hideMark/>
        </w:tcPr>
        <w:p w14:paraId="4E653227" w14:textId="77777777" w:rsidR="004B789B" w:rsidRDefault="004B789B" w:rsidP="00197A9A">
          <w:pPr>
            <w:pStyle w:val="Header"/>
            <w:spacing w:line="400" w:lineRule="exact"/>
            <w:rPr>
              <w:rFonts w:ascii="Tw Cen MT Condensed" w:eastAsia="Times New Roman" w:hAnsi="Tw Cen MT Condensed" w:cs="Dubai"/>
              <w:b/>
              <w:bCs/>
              <w:color w:val="396165"/>
              <w:w w:val="95"/>
              <w:sz w:val="40"/>
              <w:szCs w:val="40"/>
              <w:rtl/>
            </w:rPr>
          </w:pPr>
          <w:bookmarkStart w:id="6" w:name="_Hlk161518229"/>
          <w:r w:rsidRPr="00592EC3">
            <w:rPr>
              <w:rFonts w:ascii="Tw Cen MT Condensed" w:eastAsia="Times New Roman" w:hAnsi="Tw Cen MT Condensed" w:cs="Dubai"/>
              <w:b/>
              <w:bCs/>
              <w:color w:val="396165"/>
              <w:w w:val="95"/>
              <w:sz w:val="40"/>
              <w:szCs w:val="40"/>
              <w:rtl/>
            </w:rPr>
            <w:t>اتفاقية فتح حساب بنكي جار – أشخاص اعتباريين</w:t>
          </w:r>
        </w:p>
        <w:p w14:paraId="1B41D544" w14:textId="77777777" w:rsidR="004B789B" w:rsidRPr="00AE51C6" w:rsidRDefault="004B789B" w:rsidP="00197A9A">
          <w:pPr>
            <w:pStyle w:val="Header"/>
            <w:spacing w:line="400" w:lineRule="exact"/>
            <w:rPr>
              <w:rFonts w:ascii="Tw Cen MT Condensed" w:eastAsia="Times New Roman" w:hAnsi="Tw Cen MT Condensed" w:cs="Dubai"/>
              <w:b/>
              <w:bCs/>
              <w:color w:val="396165"/>
              <w:w w:val="95"/>
              <w:sz w:val="40"/>
              <w:szCs w:val="40"/>
            </w:rPr>
          </w:pPr>
          <w:r w:rsidRPr="00592EC3">
            <w:rPr>
              <w:rFonts w:ascii="Tw Cen MT Condensed" w:eastAsia="Times New Roman" w:hAnsi="Tw Cen MT Condensed" w:cs="Dubai"/>
              <w:b/>
              <w:bCs/>
              <w:color w:val="396165"/>
              <w:w w:val="95"/>
              <w:sz w:val="40"/>
              <w:szCs w:val="40"/>
            </w:rPr>
            <w:t>Current Account Opening Agreement - Entities</w:t>
          </w:r>
        </w:p>
      </w:tc>
      <w:tc>
        <w:tcPr>
          <w:tcW w:w="2250" w:type="dxa"/>
          <w:vAlign w:val="center"/>
          <w:hideMark/>
        </w:tcPr>
        <w:p w14:paraId="479F560A" w14:textId="77777777" w:rsidR="004B789B" w:rsidRDefault="004B789B" w:rsidP="00197A9A">
          <w:pPr>
            <w:pStyle w:val="Header"/>
            <w:jc w:val="right"/>
          </w:pPr>
          <w:r>
            <w:rPr>
              <w:noProof/>
            </w:rPr>
            <w:drawing>
              <wp:inline distT="0" distB="0" distL="0" distR="0" wp14:anchorId="3D52031F" wp14:editId="0E4E9548">
                <wp:extent cx="13144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bookmarkEnd w:id="6"/>
  </w:tbl>
  <w:p w14:paraId="1729E565" w14:textId="77777777" w:rsidR="004B789B" w:rsidRPr="009425B6" w:rsidRDefault="004B789B" w:rsidP="00197A9A">
    <w:pPr>
      <w:pStyle w:val="Header"/>
      <w:rPr>
        <w:sz w:val="2"/>
        <w:szCs w:val="2"/>
      </w:rPr>
    </w:pPr>
  </w:p>
  <w:p w14:paraId="054F2686" w14:textId="77777777" w:rsidR="004B789B" w:rsidRPr="00197A9A" w:rsidRDefault="004B789B">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4D5E" w14:textId="77777777" w:rsidR="000D2C9D" w:rsidRDefault="000D2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5"/>
      <w:tblW w:w="10980" w:type="dxa"/>
      <w:tblInd w:w="0" w:type="dxa"/>
      <w:tblBorders>
        <w:top w:val="none" w:sz="0" w:space="0" w:color="auto"/>
        <w:left w:val="none" w:sz="0" w:space="0" w:color="auto"/>
        <w:bottom w:val="single" w:sz="18" w:space="0" w:color="0053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4B789B" w14:paraId="131A8D7E" w14:textId="77777777" w:rsidTr="00197A9A">
      <w:trPr>
        <w:trHeight w:val="184"/>
      </w:trPr>
      <w:tc>
        <w:tcPr>
          <w:tcW w:w="8730" w:type="dxa"/>
          <w:vAlign w:val="center"/>
          <w:hideMark/>
        </w:tcPr>
        <w:p w14:paraId="380C6E01" w14:textId="77777777" w:rsidR="004B789B" w:rsidRDefault="004B789B" w:rsidP="00122F27">
          <w:pPr>
            <w:pStyle w:val="Header"/>
            <w:spacing w:line="400" w:lineRule="exact"/>
            <w:rPr>
              <w:rFonts w:ascii="Tw Cen MT Condensed" w:eastAsia="Times New Roman" w:hAnsi="Tw Cen MT Condensed" w:cs="Dubai"/>
              <w:b/>
              <w:bCs/>
              <w:color w:val="396165"/>
              <w:w w:val="95"/>
              <w:sz w:val="40"/>
              <w:szCs w:val="40"/>
              <w:rtl/>
            </w:rPr>
          </w:pPr>
          <w:r w:rsidRPr="00531FF0">
            <w:rPr>
              <w:rFonts w:ascii="Tw Cen MT Condensed" w:eastAsia="Times New Roman" w:hAnsi="Tw Cen MT Condensed" w:cs="Dubai"/>
              <w:b/>
              <w:bCs/>
              <w:color w:val="396165"/>
              <w:w w:val="95"/>
              <w:sz w:val="40"/>
              <w:szCs w:val="40"/>
              <w:rtl/>
            </w:rPr>
            <w:t>ملحق اتفاقية فتح حساب بنكي جارِ للأشخاص الاعتباريين</w:t>
          </w:r>
        </w:p>
        <w:p w14:paraId="0F513285" w14:textId="49332C59" w:rsidR="004B789B" w:rsidRPr="00AE51C6" w:rsidRDefault="004B789B" w:rsidP="00122F27">
          <w:pPr>
            <w:pStyle w:val="Header"/>
            <w:spacing w:line="400" w:lineRule="exact"/>
            <w:rPr>
              <w:rFonts w:ascii="Tw Cen MT Condensed" w:eastAsia="Times New Roman" w:hAnsi="Tw Cen MT Condensed" w:cs="Dubai"/>
              <w:b/>
              <w:bCs/>
              <w:color w:val="396165"/>
              <w:w w:val="95"/>
              <w:sz w:val="40"/>
              <w:szCs w:val="40"/>
            </w:rPr>
          </w:pPr>
          <w:r w:rsidRPr="00531FF0">
            <w:rPr>
              <w:rFonts w:ascii="Tw Cen MT Condensed" w:eastAsia="Times New Roman" w:hAnsi="Tw Cen MT Condensed" w:cs="Dubai"/>
              <w:b/>
              <w:bCs/>
              <w:color w:val="396165"/>
              <w:w w:val="95"/>
              <w:sz w:val="40"/>
              <w:szCs w:val="40"/>
            </w:rPr>
            <w:t xml:space="preserve">Appendix to </w:t>
          </w:r>
          <w:r>
            <w:rPr>
              <w:rFonts w:ascii="Tw Cen MT Condensed" w:eastAsia="Times New Roman" w:hAnsi="Tw Cen MT Condensed" w:cs="Dubai"/>
              <w:b/>
              <w:bCs/>
              <w:color w:val="396165"/>
              <w:w w:val="95"/>
              <w:sz w:val="40"/>
              <w:szCs w:val="40"/>
            </w:rPr>
            <w:t xml:space="preserve">Current </w:t>
          </w:r>
          <w:r w:rsidRPr="00531FF0">
            <w:rPr>
              <w:rFonts w:ascii="Tw Cen MT Condensed" w:eastAsia="Times New Roman" w:hAnsi="Tw Cen MT Condensed" w:cs="Dubai"/>
              <w:b/>
              <w:bCs/>
              <w:color w:val="396165"/>
              <w:w w:val="95"/>
              <w:sz w:val="40"/>
              <w:szCs w:val="40"/>
            </w:rPr>
            <w:t>Account Opening Agreement for Entities</w:t>
          </w:r>
        </w:p>
      </w:tc>
      <w:tc>
        <w:tcPr>
          <w:tcW w:w="2250" w:type="dxa"/>
          <w:vAlign w:val="center"/>
          <w:hideMark/>
        </w:tcPr>
        <w:p w14:paraId="390BC1E7" w14:textId="77777777" w:rsidR="004B789B" w:rsidRDefault="004B789B" w:rsidP="00197A9A">
          <w:pPr>
            <w:pStyle w:val="Header"/>
            <w:jc w:val="right"/>
          </w:pPr>
          <w:r>
            <w:rPr>
              <w:noProof/>
            </w:rPr>
            <w:drawing>
              <wp:inline distT="0" distB="0" distL="0" distR="0" wp14:anchorId="6DE54FB8" wp14:editId="1130345E">
                <wp:extent cx="131445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tbl>
  <w:p w14:paraId="7CB2D4B1" w14:textId="77777777" w:rsidR="004B789B" w:rsidRPr="000F1700" w:rsidRDefault="004B789B" w:rsidP="00197A9A">
    <w:pPr>
      <w:pStyle w:val="Header"/>
      <w:rPr>
        <w:sz w:val="10"/>
        <w:szCs w:val="10"/>
      </w:rPr>
    </w:pPr>
  </w:p>
  <w:p w14:paraId="739673CC" w14:textId="77777777" w:rsidR="004B789B" w:rsidRPr="00197A9A" w:rsidRDefault="004B789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BE7"/>
    <w:multiLevelType w:val="hybridMultilevel"/>
    <w:tmpl w:val="3946A9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E057B1"/>
    <w:multiLevelType w:val="hybridMultilevel"/>
    <w:tmpl w:val="37FC32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4F7B02"/>
    <w:multiLevelType w:val="hybridMultilevel"/>
    <w:tmpl w:val="790E8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4208F5"/>
    <w:multiLevelType w:val="hybridMultilevel"/>
    <w:tmpl w:val="3EC0B562"/>
    <w:lvl w:ilvl="0" w:tplc="E6FE4E24">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B77D4"/>
    <w:multiLevelType w:val="hybridMultilevel"/>
    <w:tmpl w:val="1CDA5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1A89"/>
    <w:multiLevelType w:val="hybridMultilevel"/>
    <w:tmpl w:val="59E080BE"/>
    <w:lvl w:ilvl="0" w:tplc="C33A2830">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FF3EBB"/>
    <w:multiLevelType w:val="hybridMultilevel"/>
    <w:tmpl w:val="8CBA3B6A"/>
    <w:lvl w:ilvl="0" w:tplc="114615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32C9E"/>
    <w:multiLevelType w:val="hybridMultilevel"/>
    <w:tmpl w:val="11D2E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363B5C"/>
    <w:multiLevelType w:val="hybridMultilevel"/>
    <w:tmpl w:val="54F25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B6951D7"/>
    <w:multiLevelType w:val="hybridMultilevel"/>
    <w:tmpl w:val="C0983628"/>
    <w:lvl w:ilvl="0" w:tplc="22C2CD34">
      <w:start w:val="1"/>
      <w:numFmt w:val="arabicAbjad"/>
      <w:lvlText w:val="%1."/>
      <w:lvlJc w:val="left"/>
      <w:pPr>
        <w:ind w:left="527" w:hanging="360"/>
      </w:pPr>
      <w:rPr>
        <w:rFonts w:hint="default"/>
        <w:sz w:val="16"/>
        <w:szCs w:val="16"/>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10" w15:restartNumberingAfterBreak="0">
    <w:nsid w:val="1C633A64"/>
    <w:multiLevelType w:val="hybridMultilevel"/>
    <w:tmpl w:val="FF8AD9FC"/>
    <w:lvl w:ilvl="0" w:tplc="0409000F">
      <w:start w:val="1"/>
      <w:numFmt w:val="decimal"/>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11" w15:restartNumberingAfterBreak="0">
    <w:nsid w:val="1D004B46"/>
    <w:multiLevelType w:val="hybridMultilevel"/>
    <w:tmpl w:val="9EEA0F88"/>
    <w:lvl w:ilvl="0" w:tplc="111E1A5E">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308FE"/>
    <w:multiLevelType w:val="hybridMultilevel"/>
    <w:tmpl w:val="C0DC4ADE"/>
    <w:lvl w:ilvl="0" w:tplc="BC00E2C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D297777"/>
    <w:multiLevelType w:val="hybridMultilevel"/>
    <w:tmpl w:val="E6C49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E528FE"/>
    <w:multiLevelType w:val="hybridMultilevel"/>
    <w:tmpl w:val="D5A0DA02"/>
    <w:lvl w:ilvl="0" w:tplc="098CBFA0">
      <w:start w:val="1"/>
      <w:numFmt w:val="arabicAbjad"/>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17245C8"/>
    <w:multiLevelType w:val="hybridMultilevel"/>
    <w:tmpl w:val="A9FC9E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1E21F4E"/>
    <w:multiLevelType w:val="hybridMultilevel"/>
    <w:tmpl w:val="D7B0365C"/>
    <w:lvl w:ilvl="0" w:tplc="DF98779E">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CB4B09"/>
    <w:multiLevelType w:val="hybridMultilevel"/>
    <w:tmpl w:val="B8204A02"/>
    <w:lvl w:ilvl="0" w:tplc="0A28F3DE">
      <w:start w:val="6"/>
      <w:numFmt w:val="decimal"/>
      <w:lvlText w:val="%1."/>
      <w:lvlJc w:val="left"/>
      <w:pPr>
        <w:ind w:left="360" w:hanging="360"/>
      </w:pPr>
    </w:lvl>
    <w:lvl w:ilvl="1" w:tplc="04090019">
      <w:start w:val="1"/>
      <w:numFmt w:val="lowerLetter"/>
      <w:lvlText w:val="%2."/>
      <w:lvlJc w:val="left"/>
      <w:pPr>
        <w:ind w:left="714" w:hanging="360"/>
      </w:pPr>
    </w:lvl>
    <w:lvl w:ilvl="2" w:tplc="0409001B">
      <w:start w:val="1"/>
      <w:numFmt w:val="lowerRoman"/>
      <w:lvlText w:val="%3."/>
      <w:lvlJc w:val="right"/>
      <w:pPr>
        <w:ind w:left="1434" w:hanging="180"/>
      </w:pPr>
    </w:lvl>
    <w:lvl w:ilvl="3" w:tplc="0409000F">
      <w:start w:val="1"/>
      <w:numFmt w:val="decimal"/>
      <w:lvlText w:val="%4."/>
      <w:lvlJc w:val="left"/>
      <w:pPr>
        <w:ind w:left="2154" w:hanging="360"/>
      </w:pPr>
    </w:lvl>
    <w:lvl w:ilvl="4" w:tplc="04090019">
      <w:start w:val="1"/>
      <w:numFmt w:val="lowerLetter"/>
      <w:lvlText w:val="%5."/>
      <w:lvlJc w:val="left"/>
      <w:pPr>
        <w:ind w:left="2874" w:hanging="360"/>
      </w:pPr>
    </w:lvl>
    <w:lvl w:ilvl="5" w:tplc="0409001B">
      <w:start w:val="1"/>
      <w:numFmt w:val="lowerRoman"/>
      <w:lvlText w:val="%6."/>
      <w:lvlJc w:val="right"/>
      <w:pPr>
        <w:ind w:left="3594" w:hanging="180"/>
      </w:pPr>
    </w:lvl>
    <w:lvl w:ilvl="6" w:tplc="0409000F">
      <w:start w:val="1"/>
      <w:numFmt w:val="decimal"/>
      <w:lvlText w:val="%7."/>
      <w:lvlJc w:val="left"/>
      <w:pPr>
        <w:ind w:left="4314" w:hanging="360"/>
      </w:pPr>
    </w:lvl>
    <w:lvl w:ilvl="7" w:tplc="04090019">
      <w:start w:val="1"/>
      <w:numFmt w:val="lowerLetter"/>
      <w:lvlText w:val="%8."/>
      <w:lvlJc w:val="left"/>
      <w:pPr>
        <w:ind w:left="5034" w:hanging="360"/>
      </w:pPr>
    </w:lvl>
    <w:lvl w:ilvl="8" w:tplc="0409001B">
      <w:start w:val="1"/>
      <w:numFmt w:val="lowerRoman"/>
      <w:lvlText w:val="%9."/>
      <w:lvlJc w:val="right"/>
      <w:pPr>
        <w:ind w:left="5754" w:hanging="180"/>
      </w:pPr>
    </w:lvl>
  </w:abstractNum>
  <w:abstractNum w:abstractNumId="18" w15:restartNumberingAfterBreak="0">
    <w:nsid w:val="254E4D7D"/>
    <w:multiLevelType w:val="hybridMultilevel"/>
    <w:tmpl w:val="80907E56"/>
    <w:lvl w:ilvl="0" w:tplc="318C3B3C">
      <w:start w:val="1"/>
      <w:numFmt w:val="bullet"/>
      <w:lvlText w:val=""/>
      <w:lvlJc w:val="left"/>
      <w:pPr>
        <w:ind w:left="720" w:hanging="360"/>
      </w:pPr>
      <w:rPr>
        <w:rFonts w:ascii="Symbol" w:hAnsi="Symbol"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C2120"/>
    <w:multiLevelType w:val="hybridMultilevel"/>
    <w:tmpl w:val="CE2E4450"/>
    <w:lvl w:ilvl="0" w:tplc="24FC53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A3985"/>
    <w:multiLevelType w:val="hybridMultilevel"/>
    <w:tmpl w:val="06ECF93C"/>
    <w:lvl w:ilvl="0" w:tplc="11D6A89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127D3D"/>
    <w:multiLevelType w:val="hybridMultilevel"/>
    <w:tmpl w:val="A508CBB2"/>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446B0C"/>
    <w:multiLevelType w:val="hybridMultilevel"/>
    <w:tmpl w:val="0A3CF6FE"/>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90C7D77"/>
    <w:multiLevelType w:val="hybridMultilevel"/>
    <w:tmpl w:val="C2C4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9B07857"/>
    <w:multiLevelType w:val="hybridMultilevel"/>
    <w:tmpl w:val="8932D2B8"/>
    <w:lvl w:ilvl="0" w:tplc="7688DE2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D10528"/>
    <w:multiLevelType w:val="hybridMultilevel"/>
    <w:tmpl w:val="EEE68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CDB0829"/>
    <w:multiLevelType w:val="hybridMultilevel"/>
    <w:tmpl w:val="57B6731A"/>
    <w:lvl w:ilvl="0" w:tplc="DF0A2B74">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EA125A6"/>
    <w:multiLevelType w:val="hybridMultilevel"/>
    <w:tmpl w:val="0E8430D2"/>
    <w:lvl w:ilvl="0" w:tplc="04090015">
      <w:start w:val="1"/>
      <w:numFmt w:val="upp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28" w15:restartNumberingAfterBreak="0">
    <w:nsid w:val="2FAC1FDE"/>
    <w:multiLevelType w:val="hybridMultilevel"/>
    <w:tmpl w:val="EF1A3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2FE3670A"/>
    <w:multiLevelType w:val="hybridMultilevel"/>
    <w:tmpl w:val="5164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07F32F4"/>
    <w:multiLevelType w:val="hybridMultilevel"/>
    <w:tmpl w:val="3842B8BA"/>
    <w:lvl w:ilvl="0" w:tplc="04090019">
      <w:start w:val="1"/>
      <w:numFmt w:val="lowerLetter"/>
      <w:lvlText w:val="%1."/>
      <w:lvlJc w:val="left"/>
      <w:pPr>
        <w:ind w:left="521" w:hanging="360"/>
      </w:p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31" w15:restartNumberingAfterBreak="0">
    <w:nsid w:val="35774B3C"/>
    <w:multiLevelType w:val="hybridMultilevel"/>
    <w:tmpl w:val="4F26D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6E05BE6"/>
    <w:multiLevelType w:val="hybridMultilevel"/>
    <w:tmpl w:val="A5A4FCC2"/>
    <w:lvl w:ilvl="0" w:tplc="EAC05FE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B6F60A9"/>
    <w:multiLevelType w:val="hybridMultilevel"/>
    <w:tmpl w:val="D2E8BE26"/>
    <w:lvl w:ilvl="0" w:tplc="275EABBA">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BDD5F15"/>
    <w:multiLevelType w:val="hybridMultilevel"/>
    <w:tmpl w:val="0A9EC412"/>
    <w:lvl w:ilvl="0" w:tplc="91481FC0">
      <w:start w:val="1"/>
      <w:numFmt w:val="arabicAbjad"/>
      <w:lvlText w:val="(%1)"/>
      <w:lvlJc w:val="left"/>
      <w:pPr>
        <w:ind w:left="1156" w:hanging="360"/>
      </w:pPr>
      <w:rPr>
        <w:rFonts w:hint="default"/>
        <w:sz w:val="16"/>
        <w:szCs w:val="16"/>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35" w15:restartNumberingAfterBreak="0">
    <w:nsid w:val="3C0253E2"/>
    <w:multiLevelType w:val="hybridMultilevel"/>
    <w:tmpl w:val="9FD66B5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3862744"/>
    <w:multiLevelType w:val="hybridMultilevel"/>
    <w:tmpl w:val="AEC8CCBE"/>
    <w:lvl w:ilvl="0" w:tplc="7C48519E">
      <w:start w:val="2"/>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4A404EB"/>
    <w:multiLevelType w:val="hybridMultilevel"/>
    <w:tmpl w:val="86E8F11C"/>
    <w:lvl w:ilvl="0" w:tplc="5922EC68">
      <w:start w:val="1"/>
      <w:numFmt w:val="arabicAlpha"/>
      <w:lvlText w:val="%1."/>
      <w:lvlJc w:val="left"/>
      <w:pPr>
        <w:ind w:left="720" w:hanging="360"/>
      </w:pPr>
      <w:rPr>
        <w:rFonts w:ascii="Dubai" w:eastAsia="Arial Unicode MS" w:hAnsi="Dubai" w:cs="Dubai" w:hint="default"/>
        <w:color w:val="auto"/>
        <w:sz w:val="14"/>
        <w:szCs w:val="1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5A7544C"/>
    <w:multiLevelType w:val="hybridMultilevel"/>
    <w:tmpl w:val="5A060BC8"/>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483E0B"/>
    <w:multiLevelType w:val="hybridMultilevel"/>
    <w:tmpl w:val="B8AAF23C"/>
    <w:lvl w:ilvl="0" w:tplc="26782C5C">
      <w:start w:val="1"/>
      <w:numFmt w:val="arabicAbjad"/>
      <w:lvlText w:val="%1."/>
      <w:lvlJc w:val="left"/>
      <w:pPr>
        <w:ind w:left="1094" w:hanging="360"/>
      </w:pPr>
    </w:lvl>
    <w:lvl w:ilvl="1" w:tplc="04090019">
      <w:start w:val="1"/>
      <w:numFmt w:val="lowerLetter"/>
      <w:lvlText w:val="%2."/>
      <w:lvlJc w:val="left"/>
      <w:pPr>
        <w:ind w:left="1814" w:hanging="360"/>
      </w:pPr>
    </w:lvl>
    <w:lvl w:ilvl="2" w:tplc="0409001B">
      <w:start w:val="1"/>
      <w:numFmt w:val="lowerRoman"/>
      <w:lvlText w:val="%3."/>
      <w:lvlJc w:val="right"/>
      <w:pPr>
        <w:ind w:left="2534" w:hanging="180"/>
      </w:pPr>
    </w:lvl>
    <w:lvl w:ilvl="3" w:tplc="0409000F">
      <w:start w:val="1"/>
      <w:numFmt w:val="decimal"/>
      <w:lvlText w:val="%4."/>
      <w:lvlJc w:val="left"/>
      <w:pPr>
        <w:ind w:left="3254" w:hanging="360"/>
      </w:pPr>
    </w:lvl>
    <w:lvl w:ilvl="4" w:tplc="04090019">
      <w:start w:val="1"/>
      <w:numFmt w:val="lowerLetter"/>
      <w:lvlText w:val="%5."/>
      <w:lvlJc w:val="left"/>
      <w:pPr>
        <w:ind w:left="3974" w:hanging="360"/>
      </w:pPr>
    </w:lvl>
    <w:lvl w:ilvl="5" w:tplc="0409001B">
      <w:start w:val="1"/>
      <w:numFmt w:val="lowerRoman"/>
      <w:lvlText w:val="%6."/>
      <w:lvlJc w:val="right"/>
      <w:pPr>
        <w:ind w:left="4694" w:hanging="180"/>
      </w:pPr>
    </w:lvl>
    <w:lvl w:ilvl="6" w:tplc="0409000F">
      <w:start w:val="1"/>
      <w:numFmt w:val="decimal"/>
      <w:lvlText w:val="%7."/>
      <w:lvlJc w:val="left"/>
      <w:pPr>
        <w:ind w:left="5414" w:hanging="360"/>
      </w:pPr>
    </w:lvl>
    <w:lvl w:ilvl="7" w:tplc="04090019">
      <w:start w:val="1"/>
      <w:numFmt w:val="lowerLetter"/>
      <w:lvlText w:val="%8."/>
      <w:lvlJc w:val="left"/>
      <w:pPr>
        <w:ind w:left="6134" w:hanging="360"/>
      </w:pPr>
    </w:lvl>
    <w:lvl w:ilvl="8" w:tplc="0409001B">
      <w:start w:val="1"/>
      <w:numFmt w:val="lowerRoman"/>
      <w:lvlText w:val="%9."/>
      <w:lvlJc w:val="right"/>
      <w:pPr>
        <w:ind w:left="6854" w:hanging="180"/>
      </w:pPr>
    </w:lvl>
  </w:abstractNum>
  <w:abstractNum w:abstractNumId="40" w15:restartNumberingAfterBreak="0">
    <w:nsid w:val="49D711C9"/>
    <w:multiLevelType w:val="hybridMultilevel"/>
    <w:tmpl w:val="989C2A46"/>
    <w:lvl w:ilvl="0" w:tplc="2816398A">
      <w:start w:val="2"/>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4C3848E4"/>
    <w:multiLevelType w:val="hybridMultilevel"/>
    <w:tmpl w:val="11D2E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4E7875"/>
    <w:multiLevelType w:val="hybridMultilevel"/>
    <w:tmpl w:val="36827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4E194FDE"/>
    <w:multiLevelType w:val="hybridMultilevel"/>
    <w:tmpl w:val="5C50B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F467FE6"/>
    <w:multiLevelType w:val="hybridMultilevel"/>
    <w:tmpl w:val="E9A85276"/>
    <w:lvl w:ilvl="0" w:tplc="F7AC2964">
      <w:start w:val="1"/>
      <w:numFmt w:val="lowerRoman"/>
      <w:lvlText w:val="%1."/>
      <w:lvlJc w:val="righ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02D243F"/>
    <w:multiLevelType w:val="hybridMultilevel"/>
    <w:tmpl w:val="351AB5DC"/>
    <w:lvl w:ilvl="0" w:tplc="60309362">
      <w:start w:val="1"/>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29851DE"/>
    <w:multiLevelType w:val="hybridMultilevel"/>
    <w:tmpl w:val="47C0E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53F10625"/>
    <w:multiLevelType w:val="hybridMultilevel"/>
    <w:tmpl w:val="B76421E0"/>
    <w:lvl w:ilvl="0" w:tplc="395C0A98">
      <w:start w:val="4"/>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543945DE"/>
    <w:multiLevelType w:val="hybridMultilevel"/>
    <w:tmpl w:val="C4348898"/>
    <w:lvl w:ilvl="0" w:tplc="94806622">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76A4CD9"/>
    <w:multiLevelType w:val="hybridMultilevel"/>
    <w:tmpl w:val="C7C699AC"/>
    <w:lvl w:ilvl="0" w:tplc="F774C2A8">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78C4CE5"/>
    <w:multiLevelType w:val="hybridMultilevel"/>
    <w:tmpl w:val="77FA2B60"/>
    <w:lvl w:ilvl="0" w:tplc="5C8847AA">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7BB6E9E"/>
    <w:multiLevelType w:val="hybridMultilevel"/>
    <w:tmpl w:val="C5501B0C"/>
    <w:lvl w:ilvl="0" w:tplc="7688DE2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4C25D6"/>
    <w:multiLevelType w:val="hybridMultilevel"/>
    <w:tmpl w:val="531E3AFA"/>
    <w:lvl w:ilvl="0" w:tplc="1146151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A081FEF"/>
    <w:multiLevelType w:val="hybridMultilevel"/>
    <w:tmpl w:val="A7BECDFA"/>
    <w:lvl w:ilvl="0" w:tplc="92123756">
      <w:numFmt w:val="bullet"/>
      <w:lvlText w:val="-"/>
      <w:lvlJc w:val="left"/>
      <w:pPr>
        <w:ind w:left="360" w:hanging="360"/>
      </w:pPr>
      <w:rPr>
        <w:rFonts w:ascii="Calibri" w:eastAsia="Times New Roman" w:hAnsi="Calibri"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BBF7E92"/>
    <w:multiLevelType w:val="hybridMultilevel"/>
    <w:tmpl w:val="5596EE9E"/>
    <w:lvl w:ilvl="0" w:tplc="A1A814F2">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CE86F95"/>
    <w:multiLevelType w:val="hybridMultilevel"/>
    <w:tmpl w:val="B112B2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5F3E1402"/>
    <w:multiLevelType w:val="hybridMultilevel"/>
    <w:tmpl w:val="2F96DADC"/>
    <w:lvl w:ilvl="0" w:tplc="DCA64900">
      <w:start w:val="1"/>
      <w:numFmt w:val="lowerRoman"/>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F465544"/>
    <w:multiLevelType w:val="hybridMultilevel"/>
    <w:tmpl w:val="B1C0B9B8"/>
    <w:lvl w:ilvl="0" w:tplc="35F08CE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F9062DC"/>
    <w:multiLevelType w:val="multilevel"/>
    <w:tmpl w:val="1D2811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08D5607"/>
    <w:multiLevelType w:val="hybridMultilevel"/>
    <w:tmpl w:val="C98EE256"/>
    <w:lvl w:ilvl="0" w:tplc="ADCE5736">
      <w:start w:val="1"/>
      <w:numFmt w:val="decimal"/>
      <w:lvlText w:val="%1."/>
      <w:lvlJc w:val="left"/>
      <w:pPr>
        <w:ind w:left="1086" w:hanging="360"/>
      </w:pPr>
      <w:rPr>
        <w:b w:val="0"/>
        <w:bCs w:val="0"/>
        <w:color w:val="auto"/>
        <w:sz w:val="16"/>
        <w:szCs w:val="16"/>
      </w:r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60" w15:restartNumberingAfterBreak="0">
    <w:nsid w:val="62E12B30"/>
    <w:multiLevelType w:val="hybridMultilevel"/>
    <w:tmpl w:val="6FDCBB1C"/>
    <w:lvl w:ilvl="0" w:tplc="AB7A15BE">
      <w:start w:val="1"/>
      <w:numFmt w:val="lowerRoman"/>
      <w:lvlText w:val="(%1)"/>
      <w:lvlJc w:val="left"/>
      <w:pPr>
        <w:ind w:left="1080" w:hanging="360"/>
      </w:pPr>
      <w:rPr>
        <w:rFonts w:hint="default"/>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3A91A12"/>
    <w:multiLevelType w:val="hybridMultilevel"/>
    <w:tmpl w:val="23C6C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6564A09"/>
    <w:multiLevelType w:val="hybridMultilevel"/>
    <w:tmpl w:val="4FB0A2A6"/>
    <w:lvl w:ilvl="0" w:tplc="7688D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7EC0DB7"/>
    <w:multiLevelType w:val="hybridMultilevel"/>
    <w:tmpl w:val="BAA00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69EA14BD"/>
    <w:multiLevelType w:val="hybridMultilevel"/>
    <w:tmpl w:val="A5E86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B6133CC"/>
    <w:multiLevelType w:val="hybridMultilevel"/>
    <w:tmpl w:val="76C4D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6D617EB7"/>
    <w:multiLevelType w:val="hybridMultilevel"/>
    <w:tmpl w:val="213E9482"/>
    <w:lvl w:ilvl="0" w:tplc="BACCD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EF2495"/>
    <w:multiLevelType w:val="hybridMultilevel"/>
    <w:tmpl w:val="C6B0D39A"/>
    <w:lvl w:ilvl="0" w:tplc="114615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EF92737"/>
    <w:multiLevelType w:val="hybridMultilevel"/>
    <w:tmpl w:val="85C08BE6"/>
    <w:lvl w:ilvl="0" w:tplc="6D14F536">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6F4B5807"/>
    <w:multiLevelType w:val="hybridMultilevel"/>
    <w:tmpl w:val="5BB47D14"/>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2D234D6"/>
    <w:multiLevelType w:val="hybridMultilevel"/>
    <w:tmpl w:val="F790D6F6"/>
    <w:lvl w:ilvl="0" w:tplc="5202AF3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75406464"/>
    <w:multiLevelType w:val="hybridMultilevel"/>
    <w:tmpl w:val="6E82ED80"/>
    <w:lvl w:ilvl="0" w:tplc="F4EA4466">
      <w:start w:val="1"/>
      <w:numFmt w:val="bullet"/>
      <w:lvlText w:val=""/>
      <w:lvlJc w:val="left"/>
      <w:pPr>
        <w:ind w:left="759" w:hanging="360"/>
      </w:pPr>
      <w:rPr>
        <w:rFonts w:ascii="Symbol" w:hAnsi="Symbol" w:hint="default"/>
        <w:sz w:val="12"/>
        <w:szCs w:val="12"/>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2" w15:restartNumberingAfterBreak="0">
    <w:nsid w:val="761C5F50"/>
    <w:multiLevelType w:val="hybridMultilevel"/>
    <w:tmpl w:val="88301BF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77000C1B"/>
    <w:multiLevelType w:val="hybridMultilevel"/>
    <w:tmpl w:val="2F1825BE"/>
    <w:lvl w:ilvl="0" w:tplc="CB482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794229"/>
    <w:multiLevelType w:val="hybridMultilevel"/>
    <w:tmpl w:val="E7DA4D98"/>
    <w:lvl w:ilvl="0" w:tplc="3072F09E">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7845962"/>
    <w:multiLevelType w:val="hybridMultilevel"/>
    <w:tmpl w:val="A1C46258"/>
    <w:lvl w:ilvl="0" w:tplc="7688DE2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D1167D"/>
    <w:multiLevelType w:val="hybridMultilevel"/>
    <w:tmpl w:val="F30CA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B7E58B6"/>
    <w:multiLevelType w:val="hybridMultilevel"/>
    <w:tmpl w:val="149020EC"/>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DFB4734"/>
    <w:multiLevelType w:val="hybridMultilevel"/>
    <w:tmpl w:val="15FCC2C6"/>
    <w:lvl w:ilvl="0" w:tplc="B0A6495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F117721"/>
    <w:multiLevelType w:val="hybridMultilevel"/>
    <w:tmpl w:val="22FA26D4"/>
    <w:lvl w:ilvl="0" w:tplc="FC0E6198">
      <w:numFmt w:val="bullet"/>
      <w:lvlText w:val="-"/>
      <w:lvlJc w:val="left"/>
      <w:pPr>
        <w:ind w:left="360" w:hanging="360"/>
      </w:pPr>
      <w:rPr>
        <w:rFonts w:ascii="Calibri" w:eastAsia="Times New Roman" w:hAnsi="Calibri"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F9B3285"/>
    <w:multiLevelType w:val="hybridMultilevel"/>
    <w:tmpl w:val="5D5E7D7C"/>
    <w:lvl w:ilvl="0" w:tplc="74DC8F98">
      <w:start w:val="1"/>
      <w:numFmt w:val="decimal"/>
      <w:lvlText w:val="%1."/>
      <w:lvlJc w:val="left"/>
      <w:pPr>
        <w:ind w:left="1086" w:hanging="360"/>
      </w:pPr>
      <w:rPr>
        <w:b w:val="0"/>
        <w:bCs w:val="0"/>
      </w:r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3"/>
  </w:num>
  <w:num w:numId="29">
    <w:abstractNumId w:val="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num>
  <w:num w:numId="36">
    <w:abstractNumId w:val="21"/>
  </w:num>
  <w:num w:numId="37">
    <w:abstractNumId w:val="38"/>
  </w:num>
  <w:num w:numId="38">
    <w:abstractNumId w:val="22"/>
  </w:num>
  <w:num w:numId="39">
    <w:abstractNumId w:val="6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37"/>
  </w:num>
  <w:num w:numId="49">
    <w:abstractNumId w:val="25"/>
  </w:num>
  <w:num w:numId="50">
    <w:abstractNumId w:val="20"/>
  </w:num>
  <w:num w:numId="51">
    <w:abstractNumId w:val="73"/>
  </w:num>
  <w:num w:numId="52">
    <w:abstractNumId w:val="67"/>
  </w:num>
  <w:num w:numId="53">
    <w:abstractNumId w:val="58"/>
  </w:num>
  <w:num w:numId="54">
    <w:abstractNumId w:val="52"/>
  </w:num>
  <w:num w:numId="55">
    <w:abstractNumId w:val="6"/>
  </w:num>
  <w:num w:numId="56">
    <w:abstractNumId w:val="74"/>
  </w:num>
  <w:num w:numId="57">
    <w:abstractNumId w:val="49"/>
  </w:num>
  <w:num w:numId="58">
    <w:abstractNumId w:val="24"/>
  </w:num>
  <w:num w:numId="59">
    <w:abstractNumId w:val="61"/>
  </w:num>
  <w:num w:numId="60">
    <w:abstractNumId w:val="30"/>
  </w:num>
  <w:num w:numId="61">
    <w:abstractNumId w:val="41"/>
  </w:num>
  <w:num w:numId="62">
    <w:abstractNumId w:val="44"/>
  </w:num>
  <w:num w:numId="63">
    <w:abstractNumId w:val="36"/>
  </w:num>
  <w:num w:numId="64">
    <w:abstractNumId w:val="32"/>
  </w:num>
  <w:num w:numId="65">
    <w:abstractNumId w:val="11"/>
  </w:num>
  <w:num w:numId="66">
    <w:abstractNumId w:val="60"/>
  </w:num>
  <w:num w:numId="67">
    <w:abstractNumId w:val="34"/>
  </w:num>
  <w:num w:numId="68">
    <w:abstractNumId w:val="56"/>
  </w:num>
  <w:num w:numId="69">
    <w:abstractNumId w:val="79"/>
  </w:num>
  <w:num w:numId="70">
    <w:abstractNumId w:val="53"/>
  </w:num>
  <w:num w:numId="71">
    <w:abstractNumId w:val="54"/>
  </w:num>
  <w:num w:numId="72">
    <w:abstractNumId w:val="9"/>
  </w:num>
  <w:num w:numId="73">
    <w:abstractNumId w:val="62"/>
  </w:num>
  <w:num w:numId="74">
    <w:abstractNumId w:val="7"/>
  </w:num>
  <w:num w:numId="75">
    <w:abstractNumId w:val="18"/>
  </w:num>
  <w:num w:numId="76">
    <w:abstractNumId w:val="71"/>
  </w:num>
  <w:num w:numId="77">
    <w:abstractNumId w:val="1"/>
  </w:num>
  <w:num w:numId="78">
    <w:abstractNumId w:val="27"/>
  </w:num>
  <w:num w:numId="79">
    <w:abstractNumId w:val="31"/>
  </w:num>
  <w:num w:numId="80">
    <w:abstractNumId w:val="75"/>
  </w:num>
  <w:num w:numId="81">
    <w:abstractNumId w:val="51"/>
  </w:num>
  <w:num w:numId="82">
    <w:abstractNumId w:val="19"/>
  </w:num>
  <w:num w:numId="83">
    <w:abstractNumId w:val="66"/>
  </w:num>
  <w:num w:numId="84">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qKVGWv730exreU8/ZrL6dBkuefr6T/GnTTj5qzhDj4WODXuXefeJ2ywtFY4T1duAKHbwpLKUWhU2oEhxrMDig==" w:salt="Xae9aC6rtv3p5ZDhbZhVH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11"/>
    <w:rsid w:val="00005A68"/>
    <w:rsid w:val="00006F77"/>
    <w:rsid w:val="00014DA0"/>
    <w:rsid w:val="00023622"/>
    <w:rsid w:val="00025384"/>
    <w:rsid w:val="0003065F"/>
    <w:rsid w:val="00030C47"/>
    <w:rsid w:val="00032616"/>
    <w:rsid w:val="00061148"/>
    <w:rsid w:val="00062D91"/>
    <w:rsid w:val="00067862"/>
    <w:rsid w:val="00077FCE"/>
    <w:rsid w:val="000811A9"/>
    <w:rsid w:val="00082ACC"/>
    <w:rsid w:val="000830A2"/>
    <w:rsid w:val="000A00DA"/>
    <w:rsid w:val="000A1EB1"/>
    <w:rsid w:val="000C6DA5"/>
    <w:rsid w:val="000D07CC"/>
    <w:rsid w:val="000D2C9D"/>
    <w:rsid w:val="000D7329"/>
    <w:rsid w:val="000F3FEA"/>
    <w:rsid w:val="000F426D"/>
    <w:rsid w:val="00122F27"/>
    <w:rsid w:val="00130700"/>
    <w:rsid w:val="00142C0E"/>
    <w:rsid w:val="00146A0A"/>
    <w:rsid w:val="00147B7E"/>
    <w:rsid w:val="001520E6"/>
    <w:rsid w:val="00174124"/>
    <w:rsid w:val="00196CC6"/>
    <w:rsid w:val="00197A9A"/>
    <w:rsid w:val="001A77E0"/>
    <w:rsid w:val="001B4EAC"/>
    <w:rsid w:val="001E04AA"/>
    <w:rsid w:val="001E1331"/>
    <w:rsid w:val="001F39CD"/>
    <w:rsid w:val="0020628A"/>
    <w:rsid w:val="00211511"/>
    <w:rsid w:val="002175C4"/>
    <w:rsid w:val="00241F6D"/>
    <w:rsid w:val="00260818"/>
    <w:rsid w:val="002623D3"/>
    <w:rsid w:val="00291DB6"/>
    <w:rsid w:val="00292D99"/>
    <w:rsid w:val="0029543B"/>
    <w:rsid w:val="002A0322"/>
    <w:rsid w:val="002B0D00"/>
    <w:rsid w:val="002B558D"/>
    <w:rsid w:val="002C422E"/>
    <w:rsid w:val="002C5804"/>
    <w:rsid w:val="002C5F8D"/>
    <w:rsid w:val="002F5171"/>
    <w:rsid w:val="00305E91"/>
    <w:rsid w:val="003060BE"/>
    <w:rsid w:val="00324E3B"/>
    <w:rsid w:val="00331A6E"/>
    <w:rsid w:val="003441D7"/>
    <w:rsid w:val="003450A0"/>
    <w:rsid w:val="00351A42"/>
    <w:rsid w:val="003537B1"/>
    <w:rsid w:val="00354C8F"/>
    <w:rsid w:val="003573C6"/>
    <w:rsid w:val="003665A0"/>
    <w:rsid w:val="00374E18"/>
    <w:rsid w:val="003758FF"/>
    <w:rsid w:val="00386116"/>
    <w:rsid w:val="00397DF0"/>
    <w:rsid w:val="003B58C9"/>
    <w:rsid w:val="003D72F3"/>
    <w:rsid w:val="0040704F"/>
    <w:rsid w:val="00407D18"/>
    <w:rsid w:val="004222F2"/>
    <w:rsid w:val="00422BB6"/>
    <w:rsid w:val="004271F0"/>
    <w:rsid w:val="00432E26"/>
    <w:rsid w:val="00436B90"/>
    <w:rsid w:val="00442446"/>
    <w:rsid w:val="0045182A"/>
    <w:rsid w:val="00473840"/>
    <w:rsid w:val="00475F83"/>
    <w:rsid w:val="00481EC0"/>
    <w:rsid w:val="0048747A"/>
    <w:rsid w:val="0049066E"/>
    <w:rsid w:val="004946AF"/>
    <w:rsid w:val="00494BB7"/>
    <w:rsid w:val="004B789B"/>
    <w:rsid w:val="004C38F0"/>
    <w:rsid w:val="004C441E"/>
    <w:rsid w:val="004E0ABB"/>
    <w:rsid w:val="004E0D92"/>
    <w:rsid w:val="0050759B"/>
    <w:rsid w:val="005236BA"/>
    <w:rsid w:val="0055042F"/>
    <w:rsid w:val="005523CE"/>
    <w:rsid w:val="0055651F"/>
    <w:rsid w:val="00574766"/>
    <w:rsid w:val="00577CC9"/>
    <w:rsid w:val="005A1A37"/>
    <w:rsid w:val="005B2472"/>
    <w:rsid w:val="005B45E8"/>
    <w:rsid w:val="005E2836"/>
    <w:rsid w:val="005E6DDF"/>
    <w:rsid w:val="005F5430"/>
    <w:rsid w:val="00604691"/>
    <w:rsid w:val="0060561A"/>
    <w:rsid w:val="0062297F"/>
    <w:rsid w:val="00645317"/>
    <w:rsid w:val="006460C2"/>
    <w:rsid w:val="00651F7C"/>
    <w:rsid w:val="006566B2"/>
    <w:rsid w:val="00667BB0"/>
    <w:rsid w:val="00673C04"/>
    <w:rsid w:val="006852DE"/>
    <w:rsid w:val="006909D8"/>
    <w:rsid w:val="00691E37"/>
    <w:rsid w:val="006978C6"/>
    <w:rsid w:val="006A20DB"/>
    <w:rsid w:val="006B3D28"/>
    <w:rsid w:val="006F1451"/>
    <w:rsid w:val="007111E5"/>
    <w:rsid w:val="00723F2D"/>
    <w:rsid w:val="00724FCB"/>
    <w:rsid w:val="007344A6"/>
    <w:rsid w:val="007344D6"/>
    <w:rsid w:val="00751F30"/>
    <w:rsid w:val="007555C8"/>
    <w:rsid w:val="00764A1A"/>
    <w:rsid w:val="00781034"/>
    <w:rsid w:val="00796D56"/>
    <w:rsid w:val="007A05C7"/>
    <w:rsid w:val="007B6F6C"/>
    <w:rsid w:val="007C4B7C"/>
    <w:rsid w:val="007C5847"/>
    <w:rsid w:val="007D04F5"/>
    <w:rsid w:val="007D5D68"/>
    <w:rsid w:val="007E04F9"/>
    <w:rsid w:val="007F0E0A"/>
    <w:rsid w:val="007F7960"/>
    <w:rsid w:val="00801A4A"/>
    <w:rsid w:val="0080222C"/>
    <w:rsid w:val="008045F7"/>
    <w:rsid w:val="0080647E"/>
    <w:rsid w:val="00817FB9"/>
    <w:rsid w:val="00832D26"/>
    <w:rsid w:val="008332C0"/>
    <w:rsid w:val="008421E3"/>
    <w:rsid w:val="008471B3"/>
    <w:rsid w:val="0085483F"/>
    <w:rsid w:val="008577AC"/>
    <w:rsid w:val="00867690"/>
    <w:rsid w:val="008704D1"/>
    <w:rsid w:val="00881ED3"/>
    <w:rsid w:val="0088434D"/>
    <w:rsid w:val="008C51C2"/>
    <w:rsid w:val="008C7617"/>
    <w:rsid w:val="008D5355"/>
    <w:rsid w:val="008E2211"/>
    <w:rsid w:val="008F03D8"/>
    <w:rsid w:val="00903C4D"/>
    <w:rsid w:val="0091348F"/>
    <w:rsid w:val="00914C57"/>
    <w:rsid w:val="00936FE5"/>
    <w:rsid w:val="0094043B"/>
    <w:rsid w:val="0094228C"/>
    <w:rsid w:val="009425B6"/>
    <w:rsid w:val="00944462"/>
    <w:rsid w:val="00981095"/>
    <w:rsid w:val="0099226D"/>
    <w:rsid w:val="009A1B23"/>
    <w:rsid w:val="009C265E"/>
    <w:rsid w:val="009C35DC"/>
    <w:rsid w:val="009C49DD"/>
    <w:rsid w:val="009C724C"/>
    <w:rsid w:val="009E2DF3"/>
    <w:rsid w:val="009E6633"/>
    <w:rsid w:val="009E7E16"/>
    <w:rsid w:val="00A02682"/>
    <w:rsid w:val="00A13518"/>
    <w:rsid w:val="00A2393D"/>
    <w:rsid w:val="00A31825"/>
    <w:rsid w:val="00A33F94"/>
    <w:rsid w:val="00A40BE3"/>
    <w:rsid w:val="00A40F5C"/>
    <w:rsid w:val="00A51544"/>
    <w:rsid w:val="00A53250"/>
    <w:rsid w:val="00A62761"/>
    <w:rsid w:val="00A82F20"/>
    <w:rsid w:val="00A90A29"/>
    <w:rsid w:val="00AA757A"/>
    <w:rsid w:val="00AB0EC1"/>
    <w:rsid w:val="00AB36B5"/>
    <w:rsid w:val="00AB3741"/>
    <w:rsid w:val="00AD041F"/>
    <w:rsid w:val="00AF178C"/>
    <w:rsid w:val="00AF6CB2"/>
    <w:rsid w:val="00B00100"/>
    <w:rsid w:val="00B01BFB"/>
    <w:rsid w:val="00B0202F"/>
    <w:rsid w:val="00B07F04"/>
    <w:rsid w:val="00B2467C"/>
    <w:rsid w:val="00B2681B"/>
    <w:rsid w:val="00B3646E"/>
    <w:rsid w:val="00B47BBE"/>
    <w:rsid w:val="00B661B0"/>
    <w:rsid w:val="00B741E4"/>
    <w:rsid w:val="00B77BC4"/>
    <w:rsid w:val="00B82772"/>
    <w:rsid w:val="00B8520E"/>
    <w:rsid w:val="00B962F4"/>
    <w:rsid w:val="00BA0E39"/>
    <w:rsid w:val="00BC2D36"/>
    <w:rsid w:val="00BC320B"/>
    <w:rsid w:val="00BD5933"/>
    <w:rsid w:val="00BD74A9"/>
    <w:rsid w:val="00BD79CA"/>
    <w:rsid w:val="00BE7043"/>
    <w:rsid w:val="00BE769B"/>
    <w:rsid w:val="00BF287F"/>
    <w:rsid w:val="00BF4B2F"/>
    <w:rsid w:val="00BF74B6"/>
    <w:rsid w:val="00C00665"/>
    <w:rsid w:val="00C20574"/>
    <w:rsid w:val="00C32952"/>
    <w:rsid w:val="00C464C0"/>
    <w:rsid w:val="00C64E08"/>
    <w:rsid w:val="00C94BC7"/>
    <w:rsid w:val="00C959EE"/>
    <w:rsid w:val="00CD09F2"/>
    <w:rsid w:val="00CD2E5C"/>
    <w:rsid w:val="00CE5378"/>
    <w:rsid w:val="00CE7828"/>
    <w:rsid w:val="00CE7994"/>
    <w:rsid w:val="00CF775B"/>
    <w:rsid w:val="00D10123"/>
    <w:rsid w:val="00D1175D"/>
    <w:rsid w:val="00D16321"/>
    <w:rsid w:val="00D211AC"/>
    <w:rsid w:val="00D26898"/>
    <w:rsid w:val="00D27C30"/>
    <w:rsid w:val="00D27E90"/>
    <w:rsid w:val="00D31418"/>
    <w:rsid w:val="00D3160D"/>
    <w:rsid w:val="00D36885"/>
    <w:rsid w:val="00D45210"/>
    <w:rsid w:val="00D4711B"/>
    <w:rsid w:val="00D47C98"/>
    <w:rsid w:val="00D65685"/>
    <w:rsid w:val="00D81828"/>
    <w:rsid w:val="00D859A8"/>
    <w:rsid w:val="00D90348"/>
    <w:rsid w:val="00D93740"/>
    <w:rsid w:val="00DA69E3"/>
    <w:rsid w:val="00DD43DB"/>
    <w:rsid w:val="00DE299E"/>
    <w:rsid w:val="00DF64C9"/>
    <w:rsid w:val="00E25ABB"/>
    <w:rsid w:val="00E25D49"/>
    <w:rsid w:val="00E26287"/>
    <w:rsid w:val="00E30CB9"/>
    <w:rsid w:val="00E32C11"/>
    <w:rsid w:val="00E344BA"/>
    <w:rsid w:val="00E52674"/>
    <w:rsid w:val="00E53098"/>
    <w:rsid w:val="00E54C79"/>
    <w:rsid w:val="00E61556"/>
    <w:rsid w:val="00E64ADE"/>
    <w:rsid w:val="00E710D6"/>
    <w:rsid w:val="00E72A49"/>
    <w:rsid w:val="00E80750"/>
    <w:rsid w:val="00E87161"/>
    <w:rsid w:val="00E91CBF"/>
    <w:rsid w:val="00E9695F"/>
    <w:rsid w:val="00E97CCC"/>
    <w:rsid w:val="00EC0164"/>
    <w:rsid w:val="00EF1448"/>
    <w:rsid w:val="00EF24C8"/>
    <w:rsid w:val="00EF2B64"/>
    <w:rsid w:val="00F019C5"/>
    <w:rsid w:val="00F135E5"/>
    <w:rsid w:val="00F367AA"/>
    <w:rsid w:val="00F45AB8"/>
    <w:rsid w:val="00F63B85"/>
    <w:rsid w:val="00F642FE"/>
    <w:rsid w:val="00F7026B"/>
    <w:rsid w:val="00F77D6A"/>
    <w:rsid w:val="00F85170"/>
    <w:rsid w:val="00F96AF6"/>
    <w:rsid w:val="00F97D4C"/>
    <w:rsid w:val="00FB028D"/>
    <w:rsid w:val="00FB1324"/>
    <w:rsid w:val="00FE05F6"/>
    <w:rsid w:val="00FE5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647737"/>
  <w15:chartTrackingRefBased/>
  <w15:docId w15:val="{8B7191D8-563F-472A-A908-164FF207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1E"/>
  </w:style>
  <w:style w:type="paragraph" w:styleId="Heading1">
    <w:name w:val="heading 1"/>
    <w:basedOn w:val="Normal"/>
    <w:next w:val="Normal"/>
    <w:link w:val="Heading1Char"/>
    <w:uiPriority w:val="9"/>
    <w:qFormat/>
    <w:rsid w:val="004C441E"/>
    <w:pPr>
      <w:keepNext/>
      <w:keepLines/>
      <w:spacing w:before="360" w:after="40" w:line="240" w:lineRule="auto"/>
      <w:outlineLvl w:val="0"/>
    </w:pPr>
    <w:rPr>
      <w:rFonts w:asciiTheme="majorHAnsi" w:eastAsiaTheme="majorEastAsia" w:hAnsiTheme="majorHAnsi" w:cstheme="majorBidi"/>
      <w:color w:val="BFBFBF" w:themeColor="accent6" w:themeShade="BF"/>
      <w:sz w:val="40"/>
      <w:szCs w:val="40"/>
    </w:rPr>
  </w:style>
  <w:style w:type="paragraph" w:styleId="Heading2">
    <w:name w:val="heading 2"/>
    <w:basedOn w:val="Normal"/>
    <w:next w:val="Normal"/>
    <w:link w:val="Heading2Char"/>
    <w:uiPriority w:val="9"/>
    <w:semiHidden/>
    <w:unhideWhenUsed/>
    <w:qFormat/>
    <w:rsid w:val="004C441E"/>
    <w:pPr>
      <w:keepNext/>
      <w:keepLines/>
      <w:spacing w:before="80" w:after="0" w:line="240" w:lineRule="auto"/>
      <w:outlineLvl w:val="1"/>
    </w:pPr>
    <w:rPr>
      <w:rFonts w:asciiTheme="majorHAnsi" w:eastAsiaTheme="majorEastAsia" w:hAnsiTheme="majorHAnsi" w:cstheme="majorBidi"/>
      <w:color w:val="BFBFBF" w:themeColor="accent6" w:themeShade="BF"/>
      <w:sz w:val="28"/>
      <w:szCs w:val="28"/>
    </w:rPr>
  </w:style>
  <w:style w:type="paragraph" w:styleId="Heading3">
    <w:name w:val="heading 3"/>
    <w:basedOn w:val="Normal"/>
    <w:next w:val="Normal"/>
    <w:link w:val="Heading3Char"/>
    <w:uiPriority w:val="9"/>
    <w:semiHidden/>
    <w:unhideWhenUsed/>
    <w:qFormat/>
    <w:rsid w:val="004C441E"/>
    <w:pPr>
      <w:keepNext/>
      <w:keepLines/>
      <w:spacing w:before="80" w:after="0" w:line="240" w:lineRule="auto"/>
      <w:outlineLvl w:val="2"/>
    </w:pPr>
    <w:rPr>
      <w:rFonts w:asciiTheme="majorHAnsi" w:eastAsiaTheme="majorEastAsia" w:hAnsiTheme="majorHAnsi" w:cstheme="majorBidi"/>
      <w:color w:val="BFBFBF" w:themeColor="accent6" w:themeShade="BF"/>
      <w:sz w:val="24"/>
      <w:szCs w:val="24"/>
    </w:rPr>
  </w:style>
  <w:style w:type="paragraph" w:styleId="Heading4">
    <w:name w:val="heading 4"/>
    <w:basedOn w:val="Normal"/>
    <w:next w:val="Normal"/>
    <w:link w:val="Heading4Char"/>
    <w:uiPriority w:val="9"/>
    <w:semiHidden/>
    <w:unhideWhenUsed/>
    <w:qFormat/>
    <w:rsid w:val="004C441E"/>
    <w:pPr>
      <w:keepNext/>
      <w:keepLines/>
      <w:spacing w:before="80" w:after="0"/>
      <w:outlineLvl w:val="3"/>
    </w:pPr>
    <w:rPr>
      <w:rFonts w:asciiTheme="majorHAnsi" w:eastAsiaTheme="majorEastAsia" w:hAnsiTheme="majorHAnsi" w:cstheme="majorBidi"/>
      <w:color w:val="FFFFFF" w:themeColor="accent6"/>
      <w:sz w:val="22"/>
      <w:szCs w:val="22"/>
    </w:rPr>
  </w:style>
  <w:style w:type="paragraph" w:styleId="Heading5">
    <w:name w:val="heading 5"/>
    <w:basedOn w:val="Normal"/>
    <w:next w:val="Normal"/>
    <w:link w:val="Heading5Char"/>
    <w:uiPriority w:val="9"/>
    <w:semiHidden/>
    <w:unhideWhenUsed/>
    <w:qFormat/>
    <w:rsid w:val="004C441E"/>
    <w:pPr>
      <w:keepNext/>
      <w:keepLines/>
      <w:spacing w:before="40" w:after="0"/>
      <w:outlineLvl w:val="4"/>
    </w:pPr>
    <w:rPr>
      <w:rFonts w:asciiTheme="majorHAnsi" w:eastAsiaTheme="majorEastAsia" w:hAnsiTheme="majorHAnsi" w:cstheme="majorBidi"/>
      <w:i/>
      <w:iCs/>
      <w:color w:val="FFFFFF" w:themeColor="accent6"/>
      <w:sz w:val="22"/>
      <w:szCs w:val="22"/>
    </w:rPr>
  </w:style>
  <w:style w:type="paragraph" w:styleId="Heading6">
    <w:name w:val="heading 6"/>
    <w:basedOn w:val="Normal"/>
    <w:next w:val="Normal"/>
    <w:link w:val="Heading6Char"/>
    <w:uiPriority w:val="9"/>
    <w:semiHidden/>
    <w:unhideWhenUsed/>
    <w:qFormat/>
    <w:rsid w:val="004C441E"/>
    <w:pPr>
      <w:keepNext/>
      <w:keepLines/>
      <w:spacing w:before="40" w:after="0"/>
      <w:outlineLvl w:val="5"/>
    </w:pPr>
    <w:rPr>
      <w:rFonts w:asciiTheme="majorHAnsi" w:eastAsiaTheme="majorEastAsia" w:hAnsiTheme="majorHAnsi" w:cstheme="majorBidi"/>
      <w:color w:val="FFFFFF" w:themeColor="accent6"/>
    </w:rPr>
  </w:style>
  <w:style w:type="paragraph" w:styleId="Heading7">
    <w:name w:val="heading 7"/>
    <w:basedOn w:val="Normal"/>
    <w:next w:val="Normal"/>
    <w:link w:val="Heading7Char"/>
    <w:uiPriority w:val="9"/>
    <w:semiHidden/>
    <w:unhideWhenUsed/>
    <w:qFormat/>
    <w:rsid w:val="004C441E"/>
    <w:pPr>
      <w:keepNext/>
      <w:keepLines/>
      <w:spacing w:before="40" w:after="0"/>
      <w:outlineLvl w:val="6"/>
    </w:pPr>
    <w:rPr>
      <w:rFonts w:asciiTheme="majorHAnsi" w:eastAsiaTheme="majorEastAsia" w:hAnsiTheme="majorHAnsi" w:cstheme="majorBidi"/>
      <w:b/>
      <w:bCs/>
      <w:color w:val="FFFFFF" w:themeColor="accent6"/>
    </w:rPr>
  </w:style>
  <w:style w:type="paragraph" w:styleId="Heading8">
    <w:name w:val="heading 8"/>
    <w:basedOn w:val="Normal"/>
    <w:next w:val="Normal"/>
    <w:link w:val="Heading8Char"/>
    <w:uiPriority w:val="9"/>
    <w:semiHidden/>
    <w:unhideWhenUsed/>
    <w:qFormat/>
    <w:rsid w:val="004C441E"/>
    <w:pPr>
      <w:keepNext/>
      <w:keepLines/>
      <w:spacing w:before="40" w:after="0"/>
      <w:outlineLvl w:val="7"/>
    </w:pPr>
    <w:rPr>
      <w:rFonts w:asciiTheme="majorHAnsi" w:eastAsiaTheme="majorEastAsia" w:hAnsiTheme="majorHAnsi" w:cstheme="majorBidi"/>
      <w:b/>
      <w:bCs/>
      <w:i/>
      <w:iCs/>
      <w:color w:val="FFFFFF" w:themeColor="accent6"/>
      <w:sz w:val="20"/>
      <w:szCs w:val="20"/>
    </w:rPr>
  </w:style>
  <w:style w:type="paragraph" w:styleId="Heading9">
    <w:name w:val="heading 9"/>
    <w:basedOn w:val="Normal"/>
    <w:next w:val="Normal"/>
    <w:link w:val="Heading9Char"/>
    <w:uiPriority w:val="9"/>
    <w:semiHidden/>
    <w:unhideWhenUsed/>
    <w:qFormat/>
    <w:rsid w:val="004C441E"/>
    <w:pPr>
      <w:keepNext/>
      <w:keepLines/>
      <w:spacing w:before="40" w:after="0"/>
      <w:outlineLvl w:val="8"/>
    </w:pPr>
    <w:rPr>
      <w:rFonts w:asciiTheme="majorHAnsi" w:eastAsiaTheme="majorEastAsia" w:hAnsiTheme="majorHAnsi" w:cstheme="majorBidi"/>
      <w:i/>
      <w:iCs/>
      <w:color w:val="FFFFF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41E"/>
    <w:rPr>
      <w:rFonts w:asciiTheme="majorHAnsi" w:eastAsiaTheme="majorEastAsia" w:hAnsiTheme="majorHAnsi" w:cstheme="majorBidi"/>
      <w:color w:val="BFBFBF" w:themeColor="accent6" w:themeShade="BF"/>
      <w:sz w:val="40"/>
      <w:szCs w:val="40"/>
    </w:rPr>
  </w:style>
  <w:style w:type="character" w:customStyle="1" w:styleId="Heading2Char">
    <w:name w:val="Heading 2 Char"/>
    <w:basedOn w:val="DefaultParagraphFont"/>
    <w:link w:val="Heading2"/>
    <w:uiPriority w:val="9"/>
    <w:semiHidden/>
    <w:rsid w:val="004C441E"/>
    <w:rPr>
      <w:rFonts w:asciiTheme="majorHAnsi" w:eastAsiaTheme="majorEastAsia" w:hAnsiTheme="majorHAnsi" w:cstheme="majorBidi"/>
      <w:color w:val="BFBFBF" w:themeColor="accent6" w:themeShade="BF"/>
      <w:sz w:val="28"/>
      <w:szCs w:val="28"/>
    </w:rPr>
  </w:style>
  <w:style w:type="character" w:customStyle="1" w:styleId="Heading3Char">
    <w:name w:val="Heading 3 Char"/>
    <w:basedOn w:val="DefaultParagraphFont"/>
    <w:link w:val="Heading3"/>
    <w:uiPriority w:val="9"/>
    <w:semiHidden/>
    <w:rsid w:val="004C441E"/>
    <w:rPr>
      <w:rFonts w:asciiTheme="majorHAnsi" w:eastAsiaTheme="majorEastAsia" w:hAnsiTheme="majorHAnsi" w:cstheme="majorBidi"/>
      <w:color w:val="BFBFBF" w:themeColor="accent6" w:themeShade="BF"/>
      <w:sz w:val="24"/>
      <w:szCs w:val="24"/>
    </w:rPr>
  </w:style>
  <w:style w:type="character" w:customStyle="1" w:styleId="Heading4Char">
    <w:name w:val="Heading 4 Char"/>
    <w:basedOn w:val="DefaultParagraphFont"/>
    <w:link w:val="Heading4"/>
    <w:uiPriority w:val="9"/>
    <w:semiHidden/>
    <w:rsid w:val="004C441E"/>
    <w:rPr>
      <w:rFonts w:asciiTheme="majorHAnsi" w:eastAsiaTheme="majorEastAsia" w:hAnsiTheme="majorHAnsi" w:cstheme="majorBidi"/>
      <w:color w:val="FFFFFF" w:themeColor="accent6"/>
      <w:sz w:val="22"/>
      <w:szCs w:val="22"/>
    </w:rPr>
  </w:style>
  <w:style w:type="character" w:customStyle="1" w:styleId="Heading5Char">
    <w:name w:val="Heading 5 Char"/>
    <w:basedOn w:val="DefaultParagraphFont"/>
    <w:link w:val="Heading5"/>
    <w:uiPriority w:val="9"/>
    <w:semiHidden/>
    <w:rsid w:val="004C441E"/>
    <w:rPr>
      <w:rFonts w:asciiTheme="majorHAnsi" w:eastAsiaTheme="majorEastAsia" w:hAnsiTheme="majorHAnsi" w:cstheme="majorBidi"/>
      <w:i/>
      <w:iCs/>
      <w:color w:val="FFFFFF" w:themeColor="accent6"/>
      <w:sz w:val="22"/>
      <w:szCs w:val="22"/>
    </w:rPr>
  </w:style>
  <w:style w:type="character" w:customStyle="1" w:styleId="Heading6Char">
    <w:name w:val="Heading 6 Char"/>
    <w:basedOn w:val="DefaultParagraphFont"/>
    <w:link w:val="Heading6"/>
    <w:uiPriority w:val="9"/>
    <w:semiHidden/>
    <w:rsid w:val="004C441E"/>
    <w:rPr>
      <w:rFonts w:asciiTheme="majorHAnsi" w:eastAsiaTheme="majorEastAsia" w:hAnsiTheme="majorHAnsi" w:cstheme="majorBidi"/>
      <w:color w:val="FFFFFF" w:themeColor="accent6"/>
    </w:rPr>
  </w:style>
  <w:style w:type="character" w:customStyle="1" w:styleId="Heading7Char">
    <w:name w:val="Heading 7 Char"/>
    <w:basedOn w:val="DefaultParagraphFont"/>
    <w:link w:val="Heading7"/>
    <w:uiPriority w:val="9"/>
    <w:semiHidden/>
    <w:rsid w:val="004C441E"/>
    <w:rPr>
      <w:rFonts w:asciiTheme="majorHAnsi" w:eastAsiaTheme="majorEastAsia" w:hAnsiTheme="majorHAnsi" w:cstheme="majorBidi"/>
      <w:b/>
      <w:bCs/>
      <w:color w:val="FFFFFF" w:themeColor="accent6"/>
    </w:rPr>
  </w:style>
  <w:style w:type="character" w:customStyle="1" w:styleId="Heading8Char">
    <w:name w:val="Heading 8 Char"/>
    <w:basedOn w:val="DefaultParagraphFont"/>
    <w:link w:val="Heading8"/>
    <w:uiPriority w:val="9"/>
    <w:semiHidden/>
    <w:rsid w:val="004C441E"/>
    <w:rPr>
      <w:rFonts w:asciiTheme="majorHAnsi" w:eastAsiaTheme="majorEastAsia" w:hAnsiTheme="majorHAnsi" w:cstheme="majorBidi"/>
      <w:b/>
      <w:bCs/>
      <w:i/>
      <w:iCs/>
      <w:color w:val="FFFFFF" w:themeColor="accent6"/>
      <w:sz w:val="20"/>
      <w:szCs w:val="20"/>
    </w:rPr>
  </w:style>
  <w:style w:type="character" w:customStyle="1" w:styleId="Heading9Char">
    <w:name w:val="Heading 9 Char"/>
    <w:basedOn w:val="DefaultParagraphFont"/>
    <w:link w:val="Heading9"/>
    <w:uiPriority w:val="9"/>
    <w:semiHidden/>
    <w:rsid w:val="004C441E"/>
    <w:rPr>
      <w:rFonts w:asciiTheme="majorHAnsi" w:eastAsiaTheme="majorEastAsia" w:hAnsiTheme="majorHAnsi" w:cstheme="majorBidi"/>
      <w:i/>
      <w:iCs/>
      <w:color w:val="FFFFFF" w:themeColor="accent6"/>
      <w:sz w:val="20"/>
      <w:szCs w:val="20"/>
    </w:rPr>
  </w:style>
  <w:style w:type="paragraph" w:styleId="Caption">
    <w:name w:val="caption"/>
    <w:basedOn w:val="Normal"/>
    <w:next w:val="Normal"/>
    <w:uiPriority w:val="35"/>
    <w:semiHidden/>
    <w:unhideWhenUsed/>
    <w:qFormat/>
    <w:rsid w:val="004C441E"/>
    <w:pPr>
      <w:spacing w:line="240" w:lineRule="auto"/>
    </w:pPr>
    <w:rPr>
      <w:b/>
      <w:bCs/>
      <w:smallCaps/>
      <w:color w:val="00B6D1" w:themeColor="text1" w:themeTint="A6"/>
    </w:rPr>
  </w:style>
  <w:style w:type="paragraph" w:styleId="Title">
    <w:name w:val="Title"/>
    <w:basedOn w:val="Normal"/>
    <w:next w:val="Normal"/>
    <w:link w:val="TitleChar"/>
    <w:uiPriority w:val="10"/>
    <w:qFormat/>
    <w:rsid w:val="004C441E"/>
    <w:pPr>
      <w:spacing w:after="0" w:line="240" w:lineRule="auto"/>
      <w:contextualSpacing/>
    </w:pPr>
    <w:rPr>
      <w:rFonts w:asciiTheme="majorHAnsi" w:eastAsiaTheme="majorEastAsia" w:hAnsiTheme="majorHAnsi" w:cstheme="majorBidi"/>
      <w:color w:val="006674" w:themeColor="text1" w:themeTint="D9"/>
      <w:spacing w:val="-15"/>
      <w:sz w:val="96"/>
      <w:szCs w:val="96"/>
    </w:rPr>
  </w:style>
  <w:style w:type="character" w:customStyle="1" w:styleId="TitleChar">
    <w:name w:val="Title Char"/>
    <w:basedOn w:val="DefaultParagraphFont"/>
    <w:link w:val="Title"/>
    <w:uiPriority w:val="10"/>
    <w:rsid w:val="004C441E"/>
    <w:rPr>
      <w:rFonts w:asciiTheme="majorHAnsi" w:eastAsiaTheme="majorEastAsia" w:hAnsiTheme="majorHAnsi" w:cstheme="majorBidi"/>
      <w:color w:val="006674" w:themeColor="text1" w:themeTint="D9"/>
      <w:spacing w:val="-15"/>
      <w:sz w:val="96"/>
      <w:szCs w:val="96"/>
    </w:rPr>
  </w:style>
  <w:style w:type="paragraph" w:styleId="Subtitle">
    <w:name w:val="Subtitle"/>
    <w:basedOn w:val="Normal"/>
    <w:next w:val="Normal"/>
    <w:link w:val="SubtitleChar"/>
    <w:uiPriority w:val="11"/>
    <w:qFormat/>
    <w:rsid w:val="004C441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C441E"/>
    <w:rPr>
      <w:rFonts w:asciiTheme="majorHAnsi" w:eastAsiaTheme="majorEastAsia" w:hAnsiTheme="majorHAnsi" w:cstheme="majorBidi"/>
      <w:sz w:val="30"/>
      <w:szCs w:val="30"/>
    </w:rPr>
  </w:style>
  <w:style w:type="character" w:styleId="Strong">
    <w:name w:val="Strong"/>
    <w:basedOn w:val="DefaultParagraphFont"/>
    <w:uiPriority w:val="22"/>
    <w:qFormat/>
    <w:rsid w:val="004C441E"/>
    <w:rPr>
      <w:b/>
      <w:bCs/>
    </w:rPr>
  </w:style>
  <w:style w:type="character" w:styleId="Emphasis">
    <w:name w:val="Emphasis"/>
    <w:basedOn w:val="DefaultParagraphFont"/>
    <w:uiPriority w:val="20"/>
    <w:qFormat/>
    <w:rsid w:val="004C441E"/>
    <w:rPr>
      <w:i/>
      <w:iCs/>
      <w:color w:val="FFFFFF" w:themeColor="accent6"/>
    </w:rPr>
  </w:style>
  <w:style w:type="paragraph" w:styleId="NoSpacing">
    <w:name w:val="No Spacing"/>
    <w:uiPriority w:val="1"/>
    <w:qFormat/>
    <w:rsid w:val="004C441E"/>
    <w:pPr>
      <w:spacing w:after="0" w:line="240" w:lineRule="auto"/>
    </w:pPr>
  </w:style>
  <w:style w:type="paragraph" w:styleId="ListParagraph">
    <w:name w:val="List Paragraph"/>
    <w:basedOn w:val="Normal"/>
    <w:uiPriority w:val="34"/>
    <w:qFormat/>
    <w:rsid w:val="004C441E"/>
    <w:pPr>
      <w:ind w:left="720"/>
      <w:contextualSpacing/>
    </w:pPr>
  </w:style>
  <w:style w:type="paragraph" w:styleId="Quote">
    <w:name w:val="Quote"/>
    <w:basedOn w:val="Normal"/>
    <w:next w:val="Normal"/>
    <w:link w:val="QuoteChar"/>
    <w:uiPriority w:val="29"/>
    <w:qFormat/>
    <w:rsid w:val="004C441E"/>
    <w:pPr>
      <w:spacing w:before="160"/>
      <w:ind w:left="720" w:right="720"/>
      <w:jc w:val="center"/>
    </w:pPr>
    <w:rPr>
      <w:i/>
      <w:iCs/>
      <w:color w:val="006674" w:themeColor="text1" w:themeTint="D9"/>
    </w:rPr>
  </w:style>
  <w:style w:type="character" w:customStyle="1" w:styleId="QuoteChar">
    <w:name w:val="Quote Char"/>
    <w:basedOn w:val="DefaultParagraphFont"/>
    <w:link w:val="Quote"/>
    <w:uiPriority w:val="29"/>
    <w:rsid w:val="004C441E"/>
    <w:rPr>
      <w:i/>
      <w:iCs/>
      <w:color w:val="006674" w:themeColor="text1" w:themeTint="D9"/>
    </w:rPr>
  </w:style>
  <w:style w:type="paragraph" w:styleId="IntenseQuote">
    <w:name w:val="Intense Quote"/>
    <w:basedOn w:val="Normal"/>
    <w:next w:val="Normal"/>
    <w:link w:val="IntenseQuoteChar"/>
    <w:uiPriority w:val="30"/>
    <w:qFormat/>
    <w:rsid w:val="004C441E"/>
    <w:pPr>
      <w:spacing w:before="160" w:after="160" w:line="264" w:lineRule="auto"/>
      <w:ind w:left="720" w:right="720"/>
      <w:jc w:val="center"/>
    </w:pPr>
    <w:rPr>
      <w:rFonts w:asciiTheme="majorHAnsi" w:eastAsiaTheme="majorEastAsia" w:hAnsiTheme="majorHAnsi" w:cstheme="majorBidi"/>
      <w:i/>
      <w:iCs/>
      <w:color w:val="FFFFFF" w:themeColor="accent6"/>
      <w:sz w:val="32"/>
      <w:szCs w:val="32"/>
    </w:rPr>
  </w:style>
  <w:style w:type="character" w:customStyle="1" w:styleId="IntenseQuoteChar">
    <w:name w:val="Intense Quote Char"/>
    <w:basedOn w:val="DefaultParagraphFont"/>
    <w:link w:val="IntenseQuote"/>
    <w:uiPriority w:val="30"/>
    <w:rsid w:val="004C441E"/>
    <w:rPr>
      <w:rFonts w:asciiTheme="majorHAnsi" w:eastAsiaTheme="majorEastAsia" w:hAnsiTheme="majorHAnsi" w:cstheme="majorBidi"/>
      <w:i/>
      <w:iCs/>
      <w:color w:val="FFFFFF" w:themeColor="accent6"/>
      <w:sz w:val="32"/>
      <w:szCs w:val="32"/>
    </w:rPr>
  </w:style>
  <w:style w:type="character" w:styleId="SubtleEmphasis">
    <w:name w:val="Subtle Emphasis"/>
    <w:basedOn w:val="DefaultParagraphFont"/>
    <w:uiPriority w:val="19"/>
    <w:qFormat/>
    <w:rsid w:val="004C441E"/>
    <w:rPr>
      <w:i/>
      <w:iCs/>
    </w:rPr>
  </w:style>
  <w:style w:type="character" w:styleId="IntenseEmphasis">
    <w:name w:val="Intense Emphasis"/>
    <w:basedOn w:val="DefaultParagraphFont"/>
    <w:uiPriority w:val="21"/>
    <w:qFormat/>
    <w:rsid w:val="004C441E"/>
    <w:rPr>
      <w:b/>
      <w:bCs/>
      <w:i/>
      <w:iCs/>
    </w:rPr>
  </w:style>
  <w:style w:type="character" w:styleId="SubtleReference">
    <w:name w:val="Subtle Reference"/>
    <w:basedOn w:val="DefaultParagraphFont"/>
    <w:uiPriority w:val="31"/>
    <w:qFormat/>
    <w:rsid w:val="004C441E"/>
    <w:rPr>
      <w:smallCaps/>
      <w:color w:val="00B6D1" w:themeColor="text1" w:themeTint="A6"/>
    </w:rPr>
  </w:style>
  <w:style w:type="character" w:styleId="IntenseReference">
    <w:name w:val="Intense Reference"/>
    <w:basedOn w:val="DefaultParagraphFont"/>
    <w:uiPriority w:val="32"/>
    <w:qFormat/>
    <w:rsid w:val="004C441E"/>
    <w:rPr>
      <w:b/>
      <w:bCs/>
      <w:smallCaps/>
      <w:color w:val="FFFFFF" w:themeColor="accent6"/>
    </w:rPr>
  </w:style>
  <w:style w:type="character" w:styleId="BookTitle">
    <w:name w:val="Book Title"/>
    <w:basedOn w:val="DefaultParagraphFont"/>
    <w:uiPriority w:val="33"/>
    <w:qFormat/>
    <w:rsid w:val="004C441E"/>
    <w:rPr>
      <w:b/>
      <w:bCs/>
      <w:caps w:val="0"/>
      <w:smallCaps/>
      <w:spacing w:val="7"/>
      <w:sz w:val="21"/>
      <w:szCs w:val="21"/>
    </w:rPr>
  </w:style>
  <w:style w:type="paragraph" w:styleId="TOCHeading">
    <w:name w:val="TOC Heading"/>
    <w:basedOn w:val="Heading1"/>
    <w:next w:val="Normal"/>
    <w:uiPriority w:val="39"/>
    <w:unhideWhenUsed/>
    <w:qFormat/>
    <w:rsid w:val="004C441E"/>
    <w:pPr>
      <w:outlineLvl w:val="9"/>
    </w:pPr>
  </w:style>
  <w:style w:type="character" w:styleId="Hyperlink">
    <w:name w:val="Hyperlink"/>
    <w:basedOn w:val="DefaultParagraphFont"/>
    <w:uiPriority w:val="99"/>
    <w:unhideWhenUsed/>
    <w:rsid w:val="00197A9A"/>
    <w:rPr>
      <w:color w:val="0000FF"/>
      <w:u w:val="single"/>
    </w:rPr>
  </w:style>
  <w:style w:type="paragraph" w:customStyle="1" w:styleId="msonormal0">
    <w:name w:val="msonormal"/>
    <w:basedOn w:val="Normal"/>
    <w:rsid w:val="00197A9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97A9A"/>
    <w:pPr>
      <w:spacing w:after="0" w:line="240" w:lineRule="auto"/>
    </w:pPr>
    <w:rPr>
      <w:sz w:val="20"/>
      <w:szCs w:val="20"/>
    </w:rPr>
  </w:style>
  <w:style w:type="character" w:customStyle="1" w:styleId="FootnoteTextChar">
    <w:name w:val="Footnote Text Char"/>
    <w:basedOn w:val="DefaultParagraphFont"/>
    <w:link w:val="FootnoteText"/>
    <w:uiPriority w:val="99"/>
    <w:rsid w:val="00197A9A"/>
    <w:rPr>
      <w:sz w:val="20"/>
      <w:szCs w:val="20"/>
    </w:rPr>
  </w:style>
  <w:style w:type="paragraph" w:styleId="CommentText">
    <w:name w:val="annotation text"/>
    <w:basedOn w:val="Normal"/>
    <w:link w:val="CommentTextChar"/>
    <w:uiPriority w:val="99"/>
    <w:unhideWhenUsed/>
    <w:rsid w:val="00197A9A"/>
    <w:pPr>
      <w:spacing w:line="240" w:lineRule="auto"/>
    </w:pPr>
    <w:rPr>
      <w:sz w:val="20"/>
      <w:szCs w:val="20"/>
    </w:rPr>
  </w:style>
  <w:style w:type="character" w:customStyle="1" w:styleId="CommentTextChar">
    <w:name w:val="Comment Text Char"/>
    <w:basedOn w:val="DefaultParagraphFont"/>
    <w:link w:val="CommentText"/>
    <w:uiPriority w:val="99"/>
    <w:rsid w:val="00197A9A"/>
    <w:rPr>
      <w:sz w:val="20"/>
      <w:szCs w:val="20"/>
    </w:rPr>
  </w:style>
  <w:style w:type="paragraph" w:styleId="Header">
    <w:name w:val="header"/>
    <w:basedOn w:val="Normal"/>
    <w:link w:val="HeaderChar"/>
    <w:uiPriority w:val="99"/>
    <w:unhideWhenUsed/>
    <w:rsid w:val="00197A9A"/>
    <w:pPr>
      <w:tabs>
        <w:tab w:val="center" w:pos="4320"/>
        <w:tab w:val="right" w:pos="8640"/>
      </w:tabs>
      <w:spacing w:after="0" w:line="240" w:lineRule="auto"/>
    </w:pPr>
    <w:rPr>
      <w:sz w:val="22"/>
      <w:szCs w:val="22"/>
    </w:rPr>
  </w:style>
  <w:style w:type="character" w:customStyle="1" w:styleId="HeaderChar">
    <w:name w:val="Header Char"/>
    <w:basedOn w:val="DefaultParagraphFont"/>
    <w:link w:val="Header"/>
    <w:uiPriority w:val="99"/>
    <w:rsid w:val="00197A9A"/>
    <w:rPr>
      <w:sz w:val="22"/>
      <w:szCs w:val="22"/>
    </w:rPr>
  </w:style>
  <w:style w:type="paragraph" w:styleId="Footer">
    <w:name w:val="footer"/>
    <w:basedOn w:val="Normal"/>
    <w:link w:val="FooterChar"/>
    <w:uiPriority w:val="99"/>
    <w:unhideWhenUsed/>
    <w:rsid w:val="00197A9A"/>
    <w:pPr>
      <w:tabs>
        <w:tab w:val="center" w:pos="4320"/>
        <w:tab w:val="right" w:pos="8640"/>
      </w:tabs>
      <w:spacing w:after="0" w:line="240" w:lineRule="auto"/>
    </w:pPr>
    <w:rPr>
      <w:sz w:val="22"/>
      <w:szCs w:val="22"/>
    </w:rPr>
  </w:style>
  <w:style w:type="character" w:customStyle="1" w:styleId="FooterChar">
    <w:name w:val="Footer Char"/>
    <w:basedOn w:val="DefaultParagraphFont"/>
    <w:link w:val="Footer"/>
    <w:uiPriority w:val="99"/>
    <w:rsid w:val="00197A9A"/>
    <w:rPr>
      <w:sz w:val="22"/>
      <w:szCs w:val="22"/>
    </w:rPr>
  </w:style>
  <w:style w:type="character" w:customStyle="1" w:styleId="CommentSubjectChar">
    <w:name w:val="Comment Subject Char"/>
    <w:basedOn w:val="CommentTextChar"/>
    <w:link w:val="CommentSubject"/>
    <w:uiPriority w:val="99"/>
    <w:semiHidden/>
    <w:rsid w:val="00197A9A"/>
    <w:rPr>
      <w:b/>
      <w:bCs/>
      <w:sz w:val="20"/>
      <w:szCs w:val="20"/>
    </w:rPr>
  </w:style>
  <w:style w:type="paragraph" w:styleId="CommentSubject">
    <w:name w:val="annotation subject"/>
    <w:basedOn w:val="CommentText"/>
    <w:next w:val="CommentText"/>
    <w:link w:val="CommentSubjectChar"/>
    <w:uiPriority w:val="99"/>
    <w:semiHidden/>
    <w:unhideWhenUsed/>
    <w:rsid w:val="00197A9A"/>
    <w:rPr>
      <w:b/>
      <w:bCs/>
    </w:rPr>
  </w:style>
  <w:style w:type="paragraph" w:styleId="BalloonText">
    <w:name w:val="Balloon Text"/>
    <w:basedOn w:val="Normal"/>
    <w:link w:val="BalloonTextChar"/>
    <w:uiPriority w:val="99"/>
    <w:semiHidden/>
    <w:unhideWhenUsed/>
    <w:rsid w:val="0019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A9A"/>
    <w:rPr>
      <w:rFonts w:ascii="Tahoma" w:hAnsi="Tahoma" w:cs="Tahoma"/>
      <w:sz w:val="16"/>
      <w:szCs w:val="16"/>
    </w:rPr>
  </w:style>
  <w:style w:type="character" w:styleId="CommentReference">
    <w:name w:val="annotation reference"/>
    <w:basedOn w:val="DefaultParagraphFont"/>
    <w:uiPriority w:val="99"/>
    <w:semiHidden/>
    <w:unhideWhenUsed/>
    <w:rsid w:val="00197A9A"/>
    <w:rPr>
      <w:sz w:val="16"/>
      <w:szCs w:val="16"/>
    </w:rPr>
  </w:style>
  <w:style w:type="character" w:styleId="PlaceholderText">
    <w:name w:val="Placeholder Text"/>
    <w:basedOn w:val="DefaultParagraphFont"/>
    <w:uiPriority w:val="99"/>
    <w:semiHidden/>
    <w:rsid w:val="00197A9A"/>
    <w:rPr>
      <w:color w:val="808080"/>
    </w:rPr>
  </w:style>
  <w:style w:type="character" w:customStyle="1" w:styleId="ms-crm-inlineeditlabeltext">
    <w:name w:val="ms-crm-inlineeditlabeltext"/>
    <w:basedOn w:val="DefaultParagraphFont"/>
    <w:rsid w:val="00197A9A"/>
  </w:style>
  <w:style w:type="table" w:styleId="TableGrid">
    <w:name w:val="Table Grid"/>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3573C6"/>
    <w:rPr>
      <w:sz w:val="20"/>
      <w:szCs w:val="20"/>
    </w:rPr>
  </w:style>
  <w:style w:type="paragraph" w:styleId="EndnoteText">
    <w:name w:val="endnote text"/>
    <w:basedOn w:val="Normal"/>
    <w:link w:val="EndnoteTextChar"/>
    <w:uiPriority w:val="99"/>
    <w:semiHidden/>
    <w:unhideWhenUsed/>
    <w:rsid w:val="003573C6"/>
    <w:pPr>
      <w:spacing w:after="0" w:line="240" w:lineRule="auto"/>
    </w:pPr>
    <w:rPr>
      <w:sz w:val="20"/>
      <w:szCs w:val="20"/>
    </w:rPr>
  </w:style>
  <w:style w:type="paragraph" w:styleId="Revision">
    <w:name w:val="Revision"/>
    <w:hidden/>
    <w:uiPriority w:val="99"/>
    <w:semiHidden/>
    <w:rsid w:val="00A13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0091">
      <w:bodyDiv w:val="1"/>
      <w:marLeft w:val="0"/>
      <w:marRight w:val="0"/>
      <w:marTop w:val="0"/>
      <w:marBottom w:val="0"/>
      <w:divBdr>
        <w:top w:val="none" w:sz="0" w:space="0" w:color="auto"/>
        <w:left w:val="none" w:sz="0" w:space="0" w:color="auto"/>
        <w:bottom w:val="none" w:sz="0" w:space="0" w:color="auto"/>
        <w:right w:val="none" w:sz="0" w:space="0" w:color="auto"/>
      </w:divBdr>
    </w:div>
    <w:div w:id="846749826">
      <w:bodyDiv w:val="1"/>
      <w:marLeft w:val="0"/>
      <w:marRight w:val="0"/>
      <w:marTop w:val="0"/>
      <w:marBottom w:val="0"/>
      <w:divBdr>
        <w:top w:val="none" w:sz="0" w:space="0" w:color="auto"/>
        <w:left w:val="none" w:sz="0" w:space="0" w:color="auto"/>
        <w:bottom w:val="none" w:sz="0" w:space="0" w:color="auto"/>
        <w:right w:val="none" w:sz="0" w:space="0" w:color="auto"/>
      </w:divBdr>
    </w:div>
    <w:div w:id="866524729">
      <w:bodyDiv w:val="1"/>
      <w:marLeft w:val="0"/>
      <w:marRight w:val="0"/>
      <w:marTop w:val="0"/>
      <w:marBottom w:val="0"/>
      <w:divBdr>
        <w:top w:val="none" w:sz="0" w:space="0" w:color="auto"/>
        <w:left w:val="none" w:sz="0" w:space="0" w:color="auto"/>
        <w:bottom w:val="none" w:sz="0" w:space="0" w:color="auto"/>
        <w:right w:val="none" w:sz="0" w:space="0" w:color="auto"/>
      </w:divBdr>
    </w:div>
    <w:div w:id="1944146315">
      <w:bodyDiv w:val="1"/>
      <w:marLeft w:val="0"/>
      <w:marRight w:val="0"/>
      <w:marTop w:val="0"/>
      <w:marBottom w:val="0"/>
      <w:divBdr>
        <w:top w:val="none" w:sz="0" w:space="0" w:color="auto"/>
        <w:left w:val="none" w:sz="0" w:space="0" w:color="auto"/>
        <w:bottom w:val="none" w:sz="0" w:space="0" w:color="auto"/>
        <w:right w:val="none" w:sz="0" w:space="0" w:color="auto"/>
      </w:divBdr>
    </w:div>
    <w:div w:id="21431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rs.gov/pub/irs-pdf/fw8bene.pdf" TargetMode="External"/><Relationship Id="rId3" Type="http://schemas.openxmlformats.org/officeDocument/2006/relationships/customXml" Target="../customXml/item3.xml"/><Relationship Id="rId21" Type="http://schemas.openxmlformats.org/officeDocument/2006/relationships/hyperlink" Target="https://www.irs.gov/pub/irs-pdf/fw8ben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irs.gov/pub/irs-pdf/fw8bene.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rs.gov/pub/irs-pdf/fw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rs.gov/pub/irs-pdf/fw8bene.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rs.gov/pub/irs-pdf/fw8bene.pdf"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irs.gov/pub/irs-pdf/fw9.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rs.gov/pub/irs-pdf/fw8bene.pdf" TargetMode="External"/><Relationship Id="rId27" Type="http://schemas.openxmlformats.org/officeDocument/2006/relationships/image" Target="media/image2.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alfransi.com.sa" TargetMode="External"/><Relationship Id="rId1" Type="http://schemas.openxmlformats.org/officeDocument/2006/relationships/hyperlink" Target="http://www.alfransi.com.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57AED514C4F51B4D1BF8AA889E8CE"/>
        <w:category>
          <w:name w:val="General"/>
          <w:gallery w:val="placeholder"/>
        </w:category>
        <w:types>
          <w:type w:val="bbPlcHdr"/>
        </w:types>
        <w:behaviors>
          <w:behavior w:val="content"/>
        </w:behaviors>
        <w:guid w:val="{3B39C109-3F8F-462C-9E0B-1F2234D599BE}"/>
      </w:docPartPr>
      <w:docPartBody>
        <w:p w:rsidR="007D4E75" w:rsidRDefault="007D4E75" w:rsidP="007D4E75">
          <w:pPr>
            <w:pStyle w:val="E2257AED514C4F51B4D1BF8AA889E8CE"/>
          </w:pPr>
          <w:r>
            <w:rPr>
              <w:rStyle w:val="PlaceholderText"/>
            </w:rPr>
            <w:t>Choose an item.</w:t>
          </w:r>
        </w:p>
      </w:docPartBody>
    </w:docPart>
    <w:docPart>
      <w:docPartPr>
        <w:name w:val="5830BAF124464EDC9527565A532A7C24"/>
        <w:category>
          <w:name w:val="General"/>
          <w:gallery w:val="placeholder"/>
        </w:category>
        <w:types>
          <w:type w:val="bbPlcHdr"/>
        </w:types>
        <w:behaviors>
          <w:behavior w:val="content"/>
        </w:behaviors>
        <w:guid w:val="{C1800CFF-64D4-4738-B017-D18B68500556}"/>
      </w:docPartPr>
      <w:docPartBody>
        <w:p w:rsidR="007D4E75" w:rsidRDefault="007D4E75" w:rsidP="007D4E75">
          <w:pPr>
            <w:pStyle w:val="5830BAF124464EDC9527565A532A7C24"/>
          </w:pPr>
          <w:r>
            <w:rPr>
              <w:rStyle w:val="PlaceholderText"/>
            </w:rPr>
            <w:t>Choose an item.</w:t>
          </w:r>
        </w:p>
      </w:docPartBody>
    </w:docPart>
    <w:docPart>
      <w:docPartPr>
        <w:name w:val="EC49762ACFA44B228AD71431E04276BC"/>
        <w:category>
          <w:name w:val="General"/>
          <w:gallery w:val="placeholder"/>
        </w:category>
        <w:types>
          <w:type w:val="bbPlcHdr"/>
        </w:types>
        <w:behaviors>
          <w:behavior w:val="content"/>
        </w:behaviors>
        <w:guid w:val="{995647AF-7456-4377-82B4-27F02E0CCA1D}"/>
      </w:docPartPr>
      <w:docPartBody>
        <w:p w:rsidR="007D4E75" w:rsidRDefault="007D4E75" w:rsidP="007D4E75">
          <w:pPr>
            <w:pStyle w:val="EC49762ACFA44B228AD71431E04276BC"/>
          </w:pPr>
          <w:r>
            <w:rPr>
              <w:rStyle w:val="PlaceholderText"/>
            </w:rPr>
            <w:t>Choose an item.</w:t>
          </w:r>
        </w:p>
      </w:docPartBody>
    </w:docPart>
    <w:docPart>
      <w:docPartPr>
        <w:name w:val="6DB5D25A7FED465AAF19EF4A756C2969"/>
        <w:category>
          <w:name w:val="General"/>
          <w:gallery w:val="placeholder"/>
        </w:category>
        <w:types>
          <w:type w:val="bbPlcHdr"/>
        </w:types>
        <w:behaviors>
          <w:behavior w:val="content"/>
        </w:behaviors>
        <w:guid w:val="{5A8D2FFE-2F81-43DA-AED7-BD11BA04118D}"/>
      </w:docPartPr>
      <w:docPartBody>
        <w:p w:rsidR="007D4E75" w:rsidRDefault="007D4E75" w:rsidP="007D4E75">
          <w:pPr>
            <w:pStyle w:val="6DB5D25A7FED465AAF19EF4A756C2969"/>
          </w:pPr>
          <w:r>
            <w:rPr>
              <w:rStyle w:val="PlaceholderText"/>
            </w:rPr>
            <w:t>Click here to enter a date.</w:t>
          </w:r>
        </w:p>
      </w:docPartBody>
    </w:docPart>
    <w:docPart>
      <w:docPartPr>
        <w:name w:val="5ECC37DB99BF45D9A32425C3E017BDE3"/>
        <w:category>
          <w:name w:val="General"/>
          <w:gallery w:val="placeholder"/>
        </w:category>
        <w:types>
          <w:type w:val="bbPlcHdr"/>
        </w:types>
        <w:behaviors>
          <w:behavior w:val="content"/>
        </w:behaviors>
        <w:guid w:val="{E6F494F4-F524-4782-834F-0A2A34BF76E5}"/>
      </w:docPartPr>
      <w:docPartBody>
        <w:p w:rsidR="007D4E75" w:rsidRDefault="007D4E75" w:rsidP="007D4E75">
          <w:pPr>
            <w:pStyle w:val="5ECC37DB99BF45D9A32425C3E017BDE3"/>
          </w:pPr>
          <w:r>
            <w:rPr>
              <w:rStyle w:val="PlaceholderText"/>
            </w:rPr>
            <w:t>Click here to enter a date.</w:t>
          </w:r>
        </w:p>
      </w:docPartBody>
    </w:docPart>
    <w:docPart>
      <w:docPartPr>
        <w:name w:val="D13547909D144C5DBD08BAD710088485"/>
        <w:category>
          <w:name w:val="General"/>
          <w:gallery w:val="placeholder"/>
        </w:category>
        <w:types>
          <w:type w:val="bbPlcHdr"/>
        </w:types>
        <w:behaviors>
          <w:behavior w:val="content"/>
        </w:behaviors>
        <w:guid w:val="{09217C87-4523-4FC9-8D1A-B9EEB90D3D28}"/>
      </w:docPartPr>
      <w:docPartBody>
        <w:p w:rsidR="007D4E75" w:rsidRDefault="007D4E75" w:rsidP="007D4E75">
          <w:pPr>
            <w:pStyle w:val="D13547909D144C5DBD08BAD710088485"/>
          </w:pPr>
          <w:r>
            <w:rPr>
              <w:rStyle w:val="PlaceholderText"/>
            </w:rPr>
            <w:t>Click here to enter a date.</w:t>
          </w:r>
        </w:p>
      </w:docPartBody>
    </w:docPart>
    <w:docPart>
      <w:docPartPr>
        <w:name w:val="A52292ABB8B54376A9FD5A685D4D1F40"/>
        <w:category>
          <w:name w:val="General"/>
          <w:gallery w:val="placeholder"/>
        </w:category>
        <w:types>
          <w:type w:val="bbPlcHdr"/>
        </w:types>
        <w:behaviors>
          <w:behavior w:val="content"/>
        </w:behaviors>
        <w:guid w:val="{40C8A993-E57D-4E48-AC24-09FC6305A49D}"/>
      </w:docPartPr>
      <w:docPartBody>
        <w:p w:rsidR="007D4E75" w:rsidRDefault="007D4E75" w:rsidP="007D4E75">
          <w:pPr>
            <w:pStyle w:val="A52292ABB8B54376A9FD5A685D4D1F40"/>
          </w:pPr>
          <w:r>
            <w:rPr>
              <w:rStyle w:val="PlaceholderText"/>
            </w:rPr>
            <w:t>Click here to enter a date.</w:t>
          </w:r>
        </w:p>
      </w:docPartBody>
    </w:docPart>
    <w:docPart>
      <w:docPartPr>
        <w:name w:val="9042BE2CD36F4C908B7B83289A18AB01"/>
        <w:category>
          <w:name w:val="General"/>
          <w:gallery w:val="placeholder"/>
        </w:category>
        <w:types>
          <w:type w:val="bbPlcHdr"/>
        </w:types>
        <w:behaviors>
          <w:behavior w:val="content"/>
        </w:behaviors>
        <w:guid w:val="{3CFAE054-ADC2-4C10-BA36-49B593E9F98E}"/>
      </w:docPartPr>
      <w:docPartBody>
        <w:p w:rsidR="007D4E75" w:rsidRDefault="007D4E75" w:rsidP="007D4E75">
          <w:pPr>
            <w:pStyle w:val="9042BE2CD36F4C908B7B83289A18AB01"/>
          </w:pPr>
          <w:r>
            <w:rPr>
              <w:rStyle w:val="PlaceholderText"/>
            </w:rPr>
            <w:t>Choose an item.</w:t>
          </w:r>
        </w:p>
      </w:docPartBody>
    </w:docPart>
    <w:docPart>
      <w:docPartPr>
        <w:name w:val="5DEEBF76D9A84E439B58683E4CC330AC"/>
        <w:category>
          <w:name w:val="General"/>
          <w:gallery w:val="placeholder"/>
        </w:category>
        <w:types>
          <w:type w:val="bbPlcHdr"/>
        </w:types>
        <w:behaviors>
          <w:behavior w:val="content"/>
        </w:behaviors>
        <w:guid w:val="{6F9150D2-0C51-43CA-A306-F1536D5E5EA7}"/>
      </w:docPartPr>
      <w:docPartBody>
        <w:p w:rsidR="007D4E75" w:rsidRDefault="007D4E75" w:rsidP="007D4E75">
          <w:pPr>
            <w:pStyle w:val="5DEEBF76D9A84E439B58683E4CC330AC"/>
          </w:pPr>
          <w:r>
            <w:rPr>
              <w:rStyle w:val="PlaceholderText"/>
              <w:rFonts w:ascii="Arial Unicode MS" w:eastAsia="Arial Unicode MS" w:hAnsi="Arial Unicode MS" w:cs="Arial Unicode MS"/>
              <w:color w:val="595959" w:themeColor="text1" w:themeTint="A6"/>
            </w:rPr>
            <w:t>Choose an item.</w:t>
          </w:r>
        </w:p>
      </w:docPartBody>
    </w:docPart>
    <w:docPart>
      <w:docPartPr>
        <w:name w:val="EF2F894BB6A44D31A1379CBF55768043"/>
        <w:category>
          <w:name w:val="General"/>
          <w:gallery w:val="placeholder"/>
        </w:category>
        <w:types>
          <w:type w:val="bbPlcHdr"/>
        </w:types>
        <w:behaviors>
          <w:behavior w:val="content"/>
        </w:behaviors>
        <w:guid w:val="{9A1A56A1-1434-42DA-9510-1A6DCCF56852}"/>
      </w:docPartPr>
      <w:docPartBody>
        <w:p w:rsidR="007D4E75" w:rsidRDefault="007D4E75" w:rsidP="007D4E75">
          <w:pPr>
            <w:pStyle w:val="EF2F894BB6A44D31A1379CBF55768043"/>
          </w:pPr>
          <w:r>
            <w:rPr>
              <w:rStyle w:val="PlaceholderText"/>
            </w:rPr>
            <w:t>Choose an item.</w:t>
          </w:r>
        </w:p>
      </w:docPartBody>
    </w:docPart>
    <w:docPart>
      <w:docPartPr>
        <w:name w:val="F0FB844FCAA5415BA301533D5D9579D5"/>
        <w:category>
          <w:name w:val="General"/>
          <w:gallery w:val="placeholder"/>
        </w:category>
        <w:types>
          <w:type w:val="bbPlcHdr"/>
        </w:types>
        <w:behaviors>
          <w:behavior w:val="content"/>
        </w:behaviors>
        <w:guid w:val="{F83BAAA7-0611-43CB-AA72-C959E6979242}"/>
      </w:docPartPr>
      <w:docPartBody>
        <w:p w:rsidR="007D4E75" w:rsidRDefault="007D4E75" w:rsidP="007D4E75">
          <w:pPr>
            <w:pStyle w:val="F0FB844FCAA5415BA301533D5D9579D5"/>
          </w:pPr>
          <w:r>
            <w:rPr>
              <w:rStyle w:val="PlaceholderText"/>
            </w:rPr>
            <w:t>Click or tap to enter a date.</w:t>
          </w:r>
        </w:p>
      </w:docPartBody>
    </w:docPart>
    <w:docPart>
      <w:docPartPr>
        <w:name w:val="79FDD923321C4BB493550C446570F913"/>
        <w:category>
          <w:name w:val="General"/>
          <w:gallery w:val="placeholder"/>
        </w:category>
        <w:types>
          <w:type w:val="bbPlcHdr"/>
        </w:types>
        <w:behaviors>
          <w:behavior w:val="content"/>
        </w:behaviors>
        <w:guid w:val="{AF5F56FE-32BA-4B49-9D96-B79FE243EAEB}"/>
      </w:docPartPr>
      <w:docPartBody>
        <w:p w:rsidR="007D4E75" w:rsidRDefault="007D4E75" w:rsidP="007D4E75">
          <w:pPr>
            <w:pStyle w:val="79FDD923321C4BB493550C446570F913"/>
          </w:pPr>
          <w:r>
            <w:rPr>
              <w:rStyle w:val="PlaceholderText"/>
            </w:rPr>
            <w:t>Choose an item.</w:t>
          </w:r>
        </w:p>
      </w:docPartBody>
    </w:docPart>
    <w:docPart>
      <w:docPartPr>
        <w:name w:val="D5109AD938B24559838E3D5C1B88CAEA"/>
        <w:category>
          <w:name w:val="General"/>
          <w:gallery w:val="placeholder"/>
        </w:category>
        <w:types>
          <w:type w:val="bbPlcHdr"/>
        </w:types>
        <w:behaviors>
          <w:behavior w:val="content"/>
        </w:behaviors>
        <w:guid w:val="{48A8A3D9-F5AB-43B0-9194-4873F94D285F}"/>
      </w:docPartPr>
      <w:docPartBody>
        <w:p w:rsidR="007D4E75" w:rsidRDefault="007D4E75" w:rsidP="007D4E75">
          <w:pPr>
            <w:pStyle w:val="D5109AD938B24559838E3D5C1B88CAEA"/>
          </w:pPr>
          <w:r>
            <w:rPr>
              <w:rStyle w:val="PlaceholderText"/>
            </w:rPr>
            <w:t>Choose an item.</w:t>
          </w:r>
        </w:p>
      </w:docPartBody>
    </w:docPart>
    <w:docPart>
      <w:docPartPr>
        <w:name w:val="BC6FD63ABD704DBCAEE7BAF10DDFEF97"/>
        <w:category>
          <w:name w:val="General"/>
          <w:gallery w:val="placeholder"/>
        </w:category>
        <w:types>
          <w:type w:val="bbPlcHdr"/>
        </w:types>
        <w:behaviors>
          <w:behavior w:val="content"/>
        </w:behaviors>
        <w:guid w:val="{F67F8653-28AB-421E-9D35-C9F2672636F9}"/>
      </w:docPartPr>
      <w:docPartBody>
        <w:p w:rsidR="007D4E75" w:rsidRDefault="007D4E75" w:rsidP="007D4E75">
          <w:pPr>
            <w:pStyle w:val="BC6FD63ABD704DBCAEE7BAF10DDFEF97"/>
          </w:pPr>
          <w:r>
            <w:rPr>
              <w:rStyle w:val="PlaceholderText"/>
            </w:rPr>
            <w:t>Choose an item.</w:t>
          </w:r>
        </w:p>
      </w:docPartBody>
    </w:docPart>
    <w:docPart>
      <w:docPartPr>
        <w:name w:val="E0A1E561731348DB9C9B48DB82C50D0F"/>
        <w:category>
          <w:name w:val="General"/>
          <w:gallery w:val="placeholder"/>
        </w:category>
        <w:types>
          <w:type w:val="bbPlcHdr"/>
        </w:types>
        <w:behaviors>
          <w:behavior w:val="content"/>
        </w:behaviors>
        <w:guid w:val="{B387F433-CE6A-4279-A5A7-3DD5EF3A6FDC}"/>
      </w:docPartPr>
      <w:docPartBody>
        <w:p w:rsidR="007D4E75" w:rsidRDefault="007D4E75" w:rsidP="007D4E75">
          <w:pPr>
            <w:pStyle w:val="E0A1E561731348DB9C9B48DB82C50D0F"/>
          </w:pPr>
          <w:r>
            <w:rPr>
              <w:rStyle w:val="PlaceholderText"/>
            </w:rPr>
            <w:t>Choose an item.</w:t>
          </w:r>
        </w:p>
      </w:docPartBody>
    </w:docPart>
    <w:docPart>
      <w:docPartPr>
        <w:name w:val="BAFFEF1BB2574C10A4403310574D3DF3"/>
        <w:category>
          <w:name w:val="General"/>
          <w:gallery w:val="placeholder"/>
        </w:category>
        <w:types>
          <w:type w:val="bbPlcHdr"/>
        </w:types>
        <w:behaviors>
          <w:behavior w:val="content"/>
        </w:behaviors>
        <w:guid w:val="{38057305-5C24-4128-A4DC-F2D7DECE8EA8}"/>
      </w:docPartPr>
      <w:docPartBody>
        <w:p w:rsidR="007D4E75" w:rsidRDefault="007D4E75" w:rsidP="007D4E75">
          <w:pPr>
            <w:pStyle w:val="BAFFEF1BB2574C10A4403310574D3DF3"/>
          </w:pPr>
          <w:r>
            <w:rPr>
              <w:rStyle w:val="PlaceholderText"/>
            </w:rPr>
            <w:t>Choose an item.</w:t>
          </w:r>
        </w:p>
      </w:docPartBody>
    </w:docPart>
    <w:docPart>
      <w:docPartPr>
        <w:name w:val="1B5FF4D5571C4E598C6716593C1B0400"/>
        <w:category>
          <w:name w:val="General"/>
          <w:gallery w:val="placeholder"/>
        </w:category>
        <w:types>
          <w:type w:val="bbPlcHdr"/>
        </w:types>
        <w:behaviors>
          <w:behavior w:val="content"/>
        </w:behaviors>
        <w:guid w:val="{D6A8DED0-1A23-4153-AC98-854205A8977C}"/>
      </w:docPartPr>
      <w:docPartBody>
        <w:p w:rsidR="007D4E75" w:rsidRDefault="007D4E75" w:rsidP="007D4E75">
          <w:pPr>
            <w:pStyle w:val="1B5FF4D5571C4E598C6716593C1B0400"/>
          </w:pPr>
          <w:r>
            <w:rPr>
              <w:rStyle w:val="PlaceholderText"/>
            </w:rPr>
            <w:t>Choose an item.</w:t>
          </w:r>
        </w:p>
      </w:docPartBody>
    </w:docPart>
    <w:docPart>
      <w:docPartPr>
        <w:name w:val="91E789EBB73E456CBD17144200E62210"/>
        <w:category>
          <w:name w:val="General"/>
          <w:gallery w:val="placeholder"/>
        </w:category>
        <w:types>
          <w:type w:val="bbPlcHdr"/>
        </w:types>
        <w:behaviors>
          <w:behavior w:val="content"/>
        </w:behaviors>
        <w:guid w:val="{1C968B86-4F4B-452E-980D-63ED2A917DC6}"/>
      </w:docPartPr>
      <w:docPartBody>
        <w:p w:rsidR="007D4E75" w:rsidRDefault="007D4E75" w:rsidP="007D4E75">
          <w:pPr>
            <w:pStyle w:val="91E789EBB73E456CBD17144200E62210"/>
          </w:pPr>
          <w:r>
            <w:rPr>
              <w:rStyle w:val="PlaceholderText"/>
            </w:rPr>
            <w:t>Choose an item.</w:t>
          </w:r>
        </w:p>
      </w:docPartBody>
    </w:docPart>
    <w:docPart>
      <w:docPartPr>
        <w:name w:val="8E741C87C3C347DA8EEA2C9BB4A7BA7B"/>
        <w:category>
          <w:name w:val="General"/>
          <w:gallery w:val="placeholder"/>
        </w:category>
        <w:types>
          <w:type w:val="bbPlcHdr"/>
        </w:types>
        <w:behaviors>
          <w:behavior w:val="content"/>
        </w:behaviors>
        <w:guid w:val="{BE53F5B0-EAB6-4DDF-91C9-F87E66295FFC}"/>
      </w:docPartPr>
      <w:docPartBody>
        <w:p w:rsidR="007D4E75" w:rsidRDefault="007D4E75" w:rsidP="007D4E75">
          <w:pPr>
            <w:pStyle w:val="8E741C87C3C347DA8EEA2C9BB4A7BA7B"/>
          </w:pPr>
          <w:r>
            <w:rPr>
              <w:rStyle w:val="PlaceholderText"/>
            </w:rPr>
            <w:t>Choose an item.</w:t>
          </w:r>
        </w:p>
      </w:docPartBody>
    </w:docPart>
    <w:docPart>
      <w:docPartPr>
        <w:name w:val="F61D5D218C17498292768EAA636160CD"/>
        <w:category>
          <w:name w:val="General"/>
          <w:gallery w:val="placeholder"/>
        </w:category>
        <w:types>
          <w:type w:val="bbPlcHdr"/>
        </w:types>
        <w:behaviors>
          <w:behavior w:val="content"/>
        </w:behaviors>
        <w:guid w:val="{D532870A-598F-4118-8165-9DE745C83004}"/>
      </w:docPartPr>
      <w:docPartBody>
        <w:p w:rsidR="007D4E75" w:rsidRDefault="007D4E75" w:rsidP="007D4E75">
          <w:pPr>
            <w:pStyle w:val="F61D5D218C17498292768EAA636160CD"/>
          </w:pPr>
          <w:r>
            <w:rPr>
              <w:rStyle w:val="PlaceholderText"/>
            </w:rPr>
            <w:t>Click or tap to enter a date.</w:t>
          </w:r>
        </w:p>
      </w:docPartBody>
    </w:docPart>
    <w:docPart>
      <w:docPartPr>
        <w:name w:val="1C66D9709A2E48BEA809FA1FEAF6962A"/>
        <w:category>
          <w:name w:val="General"/>
          <w:gallery w:val="placeholder"/>
        </w:category>
        <w:types>
          <w:type w:val="bbPlcHdr"/>
        </w:types>
        <w:behaviors>
          <w:behavior w:val="content"/>
        </w:behaviors>
        <w:guid w:val="{1C063BA8-CB21-4E13-8E10-9073876AC4DD}"/>
      </w:docPartPr>
      <w:docPartBody>
        <w:p w:rsidR="007D4E75" w:rsidRDefault="007D4E75" w:rsidP="007D4E75">
          <w:pPr>
            <w:pStyle w:val="1C66D9709A2E48BEA809FA1FEAF6962A"/>
          </w:pPr>
          <w:r>
            <w:rPr>
              <w:rStyle w:val="PlaceholderText"/>
            </w:rPr>
            <w:t>Click here to enter a date.</w:t>
          </w:r>
        </w:p>
      </w:docPartBody>
    </w:docPart>
    <w:docPart>
      <w:docPartPr>
        <w:name w:val="4E018F97AFB6459BA8C936DA1F6611F3"/>
        <w:category>
          <w:name w:val="General"/>
          <w:gallery w:val="placeholder"/>
        </w:category>
        <w:types>
          <w:type w:val="bbPlcHdr"/>
        </w:types>
        <w:behaviors>
          <w:behavior w:val="content"/>
        </w:behaviors>
        <w:guid w:val="{2620DF33-B48E-4C0F-9E35-C5309A0C9621}"/>
      </w:docPartPr>
      <w:docPartBody>
        <w:p w:rsidR="007D4E75" w:rsidRDefault="007D4E75" w:rsidP="007D4E75">
          <w:pPr>
            <w:pStyle w:val="4E018F97AFB6459BA8C936DA1F6611F3"/>
          </w:pPr>
          <w:r>
            <w:rPr>
              <w:rStyle w:val="PlaceholderText"/>
            </w:rPr>
            <w:t>Choose an item.</w:t>
          </w:r>
        </w:p>
      </w:docPartBody>
    </w:docPart>
    <w:docPart>
      <w:docPartPr>
        <w:name w:val="4B92285BD9A14AA4A113845FD89632BE"/>
        <w:category>
          <w:name w:val="General"/>
          <w:gallery w:val="placeholder"/>
        </w:category>
        <w:types>
          <w:type w:val="bbPlcHdr"/>
        </w:types>
        <w:behaviors>
          <w:behavior w:val="content"/>
        </w:behaviors>
        <w:guid w:val="{2B1897E7-1990-44BB-A597-695346B8CFA9}"/>
      </w:docPartPr>
      <w:docPartBody>
        <w:p w:rsidR="007D4E75" w:rsidRDefault="007D4E75" w:rsidP="007D4E75">
          <w:pPr>
            <w:pStyle w:val="4B92285BD9A14AA4A113845FD89632BE"/>
          </w:pPr>
          <w:r>
            <w:rPr>
              <w:rStyle w:val="PlaceholderText"/>
            </w:rPr>
            <w:t>Choose an item.</w:t>
          </w:r>
        </w:p>
      </w:docPartBody>
    </w:docPart>
    <w:docPart>
      <w:docPartPr>
        <w:name w:val="2A6F1F23B002409290787B8E9BDD6BE0"/>
        <w:category>
          <w:name w:val="General"/>
          <w:gallery w:val="placeholder"/>
        </w:category>
        <w:types>
          <w:type w:val="bbPlcHdr"/>
        </w:types>
        <w:behaviors>
          <w:behavior w:val="content"/>
        </w:behaviors>
        <w:guid w:val="{9BAE227A-5133-4268-9FBE-8257543A792E}"/>
      </w:docPartPr>
      <w:docPartBody>
        <w:p w:rsidR="007D4E75" w:rsidRDefault="007D4E75" w:rsidP="007D4E75">
          <w:pPr>
            <w:pStyle w:val="2A6F1F23B002409290787B8E9BDD6BE0"/>
          </w:pPr>
          <w:r>
            <w:rPr>
              <w:rStyle w:val="PlaceholderText"/>
            </w:rPr>
            <w:t>Choose an item.</w:t>
          </w:r>
        </w:p>
      </w:docPartBody>
    </w:docPart>
    <w:docPart>
      <w:docPartPr>
        <w:name w:val="BA3C18E54EF142A18A3F42FEA07E385F"/>
        <w:category>
          <w:name w:val="General"/>
          <w:gallery w:val="placeholder"/>
        </w:category>
        <w:types>
          <w:type w:val="bbPlcHdr"/>
        </w:types>
        <w:behaviors>
          <w:behavior w:val="content"/>
        </w:behaviors>
        <w:guid w:val="{67139013-325E-41DD-A6BC-0377E9FD18B9}"/>
      </w:docPartPr>
      <w:docPartBody>
        <w:p w:rsidR="007D4E75" w:rsidRDefault="007D4E75" w:rsidP="007D4E75">
          <w:pPr>
            <w:pStyle w:val="BA3C18E54EF142A18A3F42FEA07E385F"/>
          </w:pPr>
          <w:r>
            <w:rPr>
              <w:rStyle w:val="PlaceholderText"/>
            </w:rPr>
            <w:t>Choose an item.</w:t>
          </w:r>
        </w:p>
      </w:docPartBody>
    </w:docPart>
    <w:docPart>
      <w:docPartPr>
        <w:name w:val="A7AA82FF85C04B968C4E839B1C556643"/>
        <w:category>
          <w:name w:val="General"/>
          <w:gallery w:val="placeholder"/>
        </w:category>
        <w:types>
          <w:type w:val="bbPlcHdr"/>
        </w:types>
        <w:behaviors>
          <w:behavior w:val="content"/>
        </w:behaviors>
        <w:guid w:val="{62F22CFD-0712-473C-AD92-853BCAF28C02}"/>
      </w:docPartPr>
      <w:docPartBody>
        <w:p w:rsidR="007D4E75" w:rsidRDefault="007D4E75" w:rsidP="007D4E75">
          <w:pPr>
            <w:pStyle w:val="A7AA82FF85C04B968C4E839B1C556643"/>
          </w:pPr>
          <w:r>
            <w:rPr>
              <w:rStyle w:val="PlaceholderText"/>
            </w:rPr>
            <w:t>Choose an item.</w:t>
          </w:r>
        </w:p>
      </w:docPartBody>
    </w:docPart>
    <w:docPart>
      <w:docPartPr>
        <w:name w:val="CD518E1F77994335813FCA4B8DE75673"/>
        <w:category>
          <w:name w:val="General"/>
          <w:gallery w:val="placeholder"/>
        </w:category>
        <w:types>
          <w:type w:val="bbPlcHdr"/>
        </w:types>
        <w:behaviors>
          <w:behavior w:val="content"/>
        </w:behaviors>
        <w:guid w:val="{5269C114-B31B-4FFB-9706-F82B6B35A554}"/>
      </w:docPartPr>
      <w:docPartBody>
        <w:p w:rsidR="007D4E75" w:rsidRDefault="007D4E75" w:rsidP="007D4E75">
          <w:pPr>
            <w:pStyle w:val="CD518E1F77994335813FCA4B8DE75673"/>
          </w:pPr>
          <w:r>
            <w:rPr>
              <w:rStyle w:val="PlaceholderText"/>
            </w:rPr>
            <w:t>Choose an item.</w:t>
          </w:r>
        </w:p>
      </w:docPartBody>
    </w:docPart>
    <w:docPart>
      <w:docPartPr>
        <w:name w:val="CBD05521F0664C8C838168E771800E2A"/>
        <w:category>
          <w:name w:val="General"/>
          <w:gallery w:val="placeholder"/>
        </w:category>
        <w:types>
          <w:type w:val="bbPlcHdr"/>
        </w:types>
        <w:behaviors>
          <w:behavior w:val="content"/>
        </w:behaviors>
        <w:guid w:val="{E7CDFF12-F587-48C3-9D74-025BBD010ADC}"/>
      </w:docPartPr>
      <w:docPartBody>
        <w:p w:rsidR="007D4E75" w:rsidRDefault="007D4E75" w:rsidP="007D4E75">
          <w:pPr>
            <w:pStyle w:val="CBD05521F0664C8C838168E771800E2A"/>
          </w:pPr>
          <w:r>
            <w:rPr>
              <w:rStyle w:val="PlaceholderText"/>
            </w:rPr>
            <w:t>Choose an item.</w:t>
          </w:r>
        </w:p>
      </w:docPartBody>
    </w:docPart>
    <w:docPart>
      <w:docPartPr>
        <w:name w:val="115ADFFB08BB48D4A63DD4380ED84BDC"/>
        <w:category>
          <w:name w:val="General"/>
          <w:gallery w:val="placeholder"/>
        </w:category>
        <w:types>
          <w:type w:val="bbPlcHdr"/>
        </w:types>
        <w:behaviors>
          <w:behavior w:val="content"/>
        </w:behaviors>
        <w:guid w:val="{252617B4-E492-4A9F-ACB4-F87CBE360C00}"/>
      </w:docPartPr>
      <w:docPartBody>
        <w:p w:rsidR="007D4E75" w:rsidRDefault="007D4E75" w:rsidP="007D4E75">
          <w:pPr>
            <w:pStyle w:val="115ADFFB08BB48D4A63DD4380ED84BDC"/>
          </w:pPr>
          <w:r>
            <w:rPr>
              <w:rStyle w:val="PlaceholderText"/>
            </w:rPr>
            <w:t>Choose an item.</w:t>
          </w:r>
        </w:p>
      </w:docPartBody>
    </w:docPart>
    <w:docPart>
      <w:docPartPr>
        <w:name w:val="A2A4B4B3A35A4DEC9AC458EB7A98A733"/>
        <w:category>
          <w:name w:val="General"/>
          <w:gallery w:val="placeholder"/>
        </w:category>
        <w:types>
          <w:type w:val="bbPlcHdr"/>
        </w:types>
        <w:behaviors>
          <w:behavior w:val="content"/>
        </w:behaviors>
        <w:guid w:val="{4B6A3284-6816-4F68-A650-99AF1BDFF658}"/>
      </w:docPartPr>
      <w:docPartBody>
        <w:p w:rsidR="007D4E75" w:rsidRDefault="007D4E75" w:rsidP="007D4E75">
          <w:pPr>
            <w:pStyle w:val="A2A4B4B3A35A4DEC9AC458EB7A98A733"/>
          </w:pPr>
          <w:r>
            <w:rPr>
              <w:rStyle w:val="PlaceholderText"/>
            </w:rPr>
            <w:t>Click or tap here to enter text.</w:t>
          </w:r>
        </w:p>
      </w:docPartBody>
    </w:docPart>
    <w:docPart>
      <w:docPartPr>
        <w:name w:val="3CB162AEF5634190B22B9C1B2E7FF13B"/>
        <w:category>
          <w:name w:val="General"/>
          <w:gallery w:val="placeholder"/>
        </w:category>
        <w:types>
          <w:type w:val="bbPlcHdr"/>
        </w:types>
        <w:behaviors>
          <w:behavior w:val="content"/>
        </w:behaviors>
        <w:guid w:val="{C617CAB1-180E-495A-9010-883CD988A100}"/>
      </w:docPartPr>
      <w:docPartBody>
        <w:p w:rsidR="007D4E75" w:rsidRDefault="007D4E75" w:rsidP="007D4E75">
          <w:pPr>
            <w:pStyle w:val="3CB162AEF5634190B22B9C1B2E7FF13B"/>
          </w:pPr>
          <w:r>
            <w:rPr>
              <w:rStyle w:val="PlaceholderText"/>
            </w:rPr>
            <w:t>Click here to enter a date.</w:t>
          </w:r>
        </w:p>
      </w:docPartBody>
    </w:docPart>
    <w:docPart>
      <w:docPartPr>
        <w:name w:val="3C533F47A4804FE989A934FDDEAEA522"/>
        <w:category>
          <w:name w:val="General"/>
          <w:gallery w:val="placeholder"/>
        </w:category>
        <w:types>
          <w:type w:val="bbPlcHdr"/>
        </w:types>
        <w:behaviors>
          <w:behavior w:val="content"/>
        </w:behaviors>
        <w:guid w:val="{1DB14B43-488F-413A-9D51-6459A4AF4A50}"/>
      </w:docPartPr>
      <w:docPartBody>
        <w:p w:rsidR="00A860D1" w:rsidRDefault="00724E99" w:rsidP="00724E99">
          <w:pPr>
            <w:pStyle w:val="3C533F47A4804FE989A934FDDEAEA522"/>
          </w:pPr>
          <w:r w:rsidRPr="0066175A">
            <w:rPr>
              <w:rStyle w:val="PlaceholderText"/>
            </w:rPr>
            <w:t>Click or tap to enter a date.</w:t>
          </w:r>
        </w:p>
      </w:docPartBody>
    </w:docPart>
    <w:docPart>
      <w:docPartPr>
        <w:name w:val="52E353B5B612407A9461AD67AB08365A"/>
        <w:category>
          <w:name w:val="General"/>
          <w:gallery w:val="placeholder"/>
        </w:category>
        <w:types>
          <w:type w:val="bbPlcHdr"/>
        </w:types>
        <w:behaviors>
          <w:behavior w:val="content"/>
        </w:behaviors>
        <w:guid w:val="{907EC133-797B-44BB-92C7-020605FCD079}"/>
      </w:docPartPr>
      <w:docPartBody>
        <w:p w:rsidR="00A860D1" w:rsidRDefault="00724E99" w:rsidP="00724E99">
          <w:pPr>
            <w:pStyle w:val="52E353B5B612407A9461AD67AB08365A"/>
          </w:pPr>
          <w:r w:rsidRPr="0066175A">
            <w:rPr>
              <w:rStyle w:val="PlaceholderText"/>
            </w:rPr>
            <w:t>Click or tap to enter a date.</w:t>
          </w:r>
        </w:p>
      </w:docPartBody>
    </w:docPart>
    <w:docPart>
      <w:docPartPr>
        <w:name w:val="3D9ACBC41A544EB081CEBECA1428951F"/>
        <w:category>
          <w:name w:val="General"/>
          <w:gallery w:val="placeholder"/>
        </w:category>
        <w:types>
          <w:type w:val="bbPlcHdr"/>
        </w:types>
        <w:behaviors>
          <w:behavior w:val="content"/>
        </w:behaviors>
        <w:guid w:val="{CB1E4FFA-AD5B-4646-9920-6C40E14E823D}"/>
      </w:docPartPr>
      <w:docPartBody>
        <w:p w:rsidR="00A860D1" w:rsidRDefault="00724E99" w:rsidP="00724E99">
          <w:pPr>
            <w:pStyle w:val="3D9ACBC41A544EB081CEBECA1428951F"/>
          </w:pPr>
          <w:r w:rsidRPr="0066175A">
            <w:rPr>
              <w:rStyle w:val="PlaceholderText"/>
            </w:rPr>
            <w:t>Click or tap to enter a date.</w:t>
          </w:r>
        </w:p>
      </w:docPartBody>
    </w:docPart>
    <w:docPart>
      <w:docPartPr>
        <w:name w:val="A97B822F831A4D519D7E07BA1A1006A2"/>
        <w:category>
          <w:name w:val="General"/>
          <w:gallery w:val="placeholder"/>
        </w:category>
        <w:types>
          <w:type w:val="bbPlcHdr"/>
        </w:types>
        <w:behaviors>
          <w:behavior w:val="content"/>
        </w:behaviors>
        <w:guid w:val="{2435BFE5-AE2E-47E9-939D-2906356232FC}"/>
      </w:docPartPr>
      <w:docPartBody>
        <w:p w:rsidR="00A860D1" w:rsidRDefault="00724E99" w:rsidP="00724E99">
          <w:pPr>
            <w:pStyle w:val="A97B822F831A4D519D7E07BA1A1006A2"/>
          </w:pPr>
          <w:r w:rsidRPr="0066175A">
            <w:rPr>
              <w:rStyle w:val="PlaceholderText"/>
            </w:rPr>
            <w:t>Click or tap to enter a date.</w:t>
          </w:r>
        </w:p>
      </w:docPartBody>
    </w:docPart>
    <w:docPart>
      <w:docPartPr>
        <w:name w:val="51F7F1BCBD70411E89CA19915962B7B2"/>
        <w:category>
          <w:name w:val="General"/>
          <w:gallery w:val="placeholder"/>
        </w:category>
        <w:types>
          <w:type w:val="bbPlcHdr"/>
        </w:types>
        <w:behaviors>
          <w:behavior w:val="content"/>
        </w:behaviors>
        <w:guid w:val="{C5F63950-7732-43FC-92ED-5B7AAB797BEE}"/>
      </w:docPartPr>
      <w:docPartBody>
        <w:p w:rsidR="00A860D1" w:rsidRDefault="00724E99" w:rsidP="00724E99">
          <w:pPr>
            <w:pStyle w:val="51F7F1BCBD70411E89CA19915962B7B2"/>
          </w:pPr>
          <w:r w:rsidRPr="0066175A">
            <w:rPr>
              <w:rStyle w:val="PlaceholderText"/>
            </w:rPr>
            <w:t>Click or tap to enter a date.</w:t>
          </w:r>
        </w:p>
      </w:docPartBody>
    </w:docPart>
    <w:docPart>
      <w:docPartPr>
        <w:name w:val="7C687AE3A1E9494285B1E7AF9B9713B6"/>
        <w:category>
          <w:name w:val="General"/>
          <w:gallery w:val="placeholder"/>
        </w:category>
        <w:types>
          <w:type w:val="bbPlcHdr"/>
        </w:types>
        <w:behaviors>
          <w:behavior w:val="content"/>
        </w:behaviors>
        <w:guid w:val="{549176FE-BF1F-46BE-BFDE-4170E6EC51B0}"/>
      </w:docPartPr>
      <w:docPartBody>
        <w:p w:rsidR="00A860D1" w:rsidRDefault="00724E99" w:rsidP="00724E99">
          <w:pPr>
            <w:pStyle w:val="7C687AE3A1E9494285B1E7AF9B9713B6"/>
          </w:pPr>
          <w:r w:rsidRPr="0066175A">
            <w:rPr>
              <w:rStyle w:val="PlaceholderText"/>
            </w:rPr>
            <w:t>Click or tap to enter a date.</w:t>
          </w:r>
        </w:p>
      </w:docPartBody>
    </w:docPart>
    <w:docPart>
      <w:docPartPr>
        <w:name w:val="5F5CBE6730594E67BF979B7067157353"/>
        <w:category>
          <w:name w:val="General"/>
          <w:gallery w:val="placeholder"/>
        </w:category>
        <w:types>
          <w:type w:val="bbPlcHdr"/>
        </w:types>
        <w:behaviors>
          <w:behavior w:val="content"/>
        </w:behaviors>
        <w:guid w:val="{B1B662C3-F37A-4E88-A45B-98F7DBAF7CDB}"/>
      </w:docPartPr>
      <w:docPartBody>
        <w:p w:rsidR="00A860D1" w:rsidRDefault="00724E99" w:rsidP="00724E99">
          <w:pPr>
            <w:pStyle w:val="5F5CBE6730594E67BF979B7067157353"/>
          </w:pPr>
          <w:r w:rsidRPr="0066175A">
            <w:rPr>
              <w:rStyle w:val="PlaceholderText"/>
            </w:rPr>
            <w:t>Click or tap to enter a date.</w:t>
          </w:r>
        </w:p>
      </w:docPartBody>
    </w:docPart>
    <w:docPart>
      <w:docPartPr>
        <w:name w:val="E3FE573D808D4CE3B9D3CDCEE8DE96F3"/>
        <w:category>
          <w:name w:val="General"/>
          <w:gallery w:val="placeholder"/>
        </w:category>
        <w:types>
          <w:type w:val="bbPlcHdr"/>
        </w:types>
        <w:behaviors>
          <w:behavior w:val="content"/>
        </w:behaviors>
        <w:guid w:val="{DBF333BE-DB9D-45C2-856E-7EF5C237B8D7}"/>
      </w:docPartPr>
      <w:docPartBody>
        <w:p w:rsidR="00A860D1" w:rsidRDefault="00724E99" w:rsidP="00724E99">
          <w:pPr>
            <w:pStyle w:val="E3FE573D808D4CE3B9D3CDCEE8DE96F3"/>
          </w:pPr>
          <w:r w:rsidRPr="0066175A">
            <w:rPr>
              <w:rStyle w:val="PlaceholderText"/>
            </w:rPr>
            <w:t>Click or tap to enter a date.</w:t>
          </w:r>
        </w:p>
      </w:docPartBody>
    </w:docPart>
    <w:docPart>
      <w:docPartPr>
        <w:name w:val="D25EE9FF3EF74E91A8719F117EF2296B"/>
        <w:category>
          <w:name w:val="General"/>
          <w:gallery w:val="placeholder"/>
        </w:category>
        <w:types>
          <w:type w:val="bbPlcHdr"/>
        </w:types>
        <w:behaviors>
          <w:behavior w:val="content"/>
        </w:behaviors>
        <w:guid w:val="{49A6F110-4498-42E0-A2EE-44685158F155}"/>
      </w:docPartPr>
      <w:docPartBody>
        <w:p w:rsidR="00A860D1" w:rsidRDefault="00724E99" w:rsidP="00724E99">
          <w:pPr>
            <w:pStyle w:val="D25EE9FF3EF74E91A8719F117EF2296B"/>
          </w:pPr>
          <w:r>
            <w:rPr>
              <w:rStyle w:val="PlaceholderText"/>
            </w:rPr>
            <w:t>Choose an item.</w:t>
          </w:r>
        </w:p>
      </w:docPartBody>
    </w:docPart>
    <w:docPart>
      <w:docPartPr>
        <w:name w:val="B4297780158D420BA2F7F0F51FA01B4E"/>
        <w:category>
          <w:name w:val="General"/>
          <w:gallery w:val="placeholder"/>
        </w:category>
        <w:types>
          <w:type w:val="bbPlcHdr"/>
        </w:types>
        <w:behaviors>
          <w:behavior w:val="content"/>
        </w:behaviors>
        <w:guid w:val="{C4BA8455-742A-4AC9-B97E-98E457064954}"/>
      </w:docPartPr>
      <w:docPartBody>
        <w:p w:rsidR="00A860D1" w:rsidRDefault="00724E99" w:rsidP="00724E99">
          <w:pPr>
            <w:pStyle w:val="B4297780158D420BA2F7F0F51FA01B4E"/>
          </w:pPr>
          <w:r>
            <w:rPr>
              <w:rStyle w:val="PlaceholderText"/>
            </w:rPr>
            <w:t>Choose an item.</w:t>
          </w:r>
        </w:p>
      </w:docPartBody>
    </w:docPart>
    <w:docPart>
      <w:docPartPr>
        <w:name w:val="382513F9CEAF42C29967A971BBF7F246"/>
        <w:category>
          <w:name w:val="General"/>
          <w:gallery w:val="placeholder"/>
        </w:category>
        <w:types>
          <w:type w:val="bbPlcHdr"/>
        </w:types>
        <w:behaviors>
          <w:behavior w:val="content"/>
        </w:behaviors>
        <w:guid w:val="{8C98C874-FF47-4DA1-88B3-018E63AF1F50}"/>
      </w:docPartPr>
      <w:docPartBody>
        <w:p w:rsidR="00A860D1" w:rsidRDefault="00724E99" w:rsidP="00724E99">
          <w:pPr>
            <w:pStyle w:val="382513F9CEAF42C29967A971BBF7F246"/>
          </w:pPr>
          <w:r>
            <w:rPr>
              <w:rStyle w:val="PlaceholderText"/>
            </w:rPr>
            <w:t>Choose an item.</w:t>
          </w:r>
        </w:p>
      </w:docPartBody>
    </w:docPart>
    <w:docPart>
      <w:docPartPr>
        <w:name w:val="3B06CFA198724243B8DC9209B9441826"/>
        <w:category>
          <w:name w:val="General"/>
          <w:gallery w:val="placeholder"/>
        </w:category>
        <w:types>
          <w:type w:val="bbPlcHdr"/>
        </w:types>
        <w:behaviors>
          <w:behavior w:val="content"/>
        </w:behaviors>
        <w:guid w:val="{BCAF14BC-5221-444B-B4FA-51A67127BAD2}"/>
      </w:docPartPr>
      <w:docPartBody>
        <w:p w:rsidR="00A860D1" w:rsidRDefault="00724E99" w:rsidP="00724E99">
          <w:pPr>
            <w:pStyle w:val="3B06CFA198724243B8DC9209B9441826"/>
          </w:pPr>
          <w:r>
            <w:rPr>
              <w:rStyle w:val="PlaceholderText"/>
            </w:rPr>
            <w:t>Choose an item.</w:t>
          </w:r>
        </w:p>
      </w:docPartBody>
    </w:docPart>
    <w:docPart>
      <w:docPartPr>
        <w:name w:val="392514F9A1C94A898C7E54D6C92C8297"/>
        <w:category>
          <w:name w:val="General"/>
          <w:gallery w:val="placeholder"/>
        </w:category>
        <w:types>
          <w:type w:val="bbPlcHdr"/>
        </w:types>
        <w:behaviors>
          <w:behavior w:val="content"/>
        </w:behaviors>
        <w:guid w:val="{D4FE806E-E02E-4EFB-BA62-5A95D931F52E}"/>
      </w:docPartPr>
      <w:docPartBody>
        <w:p w:rsidR="00A860D1" w:rsidRDefault="00724E99" w:rsidP="00724E99">
          <w:pPr>
            <w:pStyle w:val="392514F9A1C94A898C7E54D6C92C8297"/>
          </w:pPr>
          <w:r>
            <w:rPr>
              <w:rStyle w:val="PlaceholderText"/>
            </w:rPr>
            <w:t>Choose an item.</w:t>
          </w:r>
        </w:p>
      </w:docPartBody>
    </w:docPart>
    <w:docPart>
      <w:docPartPr>
        <w:name w:val="EA1D34D261914D43A9A6B3816FC0A238"/>
        <w:category>
          <w:name w:val="General"/>
          <w:gallery w:val="placeholder"/>
        </w:category>
        <w:types>
          <w:type w:val="bbPlcHdr"/>
        </w:types>
        <w:behaviors>
          <w:behavior w:val="content"/>
        </w:behaviors>
        <w:guid w:val="{55BEEBB7-810F-4A66-B3DC-5C2AB138C19A}"/>
      </w:docPartPr>
      <w:docPartBody>
        <w:p w:rsidR="00A860D1" w:rsidRDefault="00724E99" w:rsidP="00724E99">
          <w:pPr>
            <w:pStyle w:val="EA1D34D261914D43A9A6B3816FC0A238"/>
          </w:pPr>
          <w:r>
            <w:rPr>
              <w:rStyle w:val="PlaceholderText"/>
            </w:rPr>
            <w:t>Choose an item.</w:t>
          </w:r>
        </w:p>
      </w:docPartBody>
    </w:docPart>
    <w:docPart>
      <w:docPartPr>
        <w:name w:val="4F7AB74386B44E69A7644C6543451838"/>
        <w:category>
          <w:name w:val="General"/>
          <w:gallery w:val="placeholder"/>
        </w:category>
        <w:types>
          <w:type w:val="bbPlcHdr"/>
        </w:types>
        <w:behaviors>
          <w:behavior w:val="content"/>
        </w:behaviors>
        <w:guid w:val="{784FE9C4-DE78-47D0-9736-D452110EAF0A}"/>
      </w:docPartPr>
      <w:docPartBody>
        <w:p w:rsidR="00A860D1" w:rsidRDefault="00724E99" w:rsidP="00724E99">
          <w:pPr>
            <w:pStyle w:val="4F7AB74386B44E69A7644C6543451838"/>
          </w:pPr>
          <w:r>
            <w:rPr>
              <w:rStyle w:val="PlaceholderText"/>
            </w:rPr>
            <w:t>Choose an item.</w:t>
          </w:r>
        </w:p>
      </w:docPartBody>
    </w:docPart>
    <w:docPart>
      <w:docPartPr>
        <w:name w:val="7BCDD3E48C4F47EEA9E63DBA601F57BA"/>
        <w:category>
          <w:name w:val="General"/>
          <w:gallery w:val="placeholder"/>
        </w:category>
        <w:types>
          <w:type w:val="bbPlcHdr"/>
        </w:types>
        <w:behaviors>
          <w:behavior w:val="content"/>
        </w:behaviors>
        <w:guid w:val="{7ED2477E-213D-4B70-AB32-0287ED7D4337}"/>
      </w:docPartPr>
      <w:docPartBody>
        <w:p w:rsidR="00A860D1" w:rsidRDefault="00724E99" w:rsidP="00724E99">
          <w:pPr>
            <w:pStyle w:val="7BCDD3E48C4F47EEA9E63DBA601F57BA"/>
          </w:pPr>
          <w:r>
            <w:rPr>
              <w:rStyle w:val="PlaceholderText"/>
            </w:rPr>
            <w:t>Choose an item.</w:t>
          </w:r>
        </w:p>
      </w:docPartBody>
    </w:docPart>
    <w:docPart>
      <w:docPartPr>
        <w:name w:val="99FC11EB9F5347AB9644EDF59468905B"/>
        <w:category>
          <w:name w:val="General"/>
          <w:gallery w:val="placeholder"/>
        </w:category>
        <w:types>
          <w:type w:val="bbPlcHdr"/>
        </w:types>
        <w:behaviors>
          <w:behavior w:val="content"/>
        </w:behaviors>
        <w:guid w:val="{EF575C39-23D1-4D9F-988F-A1E772618EAE}"/>
      </w:docPartPr>
      <w:docPartBody>
        <w:p w:rsidR="00EB2A79" w:rsidRDefault="00BA7A29" w:rsidP="00BA7A29">
          <w:pPr>
            <w:pStyle w:val="99FC11EB9F5347AB9644EDF59468905B"/>
          </w:pPr>
          <w:r w:rsidRPr="00176E78">
            <w:rPr>
              <w:rStyle w:val="PlaceholderText"/>
            </w:rPr>
            <w:t>Choose an item.</w:t>
          </w:r>
        </w:p>
      </w:docPartBody>
    </w:docPart>
    <w:docPart>
      <w:docPartPr>
        <w:name w:val="C69964B434244B1AA6DF838B0468DF0E"/>
        <w:category>
          <w:name w:val="General"/>
          <w:gallery w:val="placeholder"/>
        </w:category>
        <w:types>
          <w:type w:val="bbPlcHdr"/>
        </w:types>
        <w:behaviors>
          <w:behavior w:val="content"/>
        </w:behaviors>
        <w:guid w:val="{5E0E43C6-25BB-4618-8469-D5C3D13C02F5}"/>
      </w:docPartPr>
      <w:docPartBody>
        <w:p w:rsidR="00EB2A79" w:rsidRDefault="00BA7A29" w:rsidP="00BA7A29">
          <w:pPr>
            <w:pStyle w:val="C69964B434244B1AA6DF838B0468DF0E"/>
          </w:pPr>
          <w:r w:rsidRPr="00176E78">
            <w:rPr>
              <w:rStyle w:val="PlaceholderText"/>
            </w:rPr>
            <w:t>Choose an item.</w:t>
          </w:r>
        </w:p>
      </w:docPartBody>
    </w:docPart>
    <w:docPart>
      <w:docPartPr>
        <w:name w:val="B97ACCDCF51C4138A7551A85F8862609"/>
        <w:category>
          <w:name w:val="General"/>
          <w:gallery w:val="placeholder"/>
        </w:category>
        <w:types>
          <w:type w:val="bbPlcHdr"/>
        </w:types>
        <w:behaviors>
          <w:behavior w:val="content"/>
        </w:behaviors>
        <w:guid w:val="{B084D521-62DA-4F4D-9FD5-207B6CB8F7F0}"/>
      </w:docPartPr>
      <w:docPartBody>
        <w:p w:rsidR="00EB2A79" w:rsidRDefault="00BA7A29" w:rsidP="00BA7A29">
          <w:pPr>
            <w:pStyle w:val="B97ACCDCF51C4138A7551A85F8862609"/>
          </w:pPr>
          <w:r w:rsidRPr="00432448">
            <w:rPr>
              <w:rStyle w:val="PlaceholderText"/>
            </w:rPr>
            <w:t>Click or tap to enter a date.</w:t>
          </w:r>
        </w:p>
      </w:docPartBody>
    </w:docPart>
    <w:docPart>
      <w:docPartPr>
        <w:name w:val="A51EFFE516664ED9A02F0353170EB449"/>
        <w:category>
          <w:name w:val="General"/>
          <w:gallery w:val="placeholder"/>
        </w:category>
        <w:types>
          <w:type w:val="bbPlcHdr"/>
        </w:types>
        <w:behaviors>
          <w:behavior w:val="content"/>
        </w:behaviors>
        <w:guid w:val="{F43E3D0D-B4E7-496F-BE48-35AEED825BD6}"/>
      </w:docPartPr>
      <w:docPartBody>
        <w:p w:rsidR="00EB2A79" w:rsidRDefault="00BA7A29" w:rsidP="00BA7A29">
          <w:pPr>
            <w:pStyle w:val="A51EFFE516664ED9A02F0353170EB449"/>
          </w:pPr>
          <w:r w:rsidRPr="00432448">
            <w:rPr>
              <w:rStyle w:val="PlaceholderText"/>
            </w:rPr>
            <w:t>Click or tap to enter a date.</w:t>
          </w:r>
        </w:p>
      </w:docPartBody>
    </w:docPart>
    <w:docPart>
      <w:docPartPr>
        <w:name w:val="2D5FF17C295E40B481E3F3AED88E5ECD"/>
        <w:category>
          <w:name w:val="General"/>
          <w:gallery w:val="placeholder"/>
        </w:category>
        <w:types>
          <w:type w:val="bbPlcHdr"/>
        </w:types>
        <w:behaviors>
          <w:behavior w:val="content"/>
        </w:behaviors>
        <w:guid w:val="{1D15CB81-F7D4-4EA2-AEC2-69542E9D63B4}"/>
      </w:docPartPr>
      <w:docPartBody>
        <w:p w:rsidR="00EB2A79" w:rsidRDefault="00BA7A29" w:rsidP="00BA7A29">
          <w:pPr>
            <w:pStyle w:val="2D5FF17C295E40B481E3F3AED88E5ECD"/>
          </w:pPr>
          <w:r w:rsidRPr="00432448">
            <w:rPr>
              <w:rStyle w:val="PlaceholderText"/>
            </w:rPr>
            <w:t>Click or tap to enter a date.</w:t>
          </w:r>
        </w:p>
      </w:docPartBody>
    </w:docPart>
    <w:docPart>
      <w:docPartPr>
        <w:name w:val="11D1B39CCB714CF0A580F49E9F19DD1F"/>
        <w:category>
          <w:name w:val="General"/>
          <w:gallery w:val="placeholder"/>
        </w:category>
        <w:types>
          <w:type w:val="bbPlcHdr"/>
        </w:types>
        <w:behaviors>
          <w:behavior w:val="content"/>
        </w:behaviors>
        <w:guid w:val="{3AC3A437-DD23-4F50-9E64-0D835A3CB5CD}"/>
      </w:docPartPr>
      <w:docPartBody>
        <w:p w:rsidR="00EB2A79" w:rsidRDefault="00BA7A29" w:rsidP="00BA7A29">
          <w:pPr>
            <w:pStyle w:val="11D1B39CCB714CF0A580F49E9F19DD1F"/>
          </w:pPr>
          <w:r w:rsidRPr="00432448">
            <w:rPr>
              <w:rStyle w:val="PlaceholderText"/>
            </w:rPr>
            <w:t>Click or tap to enter a date.</w:t>
          </w:r>
        </w:p>
      </w:docPartBody>
    </w:docPart>
    <w:docPart>
      <w:docPartPr>
        <w:name w:val="55A12F4BC1BC45308FB52189BFAB4922"/>
        <w:category>
          <w:name w:val="General"/>
          <w:gallery w:val="placeholder"/>
        </w:category>
        <w:types>
          <w:type w:val="bbPlcHdr"/>
        </w:types>
        <w:behaviors>
          <w:behavior w:val="content"/>
        </w:behaviors>
        <w:guid w:val="{5E4257B1-67B5-48CA-8971-1CD6B95E5164}"/>
      </w:docPartPr>
      <w:docPartBody>
        <w:p w:rsidR="00EB2A79" w:rsidRDefault="00BA7A29" w:rsidP="00BA7A29">
          <w:pPr>
            <w:pStyle w:val="55A12F4BC1BC45308FB52189BFAB4922"/>
          </w:pPr>
          <w:r w:rsidRPr="00176E78">
            <w:rPr>
              <w:rStyle w:val="PlaceholderText"/>
            </w:rPr>
            <w:t>Choose an item.</w:t>
          </w:r>
        </w:p>
      </w:docPartBody>
    </w:docPart>
    <w:docPart>
      <w:docPartPr>
        <w:name w:val="4E249DC74EA4477FA6A8915EBF1C67B5"/>
        <w:category>
          <w:name w:val="General"/>
          <w:gallery w:val="placeholder"/>
        </w:category>
        <w:types>
          <w:type w:val="bbPlcHdr"/>
        </w:types>
        <w:behaviors>
          <w:behavior w:val="content"/>
        </w:behaviors>
        <w:guid w:val="{73A84260-44E2-4CA8-8C63-84D2FCFC8B66}"/>
      </w:docPartPr>
      <w:docPartBody>
        <w:p w:rsidR="00EB2A79" w:rsidRDefault="00BA7A29" w:rsidP="00BA7A29">
          <w:pPr>
            <w:pStyle w:val="4E249DC74EA4477FA6A8915EBF1C67B5"/>
          </w:pPr>
          <w:r w:rsidRPr="00176E78">
            <w:rPr>
              <w:rStyle w:val="PlaceholderText"/>
            </w:rPr>
            <w:t>Choose an item.</w:t>
          </w:r>
        </w:p>
      </w:docPartBody>
    </w:docPart>
    <w:docPart>
      <w:docPartPr>
        <w:name w:val="5EF146EA77144FC893F32C56EE36C43A"/>
        <w:category>
          <w:name w:val="General"/>
          <w:gallery w:val="placeholder"/>
        </w:category>
        <w:types>
          <w:type w:val="bbPlcHdr"/>
        </w:types>
        <w:behaviors>
          <w:behavior w:val="content"/>
        </w:behaviors>
        <w:guid w:val="{1496F993-686D-4D6D-B4A0-5DEE71D63EC1}"/>
      </w:docPartPr>
      <w:docPartBody>
        <w:p w:rsidR="00EB2A79" w:rsidRDefault="00BA7A29" w:rsidP="00BA7A29">
          <w:pPr>
            <w:pStyle w:val="5EF146EA77144FC893F32C56EE36C43A"/>
          </w:pPr>
          <w:r>
            <w:rPr>
              <w:rStyle w:val="PlaceholderText"/>
            </w:rPr>
            <w:t>Click here to enter a date.</w:t>
          </w:r>
        </w:p>
      </w:docPartBody>
    </w:docPart>
    <w:docPart>
      <w:docPartPr>
        <w:name w:val="3F20F2327797414E983E1523C01F7D6B"/>
        <w:category>
          <w:name w:val="General"/>
          <w:gallery w:val="placeholder"/>
        </w:category>
        <w:types>
          <w:type w:val="bbPlcHdr"/>
        </w:types>
        <w:behaviors>
          <w:behavior w:val="content"/>
        </w:behaviors>
        <w:guid w:val="{2B0E5840-DFBD-40EF-8714-0933A21F41D3}"/>
      </w:docPartPr>
      <w:docPartBody>
        <w:p w:rsidR="00EB2A79" w:rsidRDefault="00BA7A29" w:rsidP="00BA7A29">
          <w:pPr>
            <w:pStyle w:val="3F20F2327797414E983E1523C01F7D6B"/>
          </w:pPr>
          <w:r>
            <w:rPr>
              <w:rStyle w:val="PlaceholderText"/>
            </w:rPr>
            <w:t>Click here to enter a date.</w:t>
          </w:r>
        </w:p>
      </w:docPartBody>
    </w:docPart>
    <w:docPart>
      <w:docPartPr>
        <w:name w:val="CA38B7AC34F44B8480AA5FBA5AC8EF3E"/>
        <w:category>
          <w:name w:val="General"/>
          <w:gallery w:val="placeholder"/>
        </w:category>
        <w:types>
          <w:type w:val="bbPlcHdr"/>
        </w:types>
        <w:behaviors>
          <w:behavior w:val="content"/>
        </w:behaviors>
        <w:guid w:val="{99C4B02F-CD8E-436E-9B51-D9ED370E7C8C}"/>
      </w:docPartPr>
      <w:docPartBody>
        <w:p w:rsidR="00EB2A79" w:rsidRDefault="00BA7A29" w:rsidP="00BA7A29">
          <w:pPr>
            <w:pStyle w:val="CA38B7AC34F44B8480AA5FBA5AC8EF3E"/>
          </w:pPr>
          <w:r>
            <w:rPr>
              <w:rStyle w:val="PlaceholderText"/>
            </w:rPr>
            <w:t>Click here to enter a date.</w:t>
          </w:r>
        </w:p>
      </w:docPartBody>
    </w:docPart>
    <w:docPart>
      <w:docPartPr>
        <w:name w:val="6C87EEF7BFA6494FB34CA9D526CC1528"/>
        <w:category>
          <w:name w:val="General"/>
          <w:gallery w:val="placeholder"/>
        </w:category>
        <w:types>
          <w:type w:val="bbPlcHdr"/>
        </w:types>
        <w:behaviors>
          <w:behavior w:val="content"/>
        </w:behaviors>
        <w:guid w:val="{519A699B-95F5-44B9-9C19-D61B88FC97E5}"/>
      </w:docPartPr>
      <w:docPartBody>
        <w:p w:rsidR="00EB2A79" w:rsidRDefault="00BA7A29" w:rsidP="00BA7A29">
          <w:pPr>
            <w:pStyle w:val="6C87EEF7BFA6494FB34CA9D526CC1528"/>
          </w:pPr>
          <w:r>
            <w:rPr>
              <w:rStyle w:val="PlaceholderText"/>
            </w:rPr>
            <w:t>Click here to enter a date.</w:t>
          </w:r>
        </w:p>
      </w:docPartBody>
    </w:docPart>
    <w:docPart>
      <w:docPartPr>
        <w:name w:val="585BC217E7724F8D881287AEA99C7EEE"/>
        <w:category>
          <w:name w:val="General"/>
          <w:gallery w:val="placeholder"/>
        </w:category>
        <w:types>
          <w:type w:val="bbPlcHdr"/>
        </w:types>
        <w:behaviors>
          <w:behavior w:val="content"/>
        </w:behaviors>
        <w:guid w:val="{31A2D72F-C424-4630-8A0F-98AFB7E054C2}"/>
      </w:docPartPr>
      <w:docPartBody>
        <w:p w:rsidR="00EB2A79" w:rsidRDefault="00BA7A29" w:rsidP="00BA7A29">
          <w:pPr>
            <w:pStyle w:val="585BC217E7724F8D881287AEA99C7EEE"/>
          </w:pPr>
          <w:r>
            <w:rPr>
              <w:rStyle w:val="PlaceholderText"/>
            </w:rPr>
            <w:t>Click here to enter a date.</w:t>
          </w:r>
        </w:p>
      </w:docPartBody>
    </w:docPart>
    <w:docPart>
      <w:docPartPr>
        <w:name w:val="67E0F74A0A694D048680EB25172A6E89"/>
        <w:category>
          <w:name w:val="General"/>
          <w:gallery w:val="placeholder"/>
        </w:category>
        <w:types>
          <w:type w:val="bbPlcHdr"/>
        </w:types>
        <w:behaviors>
          <w:behavior w:val="content"/>
        </w:behaviors>
        <w:guid w:val="{00DFC1BA-A786-47D7-890E-0ED91154EF07}"/>
      </w:docPartPr>
      <w:docPartBody>
        <w:p w:rsidR="00022CC5" w:rsidRDefault="001C3558" w:rsidP="001C3558">
          <w:pPr>
            <w:pStyle w:val="67E0F74A0A694D048680EB25172A6E89"/>
          </w:pPr>
          <w:r>
            <w:rPr>
              <w:rStyle w:val="PlaceholderText"/>
            </w:rPr>
            <w:t>Click here to enter a date.</w:t>
          </w:r>
        </w:p>
      </w:docPartBody>
    </w:docPart>
    <w:docPart>
      <w:docPartPr>
        <w:name w:val="A1C4755047B54F239F766D2FFD54A537"/>
        <w:category>
          <w:name w:val="General"/>
          <w:gallery w:val="placeholder"/>
        </w:category>
        <w:types>
          <w:type w:val="bbPlcHdr"/>
        </w:types>
        <w:behaviors>
          <w:behavior w:val="content"/>
        </w:behaviors>
        <w:guid w:val="{67A455A5-175C-4E1C-8C55-143377BBE649}"/>
      </w:docPartPr>
      <w:docPartBody>
        <w:p w:rsidR="00022CC5" w:rsidRDefault="001C3558" w:rsidP="001C3558">
          <w:pPr>
            <w:pStyle w:val="A1C4755047B54F239F766D2FFD54A537"/>
          </w:pPr>
          <w:r>
            <w:rPr>
              <w:rStyle w:val="PlaceholderText"/>
            </w:rPr>
            <w:t>Click here to enter a date.</w:t>
          </w:r>
        </w:p>
      </w:docPartBody>
    </w:docPart>
    <w:docPart>
      <w:docPartPr>
        <w:name w:val="80CCA63FD66E4109AF71EBC4FD27E5AE"/>
        <w:category>
          <w:name w:val="General"/>
          <w:gallery w:val="placeholder"/>
        </w:category>
        <w:types>
          <w:type w:val="bbPlcHdr"/>
        </w:types>
        <w:behaviors>
          <w:behavior w:val="content"/>
        </w:behaviors>
        <w:guid w:val="{06E14D08-013D-4100-BDAA-0263E5D121A1}"/>
      </w:docPartPr>
      <w:docPartBody>
        <w:p w:rsidR="00022CC5" w:rsidRDefault="001C3558" w:rsidP="001C3558">
          <w:pPr>
            <w:pStyle w:val="80CCA63FD66E4109AF71EBC4FD27E5AE"/>
          </w:pPr>
          <w:r>
            <w:rPr>
              <w:rStyle w:val="PlaceholderText"/>
            </w:rPr>
            <w:t>Click here to enter a date.</w:t>
          </w:r>
        </w:p>
      </w:docPartBody>
    </w:docPart>
    <w:docPart>
      <w:docPartPr>
        <w:name w:val="E1FF8B429C96403BB2235A910DFB1EE2"/>
        <w:category>
          <w:name w:val="General"/>
          <w:gallery w:val="placeholder"/>
        </w:category>
        <w:types>
          <w:type w:val="bbPlcHdr"/>
        </w:types>
        <w:behaviors>
          <w:behavior w:val="content"/>
        </w:behaviors>
        <w:guid w:val="{6B5339F0-6F2F-43CF-ADF7-35068B971E94}"/>
      </w:docPartPr>
      <w:docPartBody>
        <w:p w:rsidR="00022CC5" w:rsidRDefault="001C3558" w:rsidP="001C3558">
          <w:pPr>
            <w:pStyle w:val="E1FF8B429C96403BB2235A910DFB1EE2"/>
          </w:pPr>
          <w:r>
            <w:rPr>
              <w:rStyle w:val="PlaceholderText"/>
            </w:rPr>
            <w:t>Click here to enter a date.</w:t>
          </w:r>
        </w:p>
      </w:docPartBody>
    </w:docPart>
    <w:docPart>
      <w:docPartPr>
        <w:name w:val="9D6DF36536584629B3C137287FFCCC62"/>
        <w:category>
          <w:name w:val="General"/>
          <w:gallery w:val="placeholder"/>
        </w:category>
        <w:types>
          <w:type w:val="bbPlcHdr"/>
        </w:types>
        <w:behaviors>
          <w:behavior w:val="content"/>
        </w:behaviors>
        <w:guid w:val="{F12CF086-E53A-4062-96FE-51D146B4821D}"/>
      </w:docPartPr>
      <w:docPartBody>
        <w:p w:rsidR="00275D7B" w:rsidRDefault="00293D4F" w:rsidP="00293D4F">
          <w:pPr>
            <w:pStyle w:val="9D6DF36536584629B3C137287FFCCC62"/>
          </w:pPr>
          <w:r>
            <w:rPr>
              <w:rStyle w:val="PlaceholderText"/>
            </w:rPr>
            <w:t>Choose an item.</w:t>
          </w:r>
        </w:p>
      </w:docPartBody>
    </w:docPart>
    <w:docPart>
      <w:docPartPr>
        <w:name w:val="DC51E5F080B54C6792C7AD6B398872E1"/>
        <w:category>
          <w:name w:val="General"/>
          <w:gallery w:val="placeholder"/>
        </w:category>
        <w:types>
          <w:type w:val="bbPlcHdr"/>
        </w:types>
        <w:behaviors>
          <w:behavior w:val="content"/>
        </w:behaviors>
        <w:guid w:val="{E82E87D8-B189-4CE0-B0C4-43817554A35F}"/>
      </w:docPartPr>
      <w:docPartBody>
        <w:p w:rsidR="00275D7B" w:rsidRDefault="00293D4F" w:rsidP="00293D4F">
          <w:pPr>
            <w:pStyle w:val="DC51E5F080B54C6792C7AD6B398872E1"/>
          </w:pPr>
          <w:r>
            <w:rPr>
              <w:rStyle w:val="PlaceholderText"/>
            </w:rPr>
            <w:t>Choose an item.</w:t>
          </w:r>
        </w:p>
      </w:docPartBody>
    </w:docPart>
    <w:docPart>
      <w:docPartPr>
        <w:name w:val="47B98DAFA94747BE9263B3D2007BA737"/>
        <w:category>
          <w:name w:val="General"/>
          <w:gallery w:val="placeholder"/>
        </w:category>
        <w:types>
          <w:type w:val="bbPlcHdr"/>
        </w:types>
        <w:behaviors>
          <w:behavior w:val="content"/>
        </w:behaviors>
        <w:guid w:val="{6A1FC3AF-E849-40D8-8ED7-D7ACF68C4AC8}"/>
      </w:docPartPr>
      <w:docPartBody>
        <w:p w:rsidR="00275D7B" w:rsidRDefault="00293D4F" w:rsidP="00293D4F">
          <w:pPr>
            <w:pStyle w:val="47B98DAFA94747BE9263B3D2007BA737"/>
          </w:pPr>
          <w:r>
            <w:rPr>
              <w:rStyle w:val="PlaceholderText"/>
            </w:rPr>
            <w:t>Choose an item.</w:t>
          </w:r>
        </w:p>
      </w:docPartBody>
    </w:docPart>
    <w:docPart>
      <w:docPartPr>
        <w:name w:val="64E14AA119984A29B673AA0BA3C64C7A"/>
        <w:category>
          <w:name w:val="General"/>
          <w:gallery w:val="placeholder"/>
        </w:category>
        <w:types>
          <w:type w:val="bbPlcHdr"/>
        </w:types>
        <w:behaviors>
          <w:behavior w:val="content"/>
        </w:behaviors>
        <w:guid w:val="{EF5CE464-9BAB-4B76-AF65-19E8E2C84CFB}"/>
      </w:docPartPr>
      <w:docPartBody>
        <w:p w:rsidR="00275D7B" w:rsidRDefault="00293D4F" w:rsidP="00293D4F">
          <w:pPr>
            <w:pStyle w:val="64E14AA119984A29B673AA0BA3C64C7A"/>
          </w:pPr>
          <w:r>
            <w:rPr>
              <w:rStyle w:val="PlaceholderText"/>
            </w:rPr>
            <w:t>Choose an item.</w:t>
          </w:r>
        </w:p>
      </w:docPartBody>
    </w:docPart>
    <w:docPart>
      <w:docPartPr>
        <w:name w:val="E6B0BDE7940E4EE1AB52CF4FBC73E0C1"/>
        <w:category>
          <w:name w:val="General"/>
          <w:gallery w:val="placeholder"/>
        </w:category>
        <w:types>
          <w:type w:val="bbPlcHdr"/>
        </w:types>
        <w:behaviors>
          <w:behavior w:val="content"/>
        </w:behaviors>
        <w:guid w:val="{86B9E4E9-1FE6-40FD-A3C2-2E16FD5BD3F0}"/>
      </w:docPartPr>
      <w:docPartBody>
        <w:p w:rsidR="00275D7B" w:rsidRDefault="00293D4F" w:rsidP="00293D4F">
          <w:pPr>
            <w:pStyle w:val="E6B0BDE7940E4EE1AB52CF4FBC73E0C1"/>
          </w:pPr>
          <w:r>
            <w:rPr>
              <w:rStyle w:val="PlaceholderText"/>
            </w:rPr>
            <w:t>Choose an item.</w:t>
          </w:r>
        </w:p>
      </w:docPartBody>
    </w:docPart>
    <w:docPart>
      <w:docPartPr>
        <w:name w:val="49231A62CF1043489395EB9964148C59"/>
        <w:category>
          <w:name w:val="General"/>
          <w:gallery w:val="placeholder"/>
        </w:category>
        <w:types>
          <w:type w:val="bbPlcHdr"/>
        </w:types>
        <w:behaviors>
          <w:behavior w:val="content"/>
        </w:behaviors>
        <w:guid w:val="{E8E5173D-C750-4B13-900B-49E8CEA58D5D}"/>
      </w:docPartPr>
      <w:docPartBody>
        <w:p w:rsidR="00275D7B" w:rsidRDefault="00293D4F" w:rsidP="00293D4F">
          <w:pPr>
            <w:pStyle w:val="49231A62CF1043489395EB9964148C59"/>
          </w:pPr>
          <w:r>
            <w:rPr>
              <w:rStyle w:val="PlaceholderText"/>
            </w:rPr>
            <w:t>Choose an item.</w:t>
          </w:r>
        </w:p>
      </w:docPartBody>
    </w:docPart>
    <w:docPart>
      <w:docPartPr>
        <w:name w:val="D91D2964AE4A404B9D60346D26130F10"/>
        <w:category>
          <w:name w:val="General"/>
          <w:gallery w:val="placeholder"/>
        </w:category>
        <w:types>
          <w:type w:val="bbPlcHdr"/>
        </w:types>
        <w:behaviors>
          <w:behavior w:val="content"/>
        </w:behaviors>
        <w:guid w:val="{B7A056BA-9AA4-47BB-9237-071C24B2F97F}"/>
      </w:docPartPr>
      <w:docPartBody>
        <w:p w:rsidR="00275D7B" w:rsidRDefault="00293D4F" w:rsidP="00293D4F">
          <w:pPr>
            <w:pStyle w:val="D91D2964AE4A404B9D60346D26130F10"/>
          </w:pPr>
          <w:r>
            <w:rPr>
              <w:rStyle w:val="PlaceholderText"/>
            </w:rPr>
            <w:t>Choose an item.</w:t>
          </w:r>
        </w:p>
      </w:docPartBody>
    </w:docPart>
    <w:docPart>
      <w:docPartPr>
        <w:name w:val="8B50F25D73CF41A79C95E9043F4D7A19"/>
        <w:category>
          <w:name w:val="General"/>
          <w:gallery w:val="placeholder"/>
        </w:category>
        <w:types>
          <w:type w:val="bbPlcHdr"/>
        </w:types>
        <w:behaviors>
          <w:behavior w:val="content"/>
        </w:behaviors>
        <w:guid w:val="{A52D56D6-3047-460B-B512-7DB7BB9E3DE9}"/>
      </w:docPartPr>
      <w:docPartBody>
        <w:p w:rsidR="00275D7B" w:rsidRDefault="00293D4F" w:rsidP="00293D4F">
          <w:pPr>
            <w:pStyle w:val="8B50F25D73CF41A79C95E9043F4D7A19"/>
          </w:pPr>
          <w:r>
            <w:rPr>
              <w:rStyle w:val="PlaceholderText"/>
            </w:rPr>
            <w:t>Choose an item.</w:t>
          </w:r>
        </w:p>
      </w:docPartBody>
    </w:docPart>
    <w:docPart>
      <w:docPartPr>
        <w:name w:val="A861C2DBD01E49079BB38AECFAF71988"/>
        <w:category>
          <w:name w:val="General"/>
          <w:gallery w:val="placeholder"/>
        </w:category>
        <w:types>
          <w:type w:val="bbPlcHdr"/>
        </w:types>
        <w:behaviors>
          <w:behavior w:val="content"/>
        </w:behaviors>
        <w:guid w:val="{B74C774A-55AB-4D67-8545-2BEB0B5CAC11}"/>
      </w:docPartPr>
      <w:docPartBody>
        <w:p w:rsidR="00275D7B" w:rsidRDefault="00293D4F" w:rsidP="00293D4F">
          <w:pPr>
            <w:pStyle w:val="A861C2DBD01E49079BB38AECFAF71988"/>
          </w:pPr>
          <w:r>
            <w:rPr>
              <w:rStyle w:val="PlaceholderText"/>
            </w:rPr>
            <w:t>Choose an item.</w:t>
          </w:r>
        </w:p>
      </w:docPartBody>
    </w:docPart>
    <w:docPart>
      <w:docPartPr>
        <w:name w:val="7A8529ED28EC4A5280D9C14056FD1B7F"/>
        <w:category>
          <w:name w:val="General"/>
          <w:gallery w:val="placeholder"/>
        </w:category>
        <w:types>
          <w:type w:val="bbPlcHdr"/>
        </w:types>
        <w:behaviors>
          <w:behavior w:val="content"/>
        </w:behaviors>
        <w:guid w:val="{A1D5F4CF-FB6B-41F2-A93E-496879392EAF}"/>
      </w:docPartPr>
      <w:docPartBody>
        <w:p w:rsidR="00275D7B" w:rsidRDefault="00293D4F" w:rsidP="00293D4F">
          <w:pPr>
            <w:pStyle w:val="7A8529ED28EC4A5280D9C14056FD1B7F"/>
          </w:pPr>
          <w:r>
            <w:rPr>
              <w:rStyle w:val="PlaceholderText"/>
            </w:rPr>
            <w:t>Choose an item.</w:t>
          </w:r>
        </w:p>
      </w:docPartBody>
    </w:docPart>
    <w:docPart>
      <w:docPartPr>
        <w:name w:val="EE732C2B69044DC5B6D0C33E13B35F66"/>
        <w:category>
          <w:name w:val="General"/>
          <w:gallery w:val="placeholder"/>
        </w:category>
        <w:types>
          <w:type w:val="bbPlcHdr"/>
        </w:types>
        <w:behaviors>
          <w:behavior w:val="content"/>
        </w:behaviors>
        <w:guid w:val="{0C1D539D-B66E-4E59-868E-37B8D457543D}"/>
      </w:docPartPr>
      <w:docPartBody>
        <w:p w:rsidR="00275D7B" w:rsidRDefault="00293D4F" w:rsidP="00293D4F">
          <w:pPr>
            <w:pStyle w:val="EE732C2B69044DC5B6D0C33E13B35F66"/>
          </w:pPr>
          <w:r>
            <w:rPr>
              <w:rStyle w:val="PlaceholderText"/>
            </w:rPr>
            <w:t>Choose an item.</w:t>
          </w:r>
        </w:p>
      </w:docPartBody>
    </w:docPart>
    <w:docPart>
      <w:docPartPr>
        <w:name w:val="9990CA3EC8C44E1FBAC979575E0292FC"/>
        <w:category>
          <w:name w:val="General"/>
          <w:gallery w:val="placeholder"/>
        </w:category>
        <w:types>
          <w:type w:val="bbPlcHdr"/>
        </w:types>
        <w:behaviors>
          <w:behavior w:val="content"/>
        </w:behaviors>
        <w:guid w:val="{49693885-CDB9-4195-99DD-C13DC01C080F}"/>
      </w:docPartPr>
      <w:docPartBody>
        <w:p w:rsidR="00275D7B" w:rsidRDefault="00293D4F" w:rsidP="00293D4F">
          <w:pPr>
            <w:pStyle w:val="9990CA3EC8C44E1FBAC979575E0292FC"/>
          </w:pPr>
          <w:r>
            <w:rPr>
              <w:rStyle w:val="PlaceholderText"/>
            </w:rPr>
            <w:t>Choose an item.</w:t>
          </w:r>
        </w:p>
      </w:docPartBody>
    </w:docPart>
    <w:docPart>
      <w:docPartPr>
        <w:name w:val="5AA0B4F5E5014A599B4A64184D55E9C7"/>
        <w:category>
          <w:name w:val="General"/>
          <w:gallery w:val="placeholder"/>
        </w:category>
        <w:types>
          <w:type w:val="bbPlcHdr"/>
        </w:types>
        <w:behaviors>
          <w:behavior w:val="content"/>
        </w:behaviors>
        <w:guid w:val="{B6794BA4-BC64-4B6F-AA90-5DEBD5427BA1}"/>
      </w:docPartPr>
      <w:docPartBody>
        <w:p w:rsidR="00275D7B" w:rsidRDefault="00293D4F" w:rsidP="00293D4F">
          <w:pPr>
            <w:pStyle w:val="5AA0B4F5E5014A599B4A64184D55E9C7"/>
          </w:pPr>
          <w:r>
            <w:rPr>
              <w:rStyle w:val="PlaceholderText"/>
            </w:rPr>
            <w:t>Choose an item.</w:t>
          </w:r>
        </w:p>
      </w:docPartBody>
    </w:docPart>
    <w:docPart>
      <w:docPartPr>
        <w:name w:val="AE939D98E9EA49E1B2EB82473A3E8D49"/>
        <w:category>
          <w:name w:val="General"/>
          <w:gallery w:val="placeholder"/>
        </w:category>
        <w:types>
          <w:type w:val="bbPlcHdr"/>
        </w:types>
        <w:behaviors>
          <w:behavior w:val="content"/>
        </w:behaviors>
        <w:guid w:val="{AB443A6B-E106-47B0-B378-F7DEAEF2CC59}"/>
      </w:docPartPr>
      <w:docPartBody>
        <w:p w:rsidR="00275D7B" w:rsidRDefault="00293D4F" w:rsidP="00293D4F">
          <w:pPr>
            <w:pStyle w:val="AE939D98E9EA49E1B2EB82473A3E8D49"/>
          </w:pPr>
          <w:r>
            <w:rPr>
              <w:rStyle w:val="PlaceholderText"/>
            </w:rPr>
            <w:t>Choose an item.</w:t>
          </w:r>
        </w:p>
      </w:docPartBody>
    </w:docPart>
    <w:docPart>
      <w:docPartPr>
        <w:name w:val="8F1AC4D40E3148D4BF15482CE86AC530"/>
        <w:category>
          <w:name w:val="General"/>
          <w:gallery w:val="placeholder"/>
        </w:category>
        <w:types>
          <w:type w:val="bbPlcHdr"/>
        </w:types>
        <w:behaviors>
          <w:behavior w:val="content"/>
        </w:behaviors>
        <w:guid w:val="{8D6D4631-94FC-49E1-8CCC-CF87A6C6AE9E}"/>
      </w:docPartPr>
      <w:docPartBody>
        <w:p w:rsidR="00275D7B" w:rsidRDefault="00293D4F" w:rsidP="00293D4F">
          <w:pPr>
            <w:pStyle w:val="8F1AC4D40E3148D4BF15482CE86AC530"/>
          </w:pPr>
          <w:r>
            <w:rPr>
              <w:rStyle w:val="PlaceholderText"/>
            </w:rPr>
            <w:t>Choose an item.</w:t>
          </w:r>
        </w:p>
      </w:docPartBody>
    </w:docPart>
    <w:docPart>
      <w:docPartPr>
        <w:name w:val="82E1D231A5574EAD85AD052513842D23"/>
        <w:category>
          <w:name w:val="General"/>
          <w:gallery w:val="placeholder"/>
        </w:category>
        <w:types>
          <w:type w:val="bbPlcHdr"/>
        </w:types>
        <w:behaviors>
          <w:behavior w:val="content"/>
        </w:behaviors>
        <w:guid w:val="{C76C7746-53FD-4D2A-AB98-E674F84EA361}"/>
      </w:docPartPr>
      <w:docPartBody>
        <w:p w:rsidR="00275D7B" w:rsidRDefault="00293D4F" w:rsidP="00293D4F">
          <w:pPr>
            <w:pStyle w:val="82E1D231A5574EAD85AD052513842D23"/>
          </w:pPr>
          <w:r>
            <w:rPr>
              <w:rStyle w:val="PlaceholderText"/>
            </w:rPr>
            <w:t>Choose an item.</w:t>
          </w:r>
        </w:p>
      </w:docPartBody>
    </w:docPart>
    <w:docPart>
      <w:docPartPr>
        <w:name w:val="732739B762454E30926349416E106A26"/>
        <w:category>
          <w:name w:val="General"/>
          <w:gallery w:val="placeholder"/>
        </w:category>
        <w:types>
          <w:type w:val="bbPlcHdr"/>
        </w:types>
        <w:behaviors>
          <w:behavior w:val="content"/>
        </w:behaviors>
        <w:guid w:val="{17EC0145-C331-4CDD-B046-7E7F21EC6DF5}"/>
      </w:docPartPr>
      <w:docPartBody>
        <w:p w:rsidR="008D5F50" w:rsidRDefault="009B2A2A" w:rsidP="009B2A2A">
          <w:pPr>
            <w:pStyle w:val="732739B762454E30926349416E106A26"/>
          </w:pPr>
          <w:r w:rsidRPr="00E02E23">
            <w:rPr>
              <w:rStyle w:val="PlaceholderText"/>
            </w:rPr>
            <w:t>Click or tap to enter a date.</w:t>
          </w:r>
        </w:p>
      </w:docPartBody>
    </w:docPart>
    <w:docPart>
      <w:docPartPr>
        <w:name w:val="293AB440A4F1438EB59DA944FE8A6917"/>
        <w:category>
          <w:name w:val="General"/>
          <w:gallery w:val="placeholder"/>
        </w:category>
        <w:types>
          <w:type w:val="bbPlcHdr"/>
        </w:types>
        <w:behaviors>
          <w:behavior w:val="content"/>
        </w:behaviors>
        <w:guid w:val="{3AC52B1C-69E7-4116-90EA-851197E5DA9F}"/>
      </w:docPartPr>
      <w:docPartBody>
        <w:p w:rsidR="008D5F50" w:rsidRDefault="009B2A2A" w:rsidP="009B2A2A">
          <w:pPr>
            <w:pStyle w:val="293AB440A4F1438EB59DA944FE8A6917"/>
          </w:pPr>
          <w:r w:rsidRPr="008A43B8">
            <w:rPr>
              <w:rStyle w:val="PlaceholderText"/>
            </w:rPr>
            <w:t>Choose an item.</w:t>
          </w:r>
        </w:p>
      </w:docPartBody>
    </w:docPart>
    <w:docPart>
      <w:docPartPr>
        <w:name w:val="2CD43C25BAB1491683B32A0FB2B9CE8C"/>
        <w:category>
          <w:name w:val="General"/>
          <w:gallery w:val="placeholder"/>
        </w:category>
        <w:types>
          <w:type w:val="bbPlcHdr"/>
        </w:types>
        <w:behaviors>
          <w:behavior w:val="content"/>
        </w:behaviors>
        <w:guid w:val="{5D898912-A580-4173-AB64-098333C7C266}"/>
      </w:docPartPr>
      <w:docPartBody>
        <w:p w:rsidR="008D5F50" w:rsidRDefault="009B2A2A" w:rsidP="009B2A2A">
          <w:pPr>
            <w:pStyle w:val="2CD43C25BAB1491683B32A0FB2B9CE8C"/>
          </w:pPr>
          <w:r w:rsidRPr="008A43B8">
            <w:rPr>
              <w:rStyle w:val="PlaceholderText"/>
            </w:rPr>
            <w:t>Choose an item.</w:t>
          </w:r>
        </w:p>
      </w:docPartBody>
    </w:docPart>
    <w:docPart>
      <w:docPartPr>
        <w:name w:val="055D4B6EF7A4486E80E4C63A39779B13"/>
        <w:category>
          <w:name w:val="General"/>
          <w:gallery w:val="placeholder"/>
        </w:category>
        <w:types>
          <w:type w:val="bbPlcHdr"/>
        </w:types>
        <w:behaviors>
          <w:behavior w:val="content"/>
        </w:behaviors>
        <w:guid w:val="{234CEDBF-D1ED-4F75-AA93-966E611DAB99}"/>
      </w:docPartPr>
      <w:docPartBody>
        <w:p w:rsidR="006C5714" w:rsidRDefault="00BC1454" w:rsidP="00BC1454">
          <w:pPr>
            <w:pStyle w:val="055D4B6EF7A4486E80E4C63A39779B13"/>
          </w:pPr>
          <w:r>
            <w:rPr>
              <w:rStyle w:val="PlaceholderText"/>
            </w:rPr>
            <w:t>Click here to enter a date.</w:t>
          </w:r>
        </w:p>
      </w:docPartBody>
    </w:docPart>
    <w:docPart>
      <w:docPartPr>
        <w:name w:val="88E300A23C384DEABA2FDE01EEC3BA95"/>
        <w:category>
          <w:name w:val="General"/>
          <w:gallery w:val="placeholder"/>
        </w:category>
        <w:types>
          <w:type w:val="bbPlcHdr"/>
        </w:types>
        <w:behaviors>
          <w:behavior w:val="content"/>
        </w:behaviors>
        <w:guid w:val="{A6292228-E64A-4C95-AE6C-01880BBDF2AE}"/>
      </w:docPartPr>
      <w:docPartBody>
        <w:p w:rsidR="006C5714" w:rsidRDefault="00BC1454" w:rsidP="00BC1454">
          <w:pPr>
            <w:pStyle w:val="88E300A23C384DEABA2FDE01EEC3BA95"/>
          </w:pPr>
          <w:r>
            <w:rPr>
              <w:rStyle w:val="PlaceholderText"/>
            </w:rPr>
            <w:t>Click here to enter a date.</w:t>
          </w:r>
        </w:p>
      </w:docPartBody>
    </w:docPart>
    <w:docPart>
      <w:docPartPr>
        <w:name w:val="B78D173D3F0A449FA1D83F6575078F39"/>
        <w:category>
          <w:name w:val="General"/>
          <w:gallery w:val="placeholder"/>
        </w:category>
        <w:types>
          <w:type w:val="bbPlcHdr"/>
        </w:types>
        <w:behaviors>
          <w:behavior w:val="content"/>
        </w:behaviors>
        <w:guid w:val="{22754A56-7338-4B91-9FE4-9DC16DDC2D58}"/>
      </w:docPartPr>
      <w:docPartBody>
        <w:p w:rsidR="006C5714" w:rsidRDefault="00BC1454" w:rsidP="00BC1454">
          <w:pPr>
            <w:pStyle w:val="B78D173D3F0A449FA1D83F6575078F39"/>
          </w:pPr>
          <w:r>
            <w:rPr>
              <w:rStyle w:val="PlaceholderText"/>
            </w:rPr>
            <w:t>Click here to enter a date.</w:t>
          </w:r>
        </w:p>
      </w:docPartBody>
    </w:docPart>
    <w:docPart>
      <w:docPartPr>
        <w:name w:val="EBF02B4303E04EADACDC97845F152698"/>
        <w:category>
          <w:name w:val="General"/>
          <w:gallery w:val="placeholder"/>
        </w:category>
        <w:types>
          <w:type w:val="bbPlcHdr"/>
        </w:types>
        <w:behaviors>
          <w:behavior w:val="content"/>
        </w:behaviors>
        <w:guid w:val="{CD2D7A1A-5394-4C0D-9C3A-067713495FC6}"/>
      </w:docPartPr>
      <w:docPartBody>
        <w:p w:rsidR="006C5714" w:rsidRDefault="00BC1454" w:rsidP="00BC1454">
          <w:pPr>
            <w:pStyle w:val="EBF02B4303E04EADACDC97845F152698"/>
          </w:pPr>
          <w:r>
            <w:rPr>
              <w:rStyle w:val="PlaceholderText"/>
            </w:rPr>
            <w:t>Click here to enter a date.</w:t>
          </w:r>
        </w:p>
      </w:docPartBody>
    </w:docPart>
    <w:docPart>
      <w:docPartPr>
        <w:name w:val="DAFBD5B8C2D84BDD8E459775457712F8"/>
        <w:category>
          <w:name w:val="General"/>
          <w:gallery w:val="placeholder"/>
        </w:category>
        <w:types>
          <w:type w:val="bbPlcHdr"/>
        </w:types>
        <w:behaviors>
          <w:behavior w:val="content"/>
        </w:behaviors>
        <w:guid w:val="{1215F321-E0FB-46EF-98FA-839F44087FE6}"/>
      </w:docPartPr>
      <w:docPartBody>
        <w:p w:rsidR="006C5714" w:rsidRDefault="00BC1454" w:rsidP="00BC1454">
          <w:pPr>
            <w:pStyle w:val="DAFBD5B8C2D84BDD8E459775457712F8"/>
          </w:pPr>
          <w:r>
            <w:rPr>
              <w:rStyle w:val="PlaceholderText"/>
            </w:rPr>
            <w:t>Click here to enter a date.</w:t>
          </w:r>
        </w:p>
      </w:docPartBody>
    </w:docPart>
    <w:docPart>
      <w:docPartPr>
        <w:name w:val="759399E575D14365A395B4971CEA6D34"/>
        <w:category>
          <w:name w:val="General"/>
          <w:gallery w:val="placeholder"/>
        </w:category>
        <w:types>
          <w:type w:val="bbPlcHdr"/>
        </w:types>
        <w:behaviors>
          <w:behavior w:val="content"/>
        </w:behaviors>
        <w:guid w:val="{CF367EF3-823D-4CF2-8480-C0DE779F3EB4}"/>
      </w:docPartPr>
      <w:docPartBody>
        <w:p w:rsidR="006C5714" w:rsidRDefault="00BC1454" w:rsidP="00BC1454">
          <w:pPr>
            <w:pStyle w:val="759399E575D14365A395B4971CEA6D34"/>
          </w:pPr>
          <w:r>
            <w:rPr>
              <w:rStyle w:val="PlaceholderText"/>
            </w:rPr>
            <w:t>Click here to enter a date.</w:t>
          </w:r>
        </w:p>
      </w:docPartBody>
    </w:docPart>
    <w:docPart>
      <w:docPartPr>
        <w:name w:val="CCDD93BFDBD947EABD40440C2B6EF305"/>
        <w:category>
          <w:name w:val="General"/>
          <w:gallery w:val="placeholder"/>
        </w:category>
        <w:types>
          <w:type w:val="bbPlcHdr"/>
        </w:types>
        <w:behaviors>
          <w:behavior w:val="content"/>
        </w:behaviors>
        <w:guid w:val="{A85F3A90-D353-493E-ADF1-75AD0FB2D9C5}"/>
      </w:docPartPr>
      <w:docPartBody>
        <w:p w:rsidR="006C5714" w:rsidRDefault="00BC1454" w:rsidP="00BC1454">
          <w:pPr>
            <w:pStyle w:val="CCDD93BFDBD947EABD40440C2B6EF30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Codec Pro">
    <w:altName w:val="Calibri"/>
    <w:panose1 w:val="00000000000000000000"/>
    <w:charset w:val="00"/>
    <w:family w:val="auto"/>
    <w:notTrueType/>
    <w:pitch w:val="variable"/>
    <w:sig w:usb0="A00022FF" w:usb1="9000207B" w:usb2="00000008" w:usb3="00000000" w:csb0="000000D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75"/>
    <w:rsid w:val="00022CC5"/>
    <w:rsid w:val="00057740"/>
    <w:rsid w:val="0007769E"/>
    <w:rsid w:val="0016402B"/>
    <w:rsid w:val="001C3558"/>
    <w:rsid w:val="001D0B7C"/>
    <w:rsid w:val="001E337A"/>
    <w:rsid w:val="00275D7B"/>
    <w:rsid w:val="00293D4F"/>
    <w:rsid w:val="003612D8"/>
    <w:rsid w:val="00386F4D"/>
    <w:rsid w:val="003C29D7"/>
    <w:rsid w:val="003F541D"/>
    <w:rsid w:val="00422BA6"/>
    <w:rsid w:val="0049134A"/>
    <w:rsid w:val="00615CEC"/>
    <w:rsid w:val="006C5714"/>
    <w:rsid w:val="00724E99"/>
    <w:rsid w:val="00771F3B"/>
    <w:rsid w:val="007D4E75"/>
    <w:rsid w:val="00853992"/>
    <w:rsid w:val="00862D8A"/>
    <w:rsid w:val="008D5F50"/>
    <w:rsid w:val="008D79FD"/>
    <w:rsid w:val="009B2A2A"/>
    <w:rsid w:val="00A860D1"/>
    <w:rsid w:val="00A958A7"/>
    <w:rsid w:val="00AC1C3C"/>
    <w:rsid w:val="00AD0AEA"/>
    <w:rsid w:val="00B90E01"/>
    <w:rsid w:val="00BA7A29"/>
    <w:rsid w:val="00BC1454"/>
    <w:rsid w:val="00BC660B"/>
    <w:rsid w:val="00C07C28"/>
    <w:rsid w:val="00CB3CBB"/>
    <w:rsid w:val="00CF59F1"/>
    <w:rsid w:val="00D1150B"/>
    <w:rsid w:val="00D277BE"/>
    <w:rsid w:val="00D47754"/>
    <w:rsid w:val="00DA4BC7"/>
    <w:rsid w:val="00DD7A66"/>
    <w:rsid w:val="00EB2A79"/>
    <w:rsid w:val="00F00146"/>
    <w:rsid w:val="00F91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454"/>
    <w:rPr>
      <w:color w:val="808080"/>
    </w:rPr>
  </w:style>
  <w:style w:type="paragraph" w:customStyle="1" w:styleId="C67439E599554661857B077D8DD3CC61">
    <w:name w:val="C67439E599554661857B077D8DD3CC61"/>
    <w:rsid w:val="00DD7A66"/>
  </w:style>
  <w:style w:type="paragraph" w:customStyle="1" w:styleId="1E518EC0188649A7893432DCCC7C3822">
    <w:name w:val="1E518EC0188649A7893432DCCC7C3822"/>
    <w:rsid w:val="00DD7A66"/>
  </w:style>
  <w:style w:type="paragraph" w:customStyle="1" w:styleId="C1AF7804B288477BB523121815FAA6EC">
    <w:name w:val="C1AF7804B288477BB523121815FAA6EC"/>
    <w:rsid w:val="00DD7A66"/>
  </w:style>
  <w:style w:type="paragraph" w:customStyle="1" w:styleId="E2257AED514C4F51B4D1BF8AA889E8CE">
    <w:name w:val="E2257AED514C4F51B4D1BF8AA889E8CE"/>
    <w:rsid w:val="007D4E75"/>
  </w:style>
  <w:style w:type="paragraph" w:customStyle="1" w:styleId="5830BAF124464EDC9527565A532A7C24">
    <w:name w:val="5830BAF124464EDC9527565A532A7C24"/>
    <w:rsid w:val="007D4E75"/>
  </w:style>
  <w:style w:type="paragraph" w:customStyle="1" w:styleId="EC49762ACFA44B228AD71431E04276BC">
    <w:name w:val="EC49762ACFA44B228AD71431E04276BC"/>
    <w:rsid w:val="007D4E75"/>
  </w:style>
  <w:style w:type="paragraph" w:customStyle="1" w:styleId="6DB5D25A7FED465AAF19EF4A756C2969">
    <w:name w:val="6DB5D25A7FED465AAF19EF4A756C2969"/>
    <w:rsid w:val="007D4E75"/>
  </w:style>
  <w:style w:type="paragraph" w:customStyle="1" w:styleId="5ECC37DB99BF45D9A32425C3E017BDE3">
    <w:name w:val="5ECC37DB99BF45D9A32425C3E017BDE3"/>
    <w:rsid w:val="007D4E75"/>
  </w:style>
  <w:style w:type="paragraph" w:customStyle="1" w:styleId="D13547909D144C5DBD08BAD710088485">
    <w:name w:val="D13547909D144C5DBD08BAD710088485"/>
    <w:rsid w:val="007D4E75"/>
  </w:style>
  <w:style w:type="paragraph" w:customStyle="1" w:styleId="A52292ABB8B54376A9FD5A685D4D1F40">
    <w:name w:val="A52292ABB8B54376A9FD5A685D4D1F40"/>
    <w:rsid w:val="007D4E75"/>
  </w:style>
  <w:style w:type="paragraph" w:customStyle="1" w:styleId="9042BE2CD36F4C908B7B83289A18AB01">
    <w:name w:val="9042BE2CD36F4C908B7B83289A18AB01"/>
    <w:rsid w:val="007D4E75"/>
  </w:style>
  <w:style w:type="paragraph" w:customStyle="1" w:styleId="5DEEBF76D9A84E439B58683E4CC330AC">
    <w:name w:val="5DEEBF76D9A84E439B58683E4CC330AC"/>
    <w:rsid w:val="007D4E75"/>
  </w:style>
  <w:style w:type="paragraph" w:customStyle="1" w:styleId="EF2F894BB6A44D31A1379CBF55768043">
    <w:name w:val="EF2F894BB6A44D31A1379CBF55768043"/>
    <w:rsid w:val="007D4E75"/>
  </w:style>
  <w:style w:type="paragraph" w:customStyle="1" w:styleId="F0FB844FCAA5415BA301533D5D9579D5">
    <w:name w:val="F0FB844FCAA5415BA301533D5D9579D5"/>
    <w:rsid w:val="007D4E75"/>
  </w:style>
  <w:style w:type="paragraph" w:customStyle="1" w:styleId="79FDD923321C4BB493550C446570F913">
    <w:name w:val="79FDD923321C4BB493550C446570F913"/>
    <w:rsid w:val="007D4E75"/>
  </w:style>
  <w:style w:type="paragraph" w:customStyle="1" w:styleId="D5109AD938B24559838E3D5C1B88CAEA">
    <w:name w:val="D5109AD938B24559838E3D5C1B88CAEA"/>
    <w:rsid w:val="007D4E75"/>
  </w:style>
  <w:style w:type="paragraph" w:customStyle="1" w:styleId="BC6FD63ABD704DBCAEE7BAF10DDFEF97">
    <w:name w:val="BC6FD63ABD704DBCAEE7BAF10DDFEF97"/>
    <w:rsid w:val="007D4E75"/>
  </w:style>
  <w:style w:type="paragraph" w:customStyle="1" w:styleId="E0A1E561731348DB9C9B48DB82C50D0F">
    <w:name w:val="E0A1E561731348DB9C9B48DB82C50D0F"/>
    <w:rsid w:val="007D4E75"/>
  </w:style>
  <w:style w:type="paragraph" w:customStyle="1" w:styleId="BAFFEF1BB2574C10A4403310574D3DF3">
    <w:name w:val="BAFFEF1BB2574C10A4403310574D3DF3"/>
    <w:rsid w:val="007D4E75"/>
  </w:style>
  <w:style w:type="paragraph" w:customStyle="1" w:styleId="1B5FF4D5571C4E598C6716593C1B0400">
    <w:name w:val="1B5FF4D5571C4E598C6716593C1B0400"/>
    <w:rsid w:val="007D4E75"/>
  </w:style>
  <w:style w:type="paragraph" w:customStyle="1" w:styleId="91E789EBB73E456CBD17144200E62210">
    <w:name w:val="91E789EBB73E456CBD17144200E62210"/>
    <w:rsid w:val="007D4E75"/>
  </w:style>
  <w:style w:type="paragraph" w:customStyle="1" w:styleId="8E741C87C3C347DA8EEA2C9BB4A7BA7B">
    <w:name w:val="8E741C87C3C347DA8EEA2C9BB4A7BA7B"/>
    <w:rsid w:val="007D4E75"/>
  </w:style>
  <w:style w:type="paragraph" w:customStyle="1" w:styleId="F61D5D218C17498292768EAA636160CD">
    <w:name w:val="F61D5D218C17498292768EAA636160CD"/>
    <w:rsid w:val="007D4E75"/>
  </w:style>
  <w:style w:type="paragraph" w:customStyle="1" w:styleId="1C66D9709A2E48BEA809FA1FEAF6962A">
    <w:name w:val="1C66D9709A2E48BEA809FA1FEAF6962A"/>
    <w:rsid w:val="007D4E75"/>
  </w:style>
  <w:style w:type="paragraph" w:customStyle="1" w:styleId="D26C3B02AAF6498691FF48947CCF4168">
    <w:name w:val="D26C3B02AAF6498691FF48947CCF4168"/>
    <w:rsid w:val="007D4E75"/>
  </w:style>
  <w:style w:type="paragraph" w:customStyle="1" w:styleId="6DA79442EDDA4E4BB4738C9290650CB8">
    <w:name w:val="6DA79442EDDA4E4BB4738C9290650CB8"/>
    <w:rsid w:val="007D4E75"/>
  </w:style>
  <w:style w:type="paragraph" w:customStyle="1" w:styleId="0C21679125CD45F499728F595EE8DA2B">
    <w:name w:val="0C21679125CD45F499728F595EE8DA2B"/>
    <w:rsid w:val="007D4E75"/>
  </w:style>
  <w:style w:type="paragraph" w:customStyle="1" w:styleId="EAAC6E5495D041EA8B1EB8B9A4D75BD9">
    <w:name w:val="EAAC6E5495D041EA8B1EB8B9A4D75BD9"/>
    <w:rsid w:val="007D4E75"/>
  </w:style>
  <w:style w:type="paragraph" w:customStyle="1" w:styleId="02EF10FF8651436EBE30FE40FFEB666B">
    <w:name w:val="02EF10FF8651436EBE30FE40FFEB666B"/>
    <w:rsid w:val="007D4E75"/>
  </w:style>
  <w:style w:type="paragraph" w:customStyle="1" w:styleId="1DD1DA22F7124A218EBF845868BFA253">
    <w:name w:val="1DD1DA22F7124A218EBF845868BFA253"/>
    <w:rsid w:val="007D4E75"/>
  </w:style>
  <w:style w:type="paragraph" w:customStyle="1" w:styleId="42EAA7E6A5D849E9B911169FA2756883">
    <w:name w:val="42EAA7E6A5D849E9B911169FA2756883"/>
    <w:rsid w:val="007D4E75"/>
  </w:style>
  <w:style w:type="paragraph" w:customStyle="1" w:styleId="4E018F97AFB6459BA8C936DA1F6611F3">
    <w:name w:val="4E018F97AFB6459BA8C936DA1F6611F3"/>
    <w:rsid w:val="007D4E75"/>
  </w:style>
  <w:style w:type="paragraph" w:customStyle="1" w:styleId="4B92285BD9A14AA4A113845FD89632BE">
    <w:name w:val="4B92285BD9A14AA4A113845FD89632BE"/>
    <w:rsid w:val="007D4E75"/>
  </w:style>
  <w:style w:type="paragraph" w:customStyle="1" w:styleId="2A6F1F23B002409290787B8E9BDD6BE0">
    <w:name w:val="2A6F1F23B002409290787B8E9BDD6BE0"/>
    <w:rsid w:val="007D4E75"/>
  </w:style>
  <w:style w:type="paragraph" w:customStyle="1" w:styleId="BA3C18E54EF142A18A3F42FEA07E385F">
    <w:name w:val="BA3C18E54EF142A18A3F42FEA07E385F"/>
    <w:rsid w:val="007D4E75"/>
  </w:style>
  <w:style w:type="paragraph" w:customStyle="1" w:styleId="A7AA82FF85C04B968C4E839B1C556643">
    <w:name w:val="A7AA82FF85C04B968C4E839B1C556643"/>
    <w:rsid w:val="007D4E75"/>
  </w:style>
  <w:style w:type="paragraph" w:customStyle="1" w:styleId="CD518E1F77994335813FCA4B8DE75673">
    <w:name w:val="CD518E1F77994335813FCA4B8DE75673"/>
    <w:rsid w:val="007D4E75"/>
  </w:style>
  <w:style w:type="paragraph" w:customStyle="1" w:styleId="CBD05521F0664C8C838168E771800E2A">
    <w:name w:val="CBD05521F0664C8C838168E771800E2A"/>
    <w:rsid w:val="007D4E75"/>
  </w:style>
  <w:style w:type="paragraph" w:customStyle="1" w:styleId="115ADFFB08BB48D4A63DD4380ED84BDC">
    <w:name w:val="115ADFFB08BB48D4A63DD4380ED84BDC"/>
    <w:rsid w:val="007D4E75"/>
  </w:style>
  <w:style w:type="paragraph" w:customStyle="1" w:styleId="A2A4B4B3A35A4DEC9AC458EB7A98A733">
    <w:name w:val="A2A4B4B3A35A4DEC9AC458EB7A98A733"/>
    <w:rsid w:val="007D4E75"/>
  </w:style>
  <w:style w:type="paragraph" w:customStyle="1" w:styleId="3CB162AEF5634190B22B9C1B2E7FF13B">
    <w:name w:val="3CB162AEF5634190B22B9C1B2E7FF13B"/>
    <w:rsid w:val="007D4E75"/>
  </w:style>
  <w:style w:type="paragraph" w:customStyle="1" w:styleId="3C533F47A4804FE989A934FDDEAEA522">
    <w:name w:val="3C533F47A4804FE989A934FDDEAEA522"/>
    <w:rsid w:val="00724E99"/>
  </w:style>
  <w:style w:type="paragraph" w:customStyle="1" w:styleId="52E353B5B612407A9461AD67AB08365A">
    <w:name w:val="52E353B5B612407A9461AD67AB08365A"/>
    <w:rsid w:val="00724E99"/>
  </w:style>
  <w:style w:type="paragraph" w:customStyle="1" w:styleId="3D9ACBC41A544EB081CEBECA1428951F">
    <w:name w:val="3D9ACBC41A544EB081CEBECA1428951F"/>
    <w:rsid w:val="00724E99"/>
  </w:style>
  <w:style w:type="paragraph" w:customStyle="1" w:styleId="A97B822F831A4D519D7E07BA1A1006A2">
    <w:name w:val="A97B822F831A4D519D7E07BA1A1006A2"/>
    <w:rsid w:val="00724E99"/>
  </w:style>
  <w:style w:type="paragraph" w:customStyle="1" w:styleId="51F7F1BCBD70411E89CA19915962B7B2">
    <w:name w:val="51F7F1BCBD70411E89CA19915962B7B2"/>
    <w:rsid w:val="00724E99"/>
  </w:style>
  <w:style w:type="paragraph" w:customStyle="1" w:styleId="7C687AE3A1E9494285B1E7AF9B9713B6">
    <w:name w:val="7C687AE3A1E9494285B1E7AF9B9713B6"/>
    <w:rsid w:val="00724E99"/>
  </w:style>
  <w:style w:type="paragraph" w:customStyle="1" w:styleId="5F5CBE6730594E67BF979B7067157353">
    <w:name w:val="5F5CBE6730594E67BF979B7067157353"/>
    <w:rsid w:val="00724E99"/>
  </w:style>
  <w:style w:type="paragraph" w:customStyle="1" w:styleId="E3FE573D808D4CE3B9D3CDCEE8DE96F3">
    <w:name w:val="E3FE573D808D4CE3B9D3CDCEE8DE96F3"/>
    <w:rsid w:val="00724E99"/>
  </w:style>
  <w:style w:type="paragraph" w:customStyle="1" w:styleId="D25EE9FF3EF74E91A8719F117EF2296B">
    <w:name w:val="D25EE9FF3EF74E91A8719F117EF2296B"/>
    <w:rsid w:val="00724E99"/>
  </w:style>
  <w:style w:type="paragraph" w:customStyle="1" w:styleId="B4297780158D420BA2F7F0F51FA01B4E">
    <w:name w:val="B4297780158D420BA2F7F0F51FA01B4E"/>
    <w:rsid w:val="00724E99"/>
  </w:style>
  <w:style w:type="paragraph" w:customStyle="1" w:styleId="382513F9CEAF42C29967A971BBF7F246">
    <w:name w:val="382513F9CEAF42C29967A971BBF7F246"/>
    <w:rsid w:val="00724E99"/>
  </w:style>
  <w:style w:type="paragraph" w:customStyle="1" w:styleId="3B06CFA198724243B8DC9209B9441826">
    <w:name w:val="3B06CFA198724243B8DC9209B9441826"/>
    <w:rsid w:val="00724E99"/>
  </w:style>
  <w:style w:type="paragraph" w:customStyle="1" w:styleId="392514F9A1C94A898C7E54D6C92C8297">
    <w:name w:val="392514F9A1C94A898C7E54D6C92C8297"/>
    <w:rsid w:val="00724E99"/>
  </w:style>
  <w:style w:type="paragraph" w:customStyle="1" w:styleId="EA1D34D261914D43A9A6B3816FC0A238">
    <w:name w:val="EA1D34D261914D43A9A6B3816FC0A238"/>
    <w:rsid w:val="00724E99"/>
  </w:style>
  <w:style w:type="paragraph" w:customStyle="1" w:styleId="4F7AB74386B44E69A7644C6543451838">
    <w:name w:val="4F7AB74386B44E69A7644C6543451838"/>
    <w:rsid w:val="00724E99"/>
  </w:style>
  <w:style w:type="paragraph" w:customStyle="1" w:styleId="7BCDD3E48C4F47EEA9E63DBA601F57BA">
    <w:name w:val="7BCDD3E48C4F47EEA9E63DBA601F57BA"/>
    <w:rsid w:val="00724E99"/>
  </w:style>
  <w:style w:type="paragraph" w:customStyle="1" w:styleId="99FC11EB9F5347AB9644EDF59468905B">
    <w:name w:val="99FC11EB9F5347AB9644EDF59468905B"/>
    <w:rsid w:val="00BA7A29"/>
  </w:style>
  <w:style w:type="paragraph" w:customStyle="1" w:styleId="C69964B434244B1AA6DF838B0468DF0E">
    <w:name w:val="C69964B434244B1AA6DF838B0468DF0E"/>
    <w:rsid w:val="00BA7A29"/>
  </w:style>
  <w:style w:type="paragraph" w:customStyle="1" w:styleId="B97ACCDCF51C4138A7551A85F8862609">
    <w:name w:val="B97ACCDCF51C4138A7551A85F8862609"/>
    <w:rsid w:val="00BA7A29"/>
  </w:style>
  <w:style w:type="paragraph" w:customStyle="1" w:styleId="A51EFFE516664ED9A02F0353170EB449">
    <w:name w:val="A51EFFE516664ED9A02F0353170EB449"/>
    <w:rsid w:val="00BA7A29"/>
  </w:style>
  <w:style w:type="paragraph" w:customStyle="1" w:styleId="2D5FF17C295E40B481E3F3AED88E5ECD">
    <w:name w:val="2D5FF17C295E40B481E3F3AED88E5ECD"/>
    <w:rsid w:val="00BA7A29"/>
  </w:style>
  <w:style w:type="paragraph" w:customStyle="1" w:styleId="11D1B39CCB714CF0A580F49E9F19DD1F">
    <w:name w:val="11D1B39CCB714CF0A580F49E9F19DD1F"/>
    <w:rsid w:val="00BA7A29"/>
  </w:style>
  <w:style w:type="paragraph" w:customStyle="1" w:styleId="55A12F4BC1BC45308FB52189BFAB4922">
    <w:name w:val="55A12F4BC1BC45308FB52189BFAB4922"/>
    <w:rsid w:val="00BA7A29"/>
  </w:style>
  <w:style w:type="paragraph" w:customStyle="1" w:styleId="4E249DC74EA4477FA6A8915EBF1C67B5">
    <w:name w:val="4E249DC74EA4477FA6A8915EBF1C67B5"/>
    <w:rsid w:val="00BA7A29"/>
  </w:style>
  <w:style w:type="paragraph" w:customStyle="1" w:styleId="5EF146EA77144FC893F32C56EE36C43A">
    <w:name w:val="5EF146EA77144FC893F32C56EE36C43A"/>
    <w:rsid w:val="00BA7A29"/>
  </w:style>
  <w:style w:type="paragraph" w:customStyle="1" w:styleId="3F20F2327797414E983E1523C01F7D6B">
    <w:name w:val="3F20F2327797414E983E1523C01F7D6B"/>
    <w:rsid w:val="00BA7A29"/>
  </w:style>
  <w:style w:type="paragraph" w:customStyle="1" w:styleId="CA38B7AC34F44B8480AA5FBA5AC8EF3E">
    <w:name w:val="CA38B7AC34F44B8480AA5FBA5AC8EF3E"/>
    <w:rsid w:val="00BA7A29"/>
  </w:style>
  <w:style w:type="paragraph" w:customStyle="1" w:styleId="6C87EEF7BFA6494FB34CA9D526CC1528">
    <w:name w:val="6C87EEF7BFA6494FB34CA9D526CC1528"/>
    <w:rsid w:val="00BA7A29"/>
  </w:style>
  <w:style w:type="paragraph" w:customStyle="1" w:styleId="585BC217E7724F8D881287AEA99C7EEE">
    <w:name w:val="585BC217E7724F8D881287AEA99C7EEE"/>
    <w:rsid w:val="00BA7A29"/>
  </w:style>
  <w:style w:type="paragraph" w:customStyle="1" w:styleId="67E0F74A0A694D048680EB25172A6E89">
    <w:name w:val="67E0F74A0A694D048680EB25172A6E89"/>
    <w:rsid w:val="001C3558"/>
  </w:style>
  <w:style w:type="paragraph" w:customStyle="1" w:styleId="A1C4755047B54F239F766D2FFD54A537">
    <w:name w:val="A1C4755047B54F239F766D2FFD54A537"/>
    <w:rsid w:val="001C3558"/>
  </w:style>
  <w:style w:type="paragraph" w:customStyle="1" w:styleId="80CCA63FD66E4109AF71EBC4FD27E5AE">
    <w:name w:val="80CCA63FD66E4109AF71EBC4FD27E5AE"/>
    <w:rsid w:val="001C3558"/>
  </w:style>
  <w:style w:type="paragraph" w:customStyle="1" w:styleId="E1FF8B429C96403BB2235A910DFB1EE2">
    <w:name w:val="E1FF8B429C96403BB2235A910DFB1EE2"/>
    <w:rsid w:val="001C3558"/>
  </w:style>
  <w:style w:type="paragraph" w:customStyle="1" w:styleId="9D6DF36536584629B3C137287FFCCC62">
    <w:name w:val="9D6DF36536584629B3C137287FFCCC62"/>
    <w:rsid w:val="00293D4F"/>
  </w:style>
  <w:style w:type="paragraph" w:customStyle="1" w:styleId="DC51E5F080B54C6792C7AD6B398872E1">
    <w:name w:val="DC51E5F080B54C6792C7AD6B398872E1"/>
    <w:rsid w:val="00293D4F"/>
  </w:style>
  <w:style w:type="paragraph" w:customStyle="1" w:styleId="47B98DAFA94747BE9263B3D2007BA737">
    <w:name w:val="47B98DAFA94747BE9263B3D2007BA737"/>
    <w:rsid w:val="00293D4F"/>
  </w:style>
  <w:style w:type="paragraph" w:customStyle="1" w:styleId="64E14AA119984A29B673AA0BA3C64C7A">
    <w:name w:val="64E14AA119984A29B673AA0BA3C64C7A"/>
    <w:rsid w:val="00293D4F"/>
  </w:style>
  <w:style w:type="paragraph" w:customStyle="1" w:styleId="E6B0BDE7940E4EE1AB52CF4FBC73E0C1">
    <w:name w:val="E6B0BDE7940E4EE1AB52CF4FBC73E0C1"/>
    <w:rsid w:val="00293D4F"/>
  </w:style>
  <w:style w:type="paragraph" w:customStyle="1" w:styleId="49231A62CF1043489395EB9964148C59">
    <w:name w:val="49231A62CF1043489395EB9964148C59"/>
    <w:rsid w:val="00293D4F"/>
  </w:style>
  <w:style w:type="paragraph" w:customStyle="1" w:styleId="D91D2964AE4A404B9D60346D26130F10">
    <w:name w:val="D91D2964AE4A404B9D60346D26130F10"/>
    <w:rsid w:val="00293D4F"/>
  </w:style>
  <w:style w:type="paragraph" w:customStyle="1" w:styleId="8B50F25D73CF41A79C95E9043F4D7A19">
    <w:name w:val="8B50F25D73CF41A79C95E9043F4D7A19"/>
    <w:rsid w:val="00293D4F"/>
  </w:style>
  <w:style w:type="paragraph" w:customStyle="1" w:styleId="A861C2DBD01E49079BB38AECFAF71988">
    <w:name w:val="A861C2DBD01E49079BB38AECFAF71988"/>
    <w:rsid w:val="00293D4F"/>
  </w:style>
  <w:style w:type="paragraph" w:customStyle="1" w:styleId="7A8529ED28EC4A5280D9C14056FD1B7F">
    <w:name w:val="7A8529ED28EC4A5280D9C14056FD1B7F"/>
    <w:rsid w:val="00293D4F"/>
  </w:style>
  <w:style w:type="paragraph" w:customStyle="1" w:styleId="EE732C2B69044DC5B6D0C33E13B35F66">
    <w:name w:val="EE732C2B69044DC5B6D0C33E13B35F66"/>
    <w:rsid w:val="00293D4F"/>
  </w:style>
  <w:style w:type="paragraph" w:customStyle="1" w:styleId="9990CA3EC8C44E1FBAC979575E0292FC">
    <w:name w:val="9990CA3EC8C44E1FBAC979575E0292FC"/>
    <w:rsid w:val="00293D4F"/>
  </w:style>
  <w:style w:type="paragraph" w:customStyle="1" w:styleId="5AA0B4F5E5014A599B4A64184D55E9C7">
    <w:name w:val="5AA0B4F5E5014A599B4A64184D55E9C7"/>
    <w:rsid w:val="00293D4F"/>
  </w:style>
  <w:style w:type="paragraph" w:customStyle="1" w:styleId="AE939D98E9EA49E1B2EB82473A3E8D49">
    <w:name w:val="AE939D98E9EA49E1B2EB82473A3E8D49"/>
    <w:rsid w:val="00293D4F"/>
  </w:style>
  <w:style w:type="paragraph" w:customStyle="1" w:styleId="8F1AC4D40E3148D4BF15482CE86AC530">
    <w:name w:val="8F1AC4D40E3148D4BF15482CE86AC530"/>
    <w:rsid w:val="00293D4F"/>
  </w:style>
  <w:style w:type="paragraph" w:customStyle="1" w:styleId="82E1D231A5574EAD85AD052513842D23">
    <w:name w:val="82E1D231A5574EAD85AD052513842D23"/>
    <w:rsid w:val="00293D4F"/>
  </w:style>
  <w:style w:type="paragraph" w:customStyle="1" w:styleId="732739B762454E30926349416E106A26">
    <w:name w:val="732739B762454E30926349416E106A26"/>
    <w:rsid w:val="009B2A2A"/>
  </w:style>
  <w:style w:type="paragraph" w:customStyle="1" w:styleId="293AB440A4F1438EB59DA944FE8A6917">
    <w:name w:val="293AB440A4F1438EB59DA944FE8A6917"/>
    <w:rsid w:val="009B2A2A"/>
  </w:style>
  <w:style w:type="paragraph" w:customStyle="1" w:styleId="2CD43C25BAB1491683B32A0FB2B9CE8C">
    <w:name w:val="2CD43C25BAB1491683B32A0FB2B9CE8C"/>
    <w:rsid w:val="009B2A2A"/>
  </w:style>
  <w:style w:type="paragraph" w:customStyle="1" w:styleId="055D4B6EF7A4486E80E4C63A39779B13">
    <w:name w:val="055D4B6EF7A4486E80E4C63A39779B13"/>
    <w:rsid w:val="00BC1454"/>
  </w:style>
  <w:style w:type="paragraph" w:customStyle="1" w:styleId="88E300A23C384DEABA2FDE01EEC3BA95">
    <w:name w:val="88E300A23C384DEABA2FDE01EEC3BA95"/>
    <w:rsid w:val="00BC1454"/>
  </w:style>
  <w:style w:type="paragraph" w:customStyle="1" w:styleId="B78D173D3F0A449FA1D83F6575078F39">
    <w:name w:val="B78D173D3F0A449FA1D83F6575078F39"/>
    <w:rsid w:val="00BC1454"/>
  </w:style>
  <w:style w:type="paragraph" w:customStyle="1" w:styleId="EBF02B4303E04EADACDC97845F152698">
    <w:name w:val="EBF02B4303E04EADACDC97845F152698"/>
    <w:rsid w:val="00BC1454"/>
  </w:style>
  <w:style w:type="paragraph" w:customStyle="1" w:styleId="DAFBD5B8C2D84BDD8E459775457712F8">
    <w:name w:val="DAFBD5B8C2D84BDD8E459775457712F8"/>
    <w:rsid w:val="00BC1454"/>
  </w:style>
  <w:style w:type="paragraph" w:customStyle="1" w:styleId="759399E575D14365A395B4971CEA6D34">
    <w:name w:val="759399E575D14365A395B4971CEA6D34"/>
    <w:rsid w:val="00BC1454"/>
  </w:style>
  <w:style w:type="paragraph" w:customStyle="1" w:styleId="3EAD89EC3F4141C0BA8BAA0E87B7A532">
    <w:name w:val="3EAD89EC3F4141C0BA8BAA0E87B7A532"/>
    <w:rsid w:val="00BC1454"/>
  </w:style>
  <w:style w:type="paragraph" w:customStyle="1" w:styleId="CCDD93BFDBD947EABD40440C2B6EF305">
    <w:name w:val="CCDD93BFDBD947EABD40440C2B6EF305"/>
    <w:rsid w:val="00BC1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SF Branding Colors">
      <a:dk1>
        <a:srgbClr val="002A30"/>
      </a:dk1>
      <a:lt1>
        <a:srgbClr val="0D6976"/>
      </a:lt1>
      <a:dk2>
        <a:srgbClr val="CCD4D6"/>
      </a:dk2>
      <a:lt2>
        <a:srgbClr val="91DFDA"/>
      </a:lt2>
      <a:accent1>
        <a:srgbClr val="D8D8D8"/>
      </a:accent1>
      <a:accent2>
        <a:srgbClr val="000000"/>
      </a:accent2>
      <a:accent3>
        <a:srgbClr val="A5A5A5"/>
      </a:accent3>
      <a:accent4>
        <a:srgbClr val="A5A5A5"/>
      </a:accent4>
      <a:accent5>
        <a:srgbClr val="7F7F7F"/>
      </a:accent5>
      <a:accent6>
        <a:srgbClr val="FFFFFF"/>
      </a:accent6>
      <a:hlink>
        <a:srgbClr val="7F7F7F"/>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5EA24042940504986C2B0574D45A4FD" ma:contentTypeVersion="1" ma:contentTypeDescription="Create a new document." ma:contentTypeScope="" ma:versionID="1ec1e41bb7f72ddce9a9eb2f88aa4dad">
  <xsd:schema xmlns:xsd="http://www.w3.org/2001/XMLSchema" xmlns:xs="http://www.w3.org/2001/XMLSchema" xmlns:p="http://schemas.microsoft.com/office/2006/metadata/properties" xmlns:ns2="e0889194-fa81-4abc-962e-cf675b9225b1" targetNamespace="http://schemas.microsoft.com/office/2006/metadata/properties" ma:root="true" ma:fieldsID="aa6a72fc965c6c7996589040d52874eb" ns2:_="">
    <xsd:import namespace="e0889194-fa81-4abc-962e-cf675b9225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89194-fa81-4abc-962e-cf675b9225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ews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0889194-fa81-4abc-962e-cf675b9225b1">VVW6YKJFDQ75-241485221-384</_dlc_DocId>
    <_dlc_DocIdUrl xmlns="e0889194-fa81-4abc-962e-cf675b9225b1">
      <Url>https://team.bsf.com/doc/BSF-Forms-and-Agreements/_layouts/15/DocIdRedir.aspx?ID=VVW6YKJFDQ75-241485221-384</Url>
      <Description>VVW6YKJFDQ75-241485221-384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a694c7f6-bcda-49c9-8bf2-f1347c7e3a32" origin="userSelected">
  <element uid="id_classification_nonbusiness"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nbnlJR3dldEFud1JNUkRFSmtoeDlaRGZxVVRLRzU0UTwvZWxoPjxjb25maWc+QlNGPC9jb25maWc+PHBvbD5CU0YgUG9saWN5PC9wb2w+PHN1bW1hcnk+UHVibGljPC9zdW1tYXJ5PjxhcHA+V29yZDwvYXBwPjxTaWduYXR1cmVWYWxpZD5mYWxzZTwvU2lnbmF0dXJlVmFsaWQ+PC9MYWJlbEluZm9YbWxQYXJ0Pg==</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8rYplW2an6c4FiG46f04xOamJidPJpCy2PKbGCc7iFU=</DigestValue>
      </Reference>
      <Reference URI="#INFO">
        <DigestMethod Algorithm="http://www.w3.org/2001/04/xmlenc#sha256"/>
        <DigestValue>huZIXRb2HVNs+By1Yb0TyEr5GQcYXYZvhsk8twQdgsc=</DigestValue>
      </Reference>
    </SignedInfo>
    <SignatureValue>XEu7HnrirGe9jGJUDP5FyzMYfahqKLtELVQ26+heT+dViFgDVrz22ii30WG3QPYCyTstBKwh5upRxnDW3LiIzA==</SignatureValue>
    <Object Id="INFO">
      <ArrayOfString xmlns:xsd="http://www.w3.org/2001/XMLSchema" xmlns:xsi="http://www.w3.org/2001/XMLSchema-instance" xmlns="">
        <string>gnyIGwetAnwRMRDEJkhx9ZDfqUTKG54Q</string>
      </ArrayOfString>
    </Object>
  </Signature>
</WrappedLabelInfo>
</file>

<file path=customXml/itemProps1.xml><?xml version="1.0" encoding="utf-8"?>
<ds:datastoreItem xmlns:ds="http://schemas.openxmlformats.org/officeDocument/2006/customXml" ds:itemID="{A2FCBB5F-FA90-4844-A3AE-25106FBCBEBE}">
  <ds:schemaRefs>
    <ds:schemaRef ds:uri="http://schemas.microsoft.com/sharepoint/events"/>
  </ds:schemaRefs>
</ds:datastoreItem>
</file>

<file path=customXml/itemProps2.xml><?xml version="1.0" encoding="utf-8"?>
<ds:datastoreItem xmlns:ds="http://schemas.openxmlformats.org/officeDocument/2006/customXml" ds:itemID="{1DEF943A-3A48-4EA7-B76F-72FFB99F9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9194-fa81-4abc-962e-cf675b92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3BA44-6A6F-4D43-903E-C269DE6A6017}">
  <ds:schemaRefs>
    <ds:schemaRef ds:uri="http://schemas.microsoft.com/office/2006/metadata/properties"/>
    <ds:schemaRef ds:uri="http://schemas.microsoft.com/office/infopath/2007/PartnerControls"/>
    <ds:schemaRef ds:uri="e0889194-fa81-4abc-962e-cf675b9225b1"/>
  </ds:schemaRefs>
</ds:datastoreItem>
</file>

<file path=customXml/itemProps4.xml><?xml version="1.0" encoding="utf-8"?>
<ds:datastoreItem xmlns:ds="http://schemas.openxmlformats.org/officeDocument/2006/customXml" ds:itemID="{EAE247FE-EB61-4D1E-A755-928128BCC922}">
  <ds:schemaRefs>
    <ds:schemaRef ds:uri="http://schemas.microsoft.com/sharepoint/v3/contenttype/forms"/>
  </ds:schemaRefs>
</ds:datastoreItem>
</file>

<file path=customXml/itemProps5.xml><?xml version="1.0" encoding="utf-8"?>
<ds:datastoreItem xmlns:ds="http://schemas.openxmlformats.org/officeDocument/2006/customXml" ds:itemID="{054BDB08-C33D-4D67-9DF3-307C339ED59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84CB6FA-C452-42E8-80C4-4E867FC3FD3D}">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26802</Words>
  <Characters>136160</Characters>
  <Application>Microsoft Office Word</Application>
  <DocSecurity>4</DocSecurity>
  <Lines>3782</Lines>
  <Paragraphs>2295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Almasri</dc:creator>
  <cp:keywords/>
  <dc:description/>
  <cp:lastModifiedBy>Faisal Q. Qureshi</cp:lastModifiedBy>
  <cp:revision>2</cp:revision>
  <cp:lastPrinted>2024-09-08T04:45:00Z</cp:lastPrinted>
  <dcterms:created xsi:type="dcterms:W3CDTF">2025-09-07T08:29:00Z</dcterms:created>
  <dcterms:modified xsi:type="dcterms:W3CDTF">2025-09-07T08:29:00Z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8f14ab99-4fc0-4d27-83ca-0a36d6ff26fa</vt:lpwstr>
  </property>
  <property fmtid="{D5CDD505-2E9C-101B-9397-08002B2CF9AE}" pid="3" name="bjSaver">
    <vt:lpwstr>e1NYe0fjV2h/h5ISRc/4ywvbvHC2IL7N</vt:lpwstr>
  </property>
  <property fmtid="{D5CDD505-2E9C-101B-9397-08002B2CF9AE}" pid="4" name="bjDocumentLabelXML">
    <vt:lpwstr>&lt;?xml version="1.0" encoding="us-ascii"?&gt;&lt;sisl xmlns:xsd="http://www.w3.org/2001/XMLSchema" xmlns:xsi="http://www.w3.org/2001/XMLSchema-instance" sislVersion="0" policy="a694c7f6-bcda-49c9-8bf2-f1347c7e3a32"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FooterBothDocProperty">
    <vt:lpwstr>Public</vt:lpwstr>
  </property>
  <property fmtid="{D5CDD505-2E9C-101B-9397-08002B2CF9AE}" pid="9" name="bjFooterFirstPageDocProperty">
    <vt:lpwstr>Public</vt:lpwstr>
  </property>
  <property fmtid="{D5CDD505-2E9C-101B-9397-08002B2CF9AE}" pid="10" name="bjFooterEvenPageDocProperty">
    <vt:lpwstr>Public</vt:lpwstr>
  </property>
  <property fmtid="{D5CDD505-2E9C-101B-9397-08002B2CF9AE}" pid="11" name="bjpmDocIH">
    <vt:lpwstr>H9iJMiYURstFNDRgt8rKLKQeqtp2d0/z</vt:lpwstr>
  </property>
  <property fmtid="{D5CDD505-2E9C-101B-9397-08002B2CF9AE}" pid="12" name="ContentTypeId">
    <vt:lpwstr>0x01010095EA24042940504986C2B0574D45A4FD</vt:lpwstr>
  </property>
  <property fmtid="{D5CDD505-2E9C-101B-9397-08002B2CF9AE}" pid="13" name="_dlc_DocIdItemGuid">
    <vt:lpwstr>cc729475-d9e5-48ac-aae9-5b34793539f9</vt:lpwstr>
  </property>
</Properties>
</file>